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720"/>
        <w:gridCol w:w="5320"/>
        <w:gridCol w:w="2440"/>
        <w:gridCol w:w="940"/>
        <w:gridCol w:w="940"/>
      </w:tblGrid>
      <w:tr w:rsidR="00792A2A" w:rsidRPr="009800EB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792A2A" w:rsidRPr="009800EB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年度公務人員專書閱讀推廣活動「每月一書」書目</w:t>
            </w:r>
          </w:p>
        </w:tc>
      </w:tr>
      <w:tr w:rsidR="00792A2A" w:rsidRPr="009800EB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暨專書閱讀心得寫作競賽活動指定書目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國際觀的第一本書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－看世界的方法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劉必榮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先覺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恢復力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Andrew Zolli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FB66E4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Ann Marie Healy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商周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台灣的兩面鏡子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－從中國、日本缺什麼，看台灣如何加強競爭力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近藤大介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野人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獨居時代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－一個人住，因為我可以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Eric Klinenberg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漫遊者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我們的小幸福、小經濟</w:t>
            </w:r>
            <w:r w:rsidRPr="00FB66E4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個社會企業的熱血．追夢實戰故事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胡哲生等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新自然主義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富蘭克林自傳</w:t>
            </w:r>
            <w:r w:rsidRPr="00FB66E4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他改變了美國，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也改變了世界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Benjamin Franklin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生命的尋路人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古老智慧對現代生命困境的回應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Wade Davis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人類大歷史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Yuval Noah Harari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尋路中國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長城、鄉村、工廠，一段見證與觀察的紀程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Peter Hessler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八旗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荊棘中的探索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我的讀書札記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尉天驄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允晨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建築為何重要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Paul Goldberger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如是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深戲</w:t>
            </w:r>
            <w:r w:rsidRPr="00FB66E4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觀‧諮商‧美學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金樹人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張老師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792A2A" w:rsidRDefault="00792A2A"/>
    <w:p w:rsidR="00792A2A" w:rsidRDefault="00792A2A">
      <w:pPr>
        <w:widowControl/>
      </w:pPr>
      <w:r>
        <w:br w:type="page"/>
      </w:r>
    </w:p>
    <w:tbl>
      <w:tblPr>
        <w:tblW w:w="1036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720"/>
        <w:gridCol w:w="5320"/>
        <w:gridCol w:w="2440"/>
        <w:gridCol w:w="940"/>
        <w:gridCol w:w="940"/>
      </w:tblGrid>
      <w:tr w:rsidR="00792A2A" w:rsidRPr="009800EB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792A2A" w:rsidRPr="009800EB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年度公務人員專書閱讀推廣活動推薦延伸閱讀書目</w:t>
            </w:r>
          </w:p>
        </w:tc>
      </w:tr>
      <w:tr w:rsidR="00792A2A" w:rsidRPr="009800EB" w:rsidTr="00FB66E4">
        <w:trPr>
          <w:trHeight w:val="46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這是我們的船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－卓越團隊的領導技巧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Michael Abrashoff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執行力的修練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－與成功有約的四個實踐原則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Sean Covey,Chris McChesney,Jim Huling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792A2A" w:rsidRPr="009800EB" w:rsidTr="00B356B7">
        <w:trPr>
          <w:trHeight w:hRule="exact" w:val="108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時機問題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頂尖專家教你打開全新視野，學會在對的時間做正確的事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Stuart Albert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創趨勢，我們不做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Me Too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陳怡蓁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盒內思考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－有效創新的簡單法則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Drew Boyd,Jacob Goldenberg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動態風險逆轉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－避開決策陷阱，成功逆轉風險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黃丙喜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商周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森林祕境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－生物學家的自然觀察年誌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Haskell David George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商周</w:t>
            </w:r>
            <w:r w:rsidRPr="00FB66E4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用故事改變世界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文化脈絡與故事原型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邱于芸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792A2A" w:rsidRPr="009800EB" w:rsidTr="00B356B7">
        <w:trPr>
          <w:trHeight w:hRule="exact" w:val="108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宇宙的鐘擺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－從天使魔鬼、煉金術走向科學定律，現代世界的誕生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Edward Dolnick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夏日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零下任務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－臺灣科學界第一次南極長征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國立海洋生物博物館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時報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逆境起司的滋味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島村菜津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好人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792A2A" w:rsidRPr="009800EB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自由與命運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Rollo May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2A" w:rsidRPr="00FB66E4" w:rsidRDefault="00792A2A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立緒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A2A" w:rsidRPr="00FB66E4" w:rsidRDefault="00792A2A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792A2A" w:rsidRDefault="00792A2A"/>
    <w:sectPr w:rsidR="00792A2A" w:rsidSect="00FB66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A2A" w:rsidRDefault="00792A2A" w:rsidP="00FB66E4">
      <w:r>
        <w:separator/>
      </w:r>
    </w:p>
  </w:endnote>
  <w:endnote w:type="continuationSeparator" w:id="0">
    <w:p w:rsidR="00792A2A" w:rsidRDefault="00792A2A" w:rsidP="00FB6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A2A" w:rsidRDefault="00792A2A" w:rsidP="00FB66E4">
      <w:r>
        <w:separator/>
      </w:r>
    </w:p>
  </w:footnote>
  <w:footnote w:type="continuationSeparator" w:id="0">
    <w:p w:rsidR="00792A2A" w:rsidRDefault="00792A2A" w:rsidP="00FB6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266"/>
    <w:rsid w:val="000B2243"/>
    <w:rsid w:val="00325D97"/>
    <w:rsid w:val="0051396C"/>
    <w:rsid w:val="00792A2A"/>
    <w:rsid w:val="009800EB"/>
    <w:rsid w:val="009C5168"/>
    <w:rsid w:val="00B356B7"/>
    <w:rsid w:val="00CA3266"/>
    <w:rsid w:val="00D64C39"/>
    <w:rsid w:val="00DF0DEE"/>
    <w:rsid w:val="00F961F0"/>
    <w:rsid w:val="00FB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6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66E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66E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6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173</Words>
  <Characters>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國家文官學院</dc:title>
  <dc:subject/>
  <dc:creator>wendy</dc:creator>
  <cp:keywords/>
  <dc:description/>
  <cp:lastModifiedBy>20120628A4</cp:lastModifiedBy>
  <cp:revision>2</cp:revision>
  <dcterms:created xsi:type="dcterms:W3CDTF">2015-01-05T08:24:00Z</dcterms:created>
  <dcterms:modified xsi:type="dcterms:W3CDTF">2015-01-05T08:24:00Z</dcterms:modified>
</cp:coreProperties>
</file>