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7D" w:rsidRDefault="005C647D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05BEA" w:rsidRDefault="00E72419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F9582B" w:rsidRPr="00071AD3">
        <w:rPr>
          <w:rFonts w:ascii="標楷體" w:eastAsia="標楷體" w:hAnsi="標楷體" w:hint="eastAsia"/>
          <w:b/>
          <w:sz w:val="32"/>
          <w:szCs w:val="32"/>
        </w:rPr>
        <w:t>年</w:t>
      </w:r>
      <w:r w:rsidR="00FC731B">
        <w:rPr>
          <w:rFonts w:ascii="標楷體" w:eastAsia="標楷體" w:hAnsi="標楷體" w:hint="eastAsia"/>
          <w:b/>
          <w:sz w:val="32"/>
          <w:szCs w:val="32"/>
        </w:rPr>
        <w:t>度客語</w:t>
      </w:r>
      <w:r w:rsidR="007A55B7" w:rsidRPr="00071AD3">
        <w:rPr>
          <w:rFonts w:ascii="標楷體" w:eastAsia="標楷體" w:hAnsi="標楷體"/>
          <w:b/>
          <w:sz w:val="32"/>
          <w:szCs w:val="32"/>
        </w:rPr>
        <w:t>能力</w:t>
      </w:r>
      <w:r w:rsidR="00F859AE">
        <w:rPr>
          <w:rFonts w:ascii="標楷體" w:eastAsia="標楷體" w:hAnsi="標楷體" w:hint="eastAsia"/>
          <w:b/>
          <w:sz w:val="32"/>
          <w:szCs w:val="32"/>
        </w:rPr>
        <w:t>初級</w:t>
      </w:r>
      <w:r w:rsidR="00F859AE" w:rsidRPr="00071AD3">
        <w:rPr>
          <w:rFonts w:ascii="標楷體" w:eastAsia="標楷體" w:hAnsi="標楷體" w:hint="eastAsia"/>
          <w:b/>
          <w:sz w:val="32"/>
          <w:szCs w:val="32"/>
        </w:rPr>
        <w:t>認證</w:t>
      </w:r>
    </w:p>
    <w:p w:rsidR="00A84FC2" w:rsidRPr="00A84FC2" w:rsidRDefault="00E72419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</w:t>
      </w:r>
      <w:r w:rsidR="005014E5">
        <w:rPr>
          <w:rFonts w:ascii="標楷體" w:eastAsia="標楷體" w:hAnsi="標楷體" w:hint="eastAsia"/>
          <w:b/>
          <w:sz w:val="32"/>
          <w:szCs w:val="32"/>
        </w:rPr>
        <w:t>桃園場</w:t>
      </w:r>
      <w:r>
        <w:rPr>
          <w:rFonts w:ascii="新細明體" w:hAnsi="新細明體" w:hint="eastAsia"/>
          <w:b/>
          <w:sz w:val="32"/>
          <w:szCs w:val="32"/>
        </w:rPr>
        <w:t>】</w:t>
      </w:r>
      <w:r w:rsidR="00AE3927" w:rsidRPr="00AE3927">
        <w:rPr>
          <w:rFonts w:ascii="標楷體" w:eastAsia="標楷體" w:hAnsi="標楷體" w:hint="eastAsia"/>
          <w:b/>
          <w:sz w:val="32"/>
          <w:szCs w:val="32"/>
        </w:rPr>
        <w:t>認證推廣</w:t>
      </w:r>
      <w:r w:rsidR="003504C5" w:rsidRPr="00071AD3">
        <w:rPr>
          <w:rFonts w:ascii="標楷體" w:eastAsia="標楷體" w:hAnsi="標楷體" w:hint="eastAsia"/>
          <w:b/>
          <w:sz w:val="32"/>
          <w:szCs w:val="32"/>
        </w:rPr>
        <w:t>說明會</w:t>
      </w:r>
    </w:p>
    <w:p w:rsidR="00A84FC2" w:rsidRDefault="00DA2D36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F7672">
        <w:rPr>
          <w:rFonts w:ascii="標楷體" w:eastAsia="標楷體" w:hAnsi="標楷體" w:hint="eastAsia"/>
          <w:b/>
        </w:rPr>
        <w:t>目</w:t>
      </w:r>
      <w:r w:rsidR="003504C5" w:rsidRPr="00CF7672">
        <w:rPr>
          <w:rFonts w:ascii="標楷體" w:eastAsia="標楷體" w:hAnsi="標楷體" w:hint="eastAsia"/>
          <w:b/>
        </w:rPr>
        <w:t>的</w:t>
      </w:r>
      <w:r w:rsidR="0063764A" w:rsidRPr="00CF7672">
        <w:rPr>
          <w:rFonts w:ascii="標楷體" w:eastAsia="標楷體" w:hAnsi="標楷體" w:hint="eastAsia"/>
          <w:b/>
        </w:rPr>
        <w:t>：</w:t>
      </w:r>
    </w:p>
    <w:p w:rsidR="00CF7672" w:rsidRDefault="00E72419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E72419">
        <w:rPr>
          <w:rFonts w:ascii="標楷體" w:eastAsia="標楷體" w:hAnsi="標楷體" w:hint="eastAsia"/>
        </w:rPr>
        <w:t>為推廣客語能力初級認證，鼓勵有意學習客語之公部門人員與有興趣之民眾參與，藉由說明會使各界瞭解認證報名流程與內容，並針對本年度認證題型進行分享、交流，</w:t>
      </w:r>
      <w:r w:rsidR="00450760" w:rsidRPr="00450760">
        <w:rPr>
          <w:rFonts w:ascii="標楷體" w:eastAsia="標楷體" w:hAnsi="標楷體" w:hint="eastAsia"/>
        </w:rPr>
        <w:t>以期增進各界對客語認證和推廣理念的認同感。</w:t>
      </w:r>
    </w:p>
    <w:p w:rsidR="005C647D" w:rsidRP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7232DA" w:rsidRDefault="007232DA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</w:t>
      </w:r>
      <w:r w:rsidRPr="00DE5159">
        <w:rPr>
          <w:rFonts w:ascii="標楷體" w:eastAsia="標楷體" w:hAnsi="標楷體" w:hint="eastAsia"/>
          <w:b/>
        </w:rPr>
        <w:t>單位</w:t>
      </w:r>
    </w:p>
    <w:p w:rsidR="00017557" w:rsidRDefault="007232DA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663EC">
        <w:rPr>
          <w:rFonts w:ascii="標楷體" w:eastAsia="標楷體" w:hAnsi="標楷體" w:hint="eastAsia"/>
        </w:rPr>
        <w:t>主辦單位：客家委員會</w:t>
      </w:r>
    </w:p>
    <w:p w:rsidR="00017557" w:rsidRDefault="006328B2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017557">
        <w:rPr>
          <w:rFonts w:ascii="標楷體" w:eastAsia="標楷體" w:hAnsi="標楷體" w:hint="eastAsia"/>
        </w:rPr>
        <w:t>承辦單位：國立臺灣師範大學進修推廣學院</w:t>
      </w:r>
    </w:p>
    <w:p w:rsidR="007232DA" w:rsidRDefault="006328B2" w:rsidP="001D500B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46329">
        <w:rPr>
          <w:rFonts w:ascii="標楷體" w:eastAsia="標楷體" w:hAnsi="標楷體" w:hint="eastAsia"/>
        </w:rPr>
        <w:t>協辦單位：</w:t>
      </w:r>
      <w:r w:rsidR="009E03F1">
        <w:rPr>
          <w:rFonts w:ascii="標楷體" w:eastAsia="標楷體" w:hAnsi="標楷體" w:hint="eastAsia"/>
        </w:rPr>
        <w:t>桃園</w:t>
      </w:r>
      <w:r w:rsidR="00E72419" w:rsidRPr="00E46329">
        <w:rPr>
          <w:rFonts w:ascii="標楷體" w:eastAsia="標楷體" w:hAnsi="標楷體" w:hint="eastAsia"/>
        </w:rPr>
        <w:t>市政府</w:t>
      </w:r>
      <w:r w:rsidR="00772320">
        <w:rPr>
          <w:rFonts w:ascii="標楷體" w:eastAsia="標楷體" w:hAnsi="標楷體" w:hint="eastAsia"/>
        </w:rPr>
        <w:t>客家</w:t>
      </w:r>
      <w:r w:rsidR="009E03F1">
        <w:rPr>
          <w:rFonts w:ascii="標楷體" w:eastAsia="標楷體" w:hAnsi="標楷體" w:hint="eastAsia"/>
        </w:rPr>
        <w:t>事務局</w:t>
      </w:r>
    </w:p>
    <w:p w:rsidR="005C647D" w:rsidRPr="00E46329" w:rsidRDefault="005C647D" w:rsidP="005C647D">
      <w:pPr>
        <w:pStyle w:val="a9"/>
        <w:snapToGrid w:val="0"/>
        <w:spacing w:line="400" w:lineRule="exact"/>
        <w:ind w:leftChars="0" w:left="990"/>
        <w:jc w:val="both"/>
        <w:rPr>
          <w:rFonts w:ascii="標楷體" w:eastAsia="標楷體" w:hAnsi="標楷體"/>
        </w:rPr>
      </w:pPr>
    </w:p>
    <w:p w:rsidR="00A84FC2" w:rsidRDefault="00D143CD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="00A84FC2" w:rsidRPr="00071AD3">
        <w:rPr>
          <w:rFonts w:ascii="標楷體" w:eastAsia="標楷體" w:hAnsi="標楷體" w:hint="eastAsia"/>
          <w:b/>
        </w:rPr>
        <w:t>對象：</w:t>
      </w:r>
    </w:p>
    <w:p w:rsidR="00A84FC2" w:rsidRDefault="00450760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450760">
        <w:rPr>
          <w:rFonts w:ascii="標楷體" w:eastAsia="標楷體" w:hAnsi="標楷體" w:hint="eastAsia"/>
        </w:rPr>
        <w:t>邀請</w:t>
      </w:r>
      <w:r w:rsidR="009E03F1">
        <w:rPr>
          <w:rFonts w:ascii="標楷體" w:eastAsia="標楷體" w:hAnsi="標楷體" w:hint="eastAsia"/>
        </w:rPr>
        <w:t>本</w:t>
      </w:r>
      <w:r w:rsidRPr="00450760">
        <w:rPr>
          <w:rFonts w:ascii="標楷體" w:eastAsia="標楷體" w:hAnsi="標楷體" w:hint="eastAsia"/>
        </w:rPr>
        <w:t>府</w:t>
      </w:r>
      <w:r w:rsidR="00092A6F">
        <w:rPr>
          <w:rFonts w:ascii="標楷體" w:eastAsia="標楷體" w:hAnsi="標楷體" w:hint="eastAsia"/>
        </w:rPr>
        <w:t>各機關與</w:t>
      </w:r>
      <w:r w:rsidRPr="00450760">
        <w:rPr>
          <w:rFonts w:ascii="標楷體" w:eastAsia="標楷體" w:hAnsi="標楷體" w:hint="eastAsia"/>
        </w:rPr>
        <w:t>區公所等對客語認證有興趣之職員、客語推廣教師、民間社團以及一般民眾共同參加。</w:t>
      </w:r>
    </w:p>
    <w:p w:rsid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辦理地點：</w:t>
      </w:r>
    </w:p>
    <w:p w:rsidR="00A84FC2" w:rsidRDefault="003C33AF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桃園市政府客家事務局</w:t>
      </w:r>
      <w:r w:rsidRPr="003C33AF">
        <w:rPr>
          <w:rFonts w:ascii="標楷體" w:eastAsia="標楷體" w:hAnsi="標楷體"/>
        </w:rPr>
        <w:t>1</w:t>
      </w:r>
      <w:r w:rsidRPr="003C33AF">
        <w:rPr>
          <w:rFonts w:ascii="標楷體" w:eastAsia="標楷體" w:hAnsi="標楷體" w:hint="eastAsia"/>
        </w:rPr>
        <w:t>樓</w:t>
      </w:r>
      <w:r w:rsidR="00092A6F">
        <w:rPr>
          <w:rFonts w:ascii="標楷體" w:eastAsia="標楷體" w:hAnsi="標楷體" w:hint="eastAsia"/>
        </w:rPr>
        <w:t>視聽</w:t>
      </w:r>
      <w:r w:rsidRPr="003C33AF">
        <w:rPr>
          <w:rFonts w:ascii="標楷體" w:eastAsia="標楷體" w:hAnsi="標楷體" w:hint="eastAsia"/>
        </w:rPr>
        <w:t>簡報室</w:t>
      </w:r>
      <w:r>
        <w:rPr>
          <w:rFonts w:ascii="標楷體" w:eastAsia="標楷體" w:hAnsi="標楷體" w:hint="eastAsia"/>
        </w:rPr>
        <w:t>(龍潭區中正路三林段500號)</w:t>
      </w:r>
      <w:r w:rsidR="00092A6F">
        <w:rPr>
          <w:rFonts w:ascii="標楷體" w:eastAsia="標楷體" w:hAnsi="標楷體" w:hint="eastAsia"/>
        </w:rPr>
        <w:t>(備有免費地下停車場)</w:t>
      </w:r>
      <w:r w:rsidR="00E46329" w:rsidRPr="003C33AF">
        <w:rPr>
          <w:rFonts w:ascii="標楷體" w:eastAsia="標楷體" w:hAnsi="標楷體" w:hint="eastAsia"/>
        </w:rPr>
        <w:t>。</w:t>
      </w:r>
    </w:p>
    <w:p w:rsidR="005C647D" w:rsidRPr="003C33AF" w:rsidRDefault="005C647D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辦理時間：</w:t>
      </w:r>
    </w:p>
    <w:p w:rsidR="00A84FC2" w:rsidRDefault="00E72419" w:rsidP="00681158">
      <w:pPr>
        <w:pStyle w:val="a9"/>
        <w:snapToGrid w:val="0"/>
        <w:spacing w:line="400" w:lineRule="exact"/>
        <w:ind w:leftChars="0" w:left="510"/>
        <w:jc w:val="both"/>
        <w:rPr>
          <w:rFonts w:ascii="Times New Roman" w:eastAsia="標楷體" w:hAnsi="Times New Roman"/>
        </w:rPr>
      </w:pPr>
      <w:r w:rsidRPr="0093522F">
        <w:rPr>
          <w:rFonts w:ascii="Times New Roman" w:eastAsia="標楷體" w:hAnsi="Times New Roman" w:hint="eastAsia"/>
        </w:rPr>
        <w:t>107</w:t>
      </w:r>
      <w:r w:rsidRPr="0093522F">
        <w:rPr>
          <w:rFonts w:ascii="Times New Roman" w:eastAsia="標楷體" w:hAnsi="Times New Roman" w:hint="eastAsia"/>
        </w:rPr>
        <w:t>年</w:t>
      </w:r>
      <w:r w:rsidRPr="0093522F">
        <w:rPr>
          <w:rFonts w:ascii="Times New Roman" w:eastAsia="標楷體" w:hAnsi="Times New Roman" w:hint="eastAsia"/>
        </w:rPr>
        <w:t>5</w:t>
      </w:r>
      <w:r w:rsidRPr="0093522F">
        <w:rPr>
          <w:rFonts w:ascii="Times New Roman" w:eastAsia="標楷體" w:hAnsi="Times New Roman" w:hint="eastAsia"/>
        </w:rPr>
        <w:t>月</w:t>
      </w:r>
      <w:r w:rsidR="003C33AF">
        <w:rPr>
          <w:rFonts w:ascii="Times New Roman" w:eastAsia="標楷體" w:hAnsi="Times New Roman" w:hint="eastAsia"/>
        </w:rPr>
        <w:t>31</w:t>
      </w:r>
      <w:r w:rsidR="003C33AF">
        <w:rPr>
          <w:rFonts w:ascii="Times New Roman" w:eastAsia="標楷體" w:hAnsi="Times New Roman" w:hint="eastAsia"/>
        </w:rPr>
        <w:t>日</w:t>
      </w:r>
      <w:r w:rsidR="00092A6F">
        <w:rPr>
          <w:rFonts w:ascii="Times New Roman" w:eastAsia="標楷體" w:hAnsi="Times New Roman" w:hint="eastAsia"/>
        </w:rPr>
        <w:t>(</w:t>
      </w:r>
      <w:r w:rsidR="00092A6F">
        <w:rPr>
          <w:rFonts w:ascii="Times New Roman" w:eastAsia="標楷體" w:hAnsi="Times New Roman" w:hint="eastAsia"/>
        </w:rPr>
        <w:t>四</w:t>
      </w:r>
      <w:r w:rsidR="00092A6F">
        <w:rPr>
          <w:rFonts w:ascii="Times New Roman" w:eastAsia="標楷體" w:hAnsi="Times New Roman" w:hint="eastAsia"/>
        </w:rPr>
        <w:t>)</w:t>
      </w:r>
      <w:r w:rsidR="005C647D">
        <w:rPr>
          <w:rFonts w:ascii="Times New Roman" w:eastAsia="標楷體" w:hAnsi="Times New Roman" w:hint="eastAsia"/>
        </w:rPr>
        <w:t>下午</w:t>
      </w:r>
      <w:r w:rsidR="005C647D">
        <w:rPr>
          <w:rFonts w:ascii="Times New Roman" w:eastAsia="標楷體" w:hAnsi="Times New Roman" w:hint="eastAsia"/>
        </w:rPr>
        <w:t>2</w:t>
      </w:r>
      <w:r w:rsidR="005C647D">
        <w:rPr>
          <w:rFonts w:ascii="Times New Roman" w:eastAsia="標楷體" w:hAnsi="Times New Roman" w:hint="eastAsia"/>
        </w:rPr>
        <w:t>時至</w:t>
      </w:r>
      <w:r w:rsidR="005C647D">
        <w:rPr>
          <w:rFonts w:ascii="Times New Roman" w:eastAsia="標楷體" w:hAnsi="Times New Roman" w:hint="eastAsia"/>
        </w:rPr>
        <w:t>4</w:t>
      </w:r>
      <w:r w:rsidR="005C647D">
        <w:rPr>
          <w:rFonts w:ascii="Times New Roman" w:eastAsia="標楷體" w:hAnsi="Times New Roman" w:hint="eastAsia"/>
        </w:rPr>
        <w:t>時。</w:t>
      </w:r>
    </w:p>
    <w:p w:rsidR="005C647D" w:rsidRPr="0093522F" w:rsidRDefault="005C647D" w:rsidP="00681158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  <w:color w:val="FF0000"/>
        </w:rPr>
      </w:pPr>
    </w:p>
    <w:p w:rsidR="00A84FC2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B8687F">
        <w:rPr>
          <w:rFonts w:ascii="標楷體" w:eastAsia="標楷體" w:hAnsi="標楷體" w:hint="eastAsia"/>
          <w:b/>
        </w:rPr>
        <w:t>參加人數：</w:t>
      </w:r>
      <w:r w:rsidR="003115D0" w:rsidRPr="00B8687F">
        <w:rPr>
          <w:rFonts w:ascii="標楷體" w:eastAsia="標楷體" w:hAnsi="標楷體" w:hint="eastAsia"/>
        </w:rPr>
        <w:t xml:space="preserve"> </w:t>
      </w:r>
      <w:r w:rsidR="00E72419">
        <w:rPr>
          <w:rFonts w:ascii="標楷體" w:eastAsia="標楷體" w:hAnsi="標楷體" w:hint="eastAsia"/>
        </w:rPr>
        <w:t>50</w:t>
      </w:r>
      <w:r w:rsidR="003115D0" w:rsidRPr="00921478">
        <w:rPr>
          <w:rFonts w:ascii="標楷體" w:eastAsia="標楷體" w:hAnsi="標楷體" w:hint="eastAsia"/>
        </w:rPr>
        <w:t>人</w:t>
      </w:r>
      <w:r w:rsidR="00AD4F5A" w:rsidRPr="00921478">
        <w:rPr>
          <w:rFonts w:ascii="標楷體" w:eastAsia="標楷體" w:hAnsi="標楷體" w:hint="eastAsia"/>
        </w:rPr>
        <w:t>。</w:t>
      </w:r>
    </w:p>
    <w:p w:rsidR="005C647D" w:rsidRPr="00B8687F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9C60C9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564D9">
        <w:rPr>
          <w:rFonts w:ascii="標楷體" w:eastAsia="標楷體" w:hAnsi="標楷體" w:hint="eastAsia"/>
          <w:b/>
        </w:rPr>
        <w:t>報名費用：</w:t>
      </w:r>
      <w:r w:rsidRPr="00C564D9">
        <w:rPr>
          <w:rFonts w:ascii="標楷體" w:eastAsia="標楷體" w:hAnsi="標楷體" w:hint="eastAsia"/>
        </w:rPr>
        <w:t>免費</w:t>
      </w:r>
      <w:r w:rsidR="001837CA" w:rsidRPr="00C564D9">
        <w:rPr>
          <w:rFonts w:ascii="標楷體" w:eastAsia="標楷體" w:hAnsi="標楷體" w:hint="eastAsia"/>
        </w:rPr>
        <w:t>。</w:t>
      </w:r>
    </w:p>
    <w:p w:rsidR="005C647D" w:rsidRPr="005C647D" w:rsidRDefault="005C647D" w:rsidP="005C647D">
      <w:pPr>
        <w:pStyle w:val="a9"/>
        <w:rPr>
          <w:rFonts w:ascii="標楷體" w:eastAsia="標楷體" w:hAnsi="標楷體"/>
          <w:b/>
        </w:rPr>
      </w:pPr>
    </w:p>
    <w:p w:rsidR="005C647D" w:rsidRPr="00C564D9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D4F5A" w:rsidRDefault="002127ED" w:rsidP="001249D5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C564D9">
        <w:rPr>
          <w:rFonts w:ascii="標楷體" w:eastAsia="標楷體" w:hAnsi="標楷體" w:hint="eastAsia"/>
          <w:b/>
        </w:rPr>
        <w:t>報名方式</w:t>
      </w:r>
      <w:r w:rsidRPr="00C564D9">
        <w:rPr>
          <w:rFonts w:ascii="標楷體" w:eastAsia="標楷體" w:hAnsi="標楷體" w:hint="eastAsia"/>
        </w:rPr>
        <w:t>：</w:t>
      </w:r>
      <w:r w:rsidR="00E72419" w:rsidRPr="00E72419">
        <w:rPr>
          <w:rFonts w:ascii="Times New Roman" w:eastAsia="標楷體" w:hAnsi="Times New Roman"/>
        </w:rPr>
        <w:t>107</w:t>
      </w:r>
      <w:r w:rsidR="00E72419" w:rsidRPr="00E72419">
        <w:rPr>
          <w:rFonts w:ascii="Times New Roman" w:eastAsia="標楷體" w:hAnsi="Times New Roman" w:hint="eastAsia"/>
        </w:rPr>
        <w:t>年度客語初級認證官網、</w:t>
      </w:r>
      <w:r w:rsidR="00025ACE">
        <w:rPr>
          <w:rFonts w:ascii="Times New Roman" w:eastAsia="標楷體" w:hAnsi="Times New Roman" w:hint="eastAsia"/>
        </w:rPr>
        <w:t>臺師大</w:t>
      </w:r>
      <w:r w:rsidR="00E72419" w:rsidRPr="00E72419">
        <w:rPr>
          <w:rFonts w:ascii="Times New Roman" w:eastAsia="標楷體" w:hAnsi="Times New Roman" w:hint="eastAsia"/>
        </w:rPr>
        <w:t>進修推廣學院最新消息</w:t>
      </w:r>
      <w:r w:rsidR="001249D5">
        <w:rPr>
          <w:rFonts w:ascii="標楷體" w:eastAsia="標楷體" w:hAnsi="標楷體" w:hint="eastAsia"/>
        </w:rPr>
        <w:t>。</w:t>
      </w:r>
      <w:r w:rsidR="001249D5" w:rsidRPr="001249D5">
        <w:rPr>
          <w:rFonts w:ascii="標楷體" w:eastAsia="標楷體" w:hAnsi="標楷體" w:hint="eastAsia"/>
        </w:rPr>
        <w:t>採取線上報名，原則以額滿為止</w:t>
      </w:r>
      <w:r w:rsidR="001249D5">
        <w:rPr>
          <w:rFonts w:ascii="標楷體" w:eastAsia="標楷體" w:hAnsi="標楷體" w:hint="eastAsia"/>
        </w:rPr>
        <w:t>，</w:t>
      </w:r>
      <w:r w:rsidR="001249D5" w:rsidRPr="001249D5">
        <w:rPr>
          <w:rFonts w:ascii="標楷體" w:eastAsia="標楷體" w:hAnsi="標楷體" w:hint="eastAsia"/>
        </w:rPr>
        <w:t>視報名情況必要時得依場地設備增加名額。</w:t>
      </w: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P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BF6C4C" w:rsidRDefault="00D42DA2" w:rsidP="00BF6C4C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D352BE">
        <w:rPr>
          <w:rFonts w:ascii="標楷體" w:eastAsia="標楷體" w:hAnsi="標楷體" w:hint="eastAsia"/>
          <w:b/>
        </w:rPr>
        <w:t>議程及</w:t>
      </w:r>
      <w:r>
        <w:rPr>
          <w:rFonts w:ascii="標楷體" w:eastAsia="標楷體" w:hAnsi="標楷體" w:hint="eastAsia"/>
          <w:b/>
        </w:rPr>
        <w:t>內容</w:t>
      </w:r>
      <w:r w:rsidR="0025355B" w:rsidRPr="00BF6C4C">
        <w:rPr>
          <w:rFonts w:ascii="標楷體" w:eastAsia="標楷體" w:hAnsi="標楷體" w:hint="eastAsia"/>
          <w:b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91"/>
        <w:gridCol w:w="2630"/>
        <w:gridCol w:w="5507"/>
      </w:tblGrid>
      <w:tr w:rsidR="000178AE" w:rsidTr="00C946E4">
        <w:trPr>
          <w:tblHeader/>
        </w:trPr>
        <w:tc>
          <w:tcPr>
            <w:tcW w:w="774" w:type="pct"/>
            <w:shd w:val="clear" w:color="auto" w:fill="FFC000"/>
            <w:vAlign w:val="center"/>
          </w:tcPr>
          <w:p w:rsidR="000178AE" w:rsidRPr="000178AE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178AE">
              <w:rPr>
                <w:rFonts w:ascii="標楷體" w:eastAsia="標楷體" w:hAnsi="標楷體" w:cstheme="minorBidi" w:hint="eastAsia"/>
                <w:b/>
                <w:kern w:val="2"/>
              </w:rPr>
              <w:t>時間</w:t>
            </w:r>
          </w:p>
        </w:tc>
        <w:tc>
          <w:tcPr>
            <w:tcW w:w="1366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議程</w:t>
            </w:r>
          </w:p>
        </w:tc>
        <w:tc>
          <w:tcPr>
            <w:tcW w:w="2860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內容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14:00-14:05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開場致詞</w:t>
            </w:r>
          </w:p>
        </w:tc>
        <w:tc>
          <w:tcPr>
            <w:tcW w:w="2860" w:type="pct"/>
            <w:vAlign w:val="center"/>
          </w:tcPr>
          <w:p w:rsidR="009743BE" w:rsidRPr="00092A6F" w:rsidRDefault="009743BE" w:rsidP="00092A6F">
            <w:pPr>
              <w:snapToGrid w:val="0"/>
              <w:spacing w:line="400" w:lineRule="exact"/>
              <w:ind w:left="-108"/>
              <w:jc w:val="both"/>
              <w:rPr>
                <w:rFonts w:ascii="Times New Roman" w:eastAsia="標楷體" w:hAnsi="Times New Roman"/>
              </w:rPr>
            </w:pPr>
            <w:r w:rsidRPr="00092A6F">
              <w:rPr>
                <w:rFonts w:ascii="Times New Roman" w:eastAsia="標楷體" w:hAnsi="Times New Roman" w:hint="eastAsia"/>
              </w:rPr>
              <w:t>認證小組簡介說明會目的與進行程序。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14:05-14:20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報名注意事項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認證重要期程說明。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報名方式與報名流程：報名注意事項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r w:rsidRPr="002839C6">
              <w:rPr>
                <w:rFonts w:ascii="Times New Roman" w:eastAsia="標楷體" w:hAnsi="Times New Roman" w:hint="eastAsia"/>
              </w:rPr>
              <w:t>試區規劃與認證節次安排。</w:t>
            </w:r>
          </w:p>
        </w:tc>
      </w:tr>
      <w:tr w:rsidR="000178AE" w:rsidTr="000178AE"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14:20-14:40</w:t>
            </w:r>
          </w:p>
        </w:tc>
        <w:tc>
          <w:tcPr>
            <w:tcW w:w="1366" w:type="pct"/>
            <w:vAlign w:val="center"/>
          </w:tcPr>
          <w:p w:rsidR="000178AE" w:rsidRPr="00E72419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bookmarkEnd w:id="0"/>
            <w:r w:rsidRPr="002839C6">
              <w:rPr>
                <w:rFonts w:ascii="Times New Roman" w:eastAsia="標楷體" w:hAnsi="Times New Roman" w:hint="eastAsia"/>
              </w:rPr>
              <w:t>客語資源分享</w:t>
            </w:r>
          </w:p>
        </w:tc>
        <w:tc>
          <w:tcPr>
            <w:tcW w:w="2860" w:type="pct"/>
            <w:vAlign w:val="center"/>
          </w:tcPr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分享客語認證有關報考、開班、獎勵…等資源</w:t>
            </w:r>
          </w:p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認證小組</w:t>
            </w:r>
            <w:r w:rsidRPr="00ED4180">
              <w:rPr>
                <w:rFonts w:ascii="Times New Roman" w:eastAsia="標楷體" w:hAnsi="Times New Roman" w:hint="eastAsia"/>
              </w:rPr>
              <w:t>簡報</w:t>
            </w:r>
            <w:r w:rsidRPr="002839C6">
              <w:rPr>
                <w:rFonts w:ascii="Times New Roman" w:eastAsia="標楷體" w:hAnsi="Times New Roman" w:hint="eastAsia"/>
              </w:rPr>
              <w:t>鄰近縣市政府客語之相關資源</w:t>
            </w:r>
            <w:r w:rsidRPr="00ED4180">
              <w:rPr>
                <w:rFonts w:ascii="Times New Roman" w:eastAsia="標楷體" w:hAnsi="Times New Roman" w:hint="eastAsia"/>
              </w:rPr>
              <w:t>。</w:t>
            </w:r>
          </w:p>
          <w:p w:rsidR="001709BF" w:rsidRPr="00ED4180" w:rsidRDefault="001709BF" w:rsidP="001709B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分享</w:t>
            </w:r>
            <w:r w:rsidRPr="002839C6">
              <w:rPr>
                <w:rFonts w:ascii="Times New Roman" w:eastAsia="標楷體" w:hAnsi="Times New Roman" w:hint="eastAsia"/>
              </w:rPr>
              <w:t>方向包括：</w:t>
            </w:r>
          </w:p>
          <w:p w:rsidR="001709BF" w:rsidRPr="001709BF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1709BF">
              <w:rPr>
                <w:rFonts w:ascii="Times New Roman" w:eastAsia="標楷體" w:hAnsi="Times New Roman" w:hint="eastAsia"/>
              </w:rPr>
              <w:t>是否有協助報名措施：例如當有民眾或機關同仁希望組團報考時，是否有統一協助報名的窗口、以及申辦時間等訊息。</w:t>
            </w:r>
          </w:p>
          <w:p w:rsidR="001709BF" w:rsidRPr="00ED4180" w:rsidRDefault="00092A6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認證班開課訊息：例如</w:t>
            </w:r>
            <w:r w:rsidR="001709BF" w:rsidRPr="002839C6">
              <w:rPr>
                <w:rFonts w:ascii="Times New Roman" w:eastAsia="標楷體" w:hAnsi="Times New Roman" w:hint="eastAsia"/>
              </w:rPr>
              <w:t>目前規劃之客語認證班辦理相關資訊。</w:t>
            </w:r>
          </w:p>
          <w:p w:rsidR="000178AE" w:rsidRPr="00FA69B1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客語學習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獎勵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="00092A6F">
              <w:rPr>
                <w:rFonts w:ascii="Times New Roman" w:eastAsia="標楷體" w:hAnsi="Times New Roman" w:hint="eastAsia"/>
              </w:rPr>
              <w:t>措施：例如</w:t>
            </w:r>
            <w:r w:rsidRPr="002839C6">
              <w:rPr>
                <w:rFonts w:ascii="Times New Roman" w:eastAsia="標楷體" w:hAnsi="Times New Roman" w:hint="eastAsia"/>
              </w:rPr>
              <w:t>本年度實施</w:t>
            </w:r>
            <w:r w:rsidR="00092A6F">
              <w:rPr>
                <w:rFonts w:ascii="Times New Roman" w:eastAsia="標楷體" w:hAnsi="Times New Roman" w:hint="eastAsia"/>
              </w:rPr>
              <w:t>之</w:t>
            </w:r>
            <w:r w:rsidRPr="002839C6">
              <w:rPr>
                <w:rFonts w:ascii="Times New Roman" w:eastAsia="標楷體" w:hAnsi="Times New Roman" w:hint="eastAsia"/>
              </w:rPr>
              <w:t>報考人通過客語初級認證之獎勵措施。</w:t>
            </w:r>
          </w:p>
        </w:tc>
      </w:tr>
      <w:tr w:rsidR="000178AE" w:rsidTr="005C647D">
        <w:trPr>
          <w:trHeight w:val="583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14:40-14:50</w:t>
            </w:r>
          </w:p>
        </w:tc>
        <w:tc>
          <w:tcPr>
            <w:tcW w:w="4226" w:type="pct"/>
            <w:gridSpan w:val="2"/>
          </w:tcPr>
          <w:p w:rsidR="000178AE" w:rsidRDefault="000178AE" w:rsidP="000178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中場休息時間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14:50-15:30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</w:t>
            </w:r>
            <w:r w:rsidRPr="002839C6">
              <w:rPr>
                <w:rFonts w:ascii="Times New Roman" w:eastAsia="標楷體" w:hAnsi="Times New Roman" w:hint="eastAsia"/>
                <w:bCs/>
              </w:rPr>
              <w:t>題型、時間分配及配分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認證測驗類型與試題範例說明。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各大題配分與時間分配說明。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r w:rsidRPr="002839C6">
              <w:rPr>
                <w:rFonts w:ascii="Times New Roman" w:eastAsia="標楷體" w:hAnsi="Times New Roman" w:hint="eastAsia"/>
              </w:rPr>
              <w:t>認證流程說明。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4.</w:t>
            </w:r>
            <w:r w:rsidRPr="002839C6">
              <w:rPr>
                <w:rFonts w:ascii="Times New Roman" w:eastAsia="標楷體" w:hAnsi="Times New Roman" w:hint="eastAsia"/>
              </w:rPr>
              <w:t>自學資源介紹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客語學習地圖、哈客網路學院、線上模擬系統、客語詞彙</w:t>
            </w:r>
            <w:r w:rsidRPr="002839C6">
              <w:rPr>
                <w:rFonts w:ascii="Times New Roman" w:eastAsia="標楷體" w:hAnsi="Times New Roman"/>
              </w:rPr>
              <w:t>/</w:t>
            </w:r>
            <w:r w:rsidRPr="002839C6">
              <w:rPr>
                <w:rFonts w:ascii="Times New Roman" w:eastAsia="標楷體" w:hAnsi="Times New Roman" w:hint="eastAsia"/>
              </w:rPr>
              <w:t>題庫音檔載點分享</w:t>
            </w:r>
            <w:r w:rsidRPr="002839C6">
              <w:rPr>
                <w:rFonts w:ascii="Times New Roman" w:eastAsia="標楷體" w:hAnsi="Times New Roman"/>
              </w:rPr>
              <w:t>…</w:t>
            </w:r>
            <w:r w:rsidRPr="002839C6">
              <w:rPr>
                <w:rFonts w:ascii="Times New Roman" w:eastAsia="標楷體" w:hAnsi="Times New Roman" w:hint="eastAsia"/>
              </w:rPr>
              <w:t>等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Pr="002839C6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0178AE" w:rsidTr="005C647D">
        <w:trPr>
          <w:trHeight w:val="575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FF0000"/>
                <w:kern w:val="2"/>
              </w:rPr>
            </w:pPr>
            <w:r>
              <w:rPr>
                <w:rFonts w:ascii="Times New Roman" w:eastAsia="標楷體" w:hAnsi="Times New Roman" w:hint="eastAsia"/>
              </w:rPr>
              <w:t>15:30-16:00</w:t>
            </w:r>
          </w:p>
        </w:tc>
        <w:tc>
          <w:tcPr>
            <w:tcW w:w="1366" w:type="pct"/>
            <w:vAlign w:val="center"/>
          </w:tcPr>
          <w:p w:rsidR="000178AE" w:rsidRDefault="000178AE" w:rsidP="000178AE">
            <w:pPr>
              <w:widowControl w:val="0"/>
              <w:snapToGrid w:val="0"/>
              <w:spacing w:line="340" w:lineRule="exact"/>
              <w:rPr>
                <w:rFonts w:ascii="標楷體" w:eastAsia="標楷體" w:hAnsi="標楷體" w:cstheme="minorBidi"/>
                <w:kern w:val="2"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座談時間</w:t>
            </w:r>
          </w:p>
        </w:tc>
        <w:tc>
          <w:tcPr>
            <w:tcW w:w="2860" w:type="pct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Q&amp;A</w:t>
            </w:r>
          </w:p>
        </w:tc>
      </w:tr>
    </w:tbl>
    <w:p w:rsidR="00517392" w:rsidRPr="001709BF" w:rsidRDefault="00517392" w:rsidP="001709BF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sectPr w:rsidR="00517392" w:rsidRPr="001709BF" w:rsidSect="00C946E4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3E" w:rsidRDefault="00AF7D3E" w:rsidP="00244B75">
      <w:r>
        <w:separator/>
      </w:r>
    </w:p>
  </w:endnote>
  <w:endnote w:type="continuationSeparator" w:id="0">
    <w:p w:rsidR="00AF7D3E" w:rsidRDefault="00AF7D3E" w:rsidP="0024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3E" w:rsidRDefault="00AF7D3E" w:rsidP="00244B75">
      <w:r>
        <w:separator/>
      </w:r>
    </w:p>
  </w:footnote>
  <w:footnote w:type="continuationSeparator" w:id="0">
    <w:p w:rsidR="00AF7D3E" w:rsidRDefault="00AF7D3E" w:rsidP="0024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095"/>
    <w:multiLevelType w:val="hybridMultilevel"/>
    <w:tmpl w:val="8350FF8E"/>
    <w:lvl w:ilvl="0" w:tplc="F71A3D6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147F7C38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02499F"/>
    <w:multiLevelType w:val="hybridMultilevel"/>
    <w:tmpl w:val="75D861C6"/>
    <w:lvl w:ilvl="0" w:tplc="131ED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A86530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52D4"/>
    <w:multiLevelType w:val="hybridMultilevel"/>
    <w:tmpl w:val="24F06E28"/>
    <w:lvl w:ilvl="0" w:tplc="BEDEEDF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A76A5B"/>
    <w:multiLevelType w:val="hybridMultilevel"/>
    <w:tmpl w:val="F0A47F10"/>
    <w:lvl w:ilvl="0" w:tplc="A1C8F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B80B8C"/>
    <w:multiLevelType w:val="hybridMultilevel"/>
    <w:tmpl w:val="CB10D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377845"/>
    <w:multiLevelType w:val="hybridMultilevel"/>
    <w:tmpl w:val="65F287BA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C357556"/>
    <w:multiLevelType w:val="hybridMultilevel"/>
    <w:tmpl w:val="E8302096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855146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CF352E"/>
    <w:multiLevelType w:val="hybridMultilevel"/>
    <w:tmpl w:val="B27E139C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57523E03"/>
    <w:multiLevelType w:val="hybridMultilevel"/>
    <w:tmpl w:val="885E1B28"/>
    <w:lvl w:ilvl="0" w:tplc="555C0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9B3084"/>
    <w:multiLevelType w:val="hybridMultilevel"/>
    <w:tmpl w:val="3298699C"/>
    <w:lvl w:ilvl="0" w:tplc="10CE2BE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436AD5"/>
    <w:multiLevelType w:val="hybridMultilevel"/>
    <w:tmpl w:val="F4DA17C8"/>
    <w:lvl w:ilvl="0" w:tplc="810C12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B3B1128"/>
    <w:multiLevelType w:val="hybridMultilevel"/>
    <w:tmpl w:val="AF40A92E"/>
    <w:lvl w:ilvl="0" w:tplc="4A2016B6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 w15:restartNumberingAfterBreak="0">
    <w:nsid w:val="6FF0216E"/>
    <w:multiLevelType w:val="hybridMultilevel"/>
    <w:tmpl w:val="C090E82E"/>
    <w:lvl w:ilvl="0" w:tplc="E092C4DA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7CCA2293"/>
    <w:multiLevelType w:val="hybridMultilevel"/>
    <w:tmpl w:val="96AA7486"/>
    <w:lvl w:ilvl="0" w:tplc="46266D1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6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3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C5"/>
    <w:rsid w:val="00013110"/>
    <w:rsid w:val="000153FA"/>
    <w:rsid w:val="00017557"/>
    <w:rsid w:val="000178AE"/>
    <w:rsid w:val="00025ACE"/>
    <w:rsid w:val="000303DD"/>
    <w:rsid w:val="00041CA5"/>
    <w:rsid w:val="00055634"/>
    <w:rsid w:val="000707C3"/>
    <w:rsid w:val="00071AD3"/>
    <w:rsid w:val="00087699"/>
    <w:rsid w:val="00087BC0"/>
    <w:rsid w:val="00090FE3"/>
    <w:rsid w:val="00092A6F"/>
    <w:rsid w:val="000B4259"/>
    <w:rsid w:val="000B4DAF"/>
    <w:rsid w:val="000C0BDE"/>
    <w:rsid w:val="000C2712"/>
    <w:rsid w:val="000E7301"/>
    <w:rsid w:val="000F5DD1"/>
    <w:rsid w:val="001249D5"/>
    <w:rsid w:val="00124FE0"/>
    <w:rsid w:val="0014005A"/>
    <w:rsid w:val="0014397C"/>
    <w:rsid w:val="00155661"/>
    <w:rsid w:val="001559EE"/>
    <w:rsid w:val="0016491A"/>
    <w:rsid w:val="00166762"/>
    <w:rsid w:val="001709BF"/>
    <w:rsid w:val="00171B53"/>
    <w:rsid w:val="00175509"/>
    <w:rsid w:val="001837CA"/>
    <w:rsid w:val="001A341D"/>
    <w:rsid w:val="001A7AC3"/>
    <w:rsid w:val="001B02B4"/>
    <w:rsid w:val="001B692F"/>
    <w:rsid w:val="001B70AB"/>
    <w:rsid w:val="001C0B16"/>
    <w:rsid w:val="001D3E94"/>
    <w:rsid w:val="001D500B"/>
    <w:rsid w:val="001E1F12"/>
    <w:rsid w:val="001F4221"/>
    <w:rsid w:val="00201E49"/>
    <w:rsid w:val="00210E27"/>
    <w:rsid w:val="002127ED"/>
    <w:rsid w:val="00216384"/>
    <w:rsid w:val="00224BD6"/>
    <w:rsid w:val="00225EEC"/>
    <w:rsid w:val="00241CC5"/>
    <w:rsid w:val="0024298D"/>
    <w:rsid w:val="002432D3"/>
    <w:rsid w:val="002432FB"/>
    <w:rsid w:val="00244B75"/>
    <w:rsid w:val="0025355B"/>
    <w:rsid w:val="00256937"/>
    <w:rsid w:val="002713F9"/>
    <w:rsid w:val="002A3ADD"/>
    <w:rsid w:val="002B7A72"/>
    <w:rsid w:val="002D4CFD"/>
    <w:rsid w:val="00311045"/>
    <w:rsid w:val="003115D0"/>
    <w:rsid w:val="0033028F"/>
    <w:rsid w:val="003367AE"/>
    <w:rsid w:val="003420B3"/>
    <w:rsid w:val="00346647"/>
    <w:rsid w:val="003504C5"/>
    <w:rsid w:val="00374C4E"/>
    <w:rsid w:val="00391A19"/>
    <w:rsid w:val="0039628C"/>
    <w:rsid w:val="003C33AF"/>
    <w:rsid w:val="00403E8F"/>
    <w:rsid w:val="00405E3B"/>
    <w:rsid w:val="00406AED"/>
    <w:rsid w:val="00436A2C"/>
    <w:rsid w:val="00444F94"/>
    <w:rsid w:val="00450760"/>
    <w:rsid w:val="00451ED7"/>
    <w:rsid w:val="00465AC0"/>
    <w:rsid w:val="004B35DE"/>
    <w:rsid w:val="004C6B39"/>
    <w:rsid w:val="004F2C57"/>
    <w:rsid w:val="004F4568"/>
    <w:rsid w:val="005014E5"/>
    <w:rsid w:val="00504AFA"/>
    <w:rsid w:val="005056F4"/>
    <w:rsid w:val="0050608C"/>
    <w:rsid w:val="00517392"/>
    <w:rsid w:val="00570473"/>
    <w:rsid w:val="00574C95"/>
    <w:rsid w:val="0058740C"/>
    <w:rsid w:val="00592BC7"/>
    <w:rsid w:val="005B0DED"/>
    <w:rsid w:val="005B229C"/>
    <w:rsid w:val="005C44F0"/>
    <w:rsid w:val="005C647D"/>
    <w:rsid w:val="005D1FA5"/>
    <w:rsid w:val="005F2CE0"/>
    <w:rsid w:val="00616963"/>
    <w:rsid w:val="006243F3"/>
    <w:rsid w:val="006328B2"/>
    <w:rsid w:val="0063764A"/>
    <w:rsid w:val="006418E7"/>
    <w:rsid w:val="00642CD7"/>
    <w:rsid w:val="00653B9E"/>
    <w:rsid w:val="00660C0B"/>
    <w:rsid w:val="0066287A"/>
    <w:rsid w:val="00681158"/>
    <w:rsid w:val="006A0730"/>
    <w:rsid w:val="006C23BA"/>
    <w:rsid w:val="006D4894"/>
    <w:rsid w:val="006E29A5"/>
    <w:rsid w:val="006F383D"/>
    <w:rsid w:val="006F61AD"/>
    <w:rsid w:val="007025E5"/>
    <w:rsid w:val="00704965"/>
    <w:rsid w:val="007232DA"/>
    <w:rsid w:val="00730D02"/>
    <w:rsid w:val="00756BE3"/>
    <w:rsid w:val="00772320"/>
    <w:rsid w:val="007A303F"/>
    <w:rsid w:val="007A55B7"/>
    <w:rsid w:val="007A5B8D"/>
    <w:rsid w:val="0082197E"/>
    <w:rsid w:val="0084294A"/>
    <w:rsid w:val="008A0170"/>
    <w:rsid w:val="008A6E82"/>
    <w:rsid w:val="008B537B"/>
    <w:rsid w:val="008B6AD6"/>
    <w:rsid w:val="008B73C8"/>
    <w:rsid w:val="008C0498"/>
    <w:rsid w:val="008C533A"/>
    <w:rsid w:val="008C6736"/>
    <w:rsid w:val="008D6341"/>
    <w:rsid w:val="008E2B62"/>
    <w:rsid w:val="008F42AD"/>
    <w:rsid w:val="00902315"/>
    <w:rsid w:val="00905BEA"/>
    <w:rsid w:val="009127C7"/>
    <w:rsid w:val="00921478"/>
    <w:rsid w:val="00933C8E"/>
    <w:rsid w:val="0093522F"/>
    <w:rsid w:val="0094640E"/>
    <w:rsid w:val="009536E7"/>
    <w:rsid w:val="00972DBD"/>
    <w:rsid w:val="009743BE"/>
    <w:rsid w:val="00974FEF"/>
    <w:rsid w:val="009753CF"/>
    <w:rsid w:val="009815D0"/>
    <w:rsid w:val="00981E66"/>
    <w:rsid w:val="00993054"/>
    <w:rsid w:val="00994365"/>
    <w:rsid w:val="009B52C7"/>
    <w:rsid w:val="009C5FB2"/>
    <w:rsid w:val="009C60C9"/>
    <w:rsid w:val="009E03F1"/>
    <w:rsid w:val="009E6EA1"/>
    <w:rsid w:val="00A111EB"/>
    <w:rsid w:val="00A3253B"/>
    <w:rsid w:val="00A450C4"/>
    <w:rsid w:val="00A6180F"/>
    <w:rsid w:val="00A80A50"/>
    <w:rsid w:val="00A84FC2"/>
    <w:rsid w:val="00A95C20"/>
    <w:rsid w:val="00AB02D5"/>
    <w:rsid w:val="00AB19EA"/>
    <w:rsid w:val="00AD4F5A"/>
    <w:rsid w:val="00AE3927"/>
    <w:rsid w:val="00AF263B"/>
    <w:rsid w:val="00AF7D3E"/>
    <w:rsid w:val="00B02FA8"/>
    <w:rsid w:val="00B0307C"/>
    <w:rsid w:val="00B3312D"/>
    <w:rsid w:val="00B41DA2"/>
    <w:rsid w:val="00B776C4"/>
    <w:rsid w:val="00B8687F"/>
    <w:rsid w:val="00B91CF5"/>
    <w:rsid w:val="00B96724"/>
    <w:rsid w:val="00BA631F"/>
    <w:rsid w:val="00BD2FE3"/>
    <w:rsid w:val="00BD7B4C"/>
    <w:rsid w:val="00BF6C4C"/>
    <w:rsid w:val="00C01B14"/>
    <w:rsid w:val="00C45009"/>
    <w:rsid w:val="00C529A1"/>
    <w:rsid w:val="00C564D9"/>
    <w:rsid w:val="00C71616"/>
    <w:rsid w:val="00C71BC9"/>
    <w:rsid w:val="00C75B8C"/>
    <w:rsid w:val="00C80EA1"/>
    <w:rsid w:val="00C92775"/>
    <w:rsid w:val="00C93DE1"/>
    <w:rsid w:val="00C946E4"/>
    <w:rsid w:val="00CA0719"/>
    <w:rsid w:val="00CA0E4B"/>
    <w:rsid w:val="00CC23F5"/>
    <w:rsid w:val="00CC6519"/>
    <w:rsid w:val="00CC6C66"/>
    <w:rsid w:val="00CF7672"/>
    <w:rsid w:val="00D06574"/>
    <w:rsid w:val="00D134FF"/>
    <w:rsid w:val="00D143CD"/>
    <w:rsid w:val="00D352BE"/>
    <w:rsid w:val="00D42DA2"/>
    <w:rsid w:val="00D55197"/>
    <w:rsid w:val="00D75C2A"/>
    <w:rsid w:val="00D95059"/>
    <w:rsid w:val="00DA23AD"/>
    <w:rsid w:val="00DA2D36"/>
    <w:rsid w:val="00DC381B"/>
    <w:rsid w:val="00DD21AF"/>
    <w:rsid w:val="00DE2AA6"/>
    <w:rsid w:val="00DE5159"/>
    <w:rsid w:val="00DF095C"/>
    <w:rsid w:val="00E026FB"/>
    <w:rsid w:val="00E10206"/>
    <w:rsid w:val="00E10ABC"/>
    <w:rsid w:val="00E1423A"/>
    <w:rsid w:val="00E23EBE"/>
    <w:rsid w:val="00E32632"/>
    <w:rsid w:val="00E46329"/>
    <w:rsid w:val="00E46368"/>
    <w:rsid w:val="00E61401"/>
    <w:rsid w:val="00E63085"/>
    <w:rsid w:val="00E663EC"/>
    <w:rsid w:val="00E66A6D"/>
    <w:rsid w:val="00E72419"/>
    <w:rsid w:val="00E95E87"/>
    <w:rsid w:val="00E96E00"/>
    <w:rsid w:val="00EE1756"/>
    <w:rsid w:val="00EE6C59"/>
    <w:rsid w:val="00F1163E"/>
    <w:rsid w:val="00F2682F"/>
    <w:rsid w:val="00F43F11"/>
    <w:rsid w:val="00F54D37"/>
    <w:rsid w:val="00F8301D"/>
    <w:rsid w:val="00F83672"/>
    <w:rsid w:val="00F859AE"/>
    <w:rsid w:val="00F9582B"/>
    <w:rsid w:val="00FA5A08"/>
    <w:rsid w:val="00FB4742"/>
    <w:rsid w:val="00FB75EB"/>
    <w:rsid w:val="00FC2257"/>
    <w:rsid w:val="00FC731B"/>
    <w:rsid w:val="00FE4234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23D3D00"/>
  <w15:docId w15:val="{C1E3F91B-ED35-4E0E-B313-0B994A8D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36"/>
    <w:rPr>
      <w:rFonts w:ascii="Calibri" w:eastAsia="新細明體" w:hAnsi="Calibri" w:cs="新細明體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9C60C9"/>
    <w:pPr>
      <w:spacing w:before="100" w:beforeAutospacing="1" w:after="100" w:afterAutospacing="1"/>
      <w:outlineLvl w:val="3"/>
    </w:pPr>
    <w:rPr>
      <w:rFonts w:ascii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table" w:styleId="a8">
    <w:name w:val="Table Grid"/>
    <w:basedOn w:val="a1"/>
    <w:uiPriority w:val="59"/>
    <w:rsid w:val="00DA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2D3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64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9C60C9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desc">
    <w:name w:val="desc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mark">
    <w:name w:val="mark"/>
    <w:basedOn w:val="a0"/>
    <w:rsid w:val="009C60C9"/>
  </w:style>
  <w:style w:type="character" w:customStyle="1" w:styleId="apple-converted-space">
    <w:name w:val="apple-converted-space"/>
    <w:basedOn w:val="a0"/>
    <w:rsid w:val="009C60C9"/>
  </w:style>
  <w:style w:type="paragraph" w:customStyle="1" w:styleId="link">
    <w:name w:val="link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styleId="ac">
    <w:name w:val="Emphasis"/>
    <w:basedOn w:val="a0"/>
    <w:uiPriority w:val="20"/>
    <w:qFormat/>
    <w:rsid w:val="00D134F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83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ECF6-6D00-441B-8BA4-06FF4DAF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ntnu</dc:creator>
  <cp:lastModifiedBy>user</cp:lastModifiedBy>
  <cp:revision>6</cp:revision>
  <cp:lastPrinted>2018-05-09T08:26:00Z</cp:lastPrinted>
  <dcterms:created xsi:type="dcterms:W3CDTF">2018-05-09T08:18:00Z</dcterms:created>
  <dcterms:modified xsi:type="dcterms:W3CDTF">2018-05-09T11:43:00Z</dcterms:modified>
</cp:coreProperties>
</file>