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32" w:rsidRPr="00436F32" w:rsidRDefault="00436F32" w:rsidP="00436F32">
      <w:pPr>
        <w:pStyle w:val="a5"/>
        <w:numPr>
          <w:ilvl w:val="0"/>
          <w:numId w:val="1"/>
        </w:numPr>
        <w:ind w:leftChars="0"/>
        <w:jc w:val="center"/>
        <w:rPr>
          <w:rFonts w:ascii="微軟正黑體" w:eastAsia="微軟正黑體" w:hAnsi="微軟正黑體"/>
          <w:sz w:val="36"/>
          <w:szCs w:val="36"/>
        </w:rPr>
      </w:pPr>
      <w:bookmarkStart w:id="0" w:name="_GoBack"/>
      <w:bookmarkEnd w:id="0"/>
      <w:r w:rsidRPr="00436F32">
        <w:rPr>
          <w:rFonts w:ascii="微軟正黑體" w:eastAsia="微軟正黑體" w:hAnsi="微軟正黑體" w:hint="eastAsia"/>
          <w:sz w:val="56"/>
          <w:szCs w:val="56"/>
        </w:rPr>
        <w:t>全能機器人國際邀請賽</w:t>
      </w:r>
      <w:r w:rsidRPr="00436F32">
        <w:rPr>
          <w:rFonts w:ascii="微軟正黑體" w:eastAsia="微軟正黑體" w:hAnsi="微軟正黑體" w:hint="eastAsia"/>
          <w:sz w:val="36"/>
          <w:szCs w:val="36"/>
        </w:rPr>
        <w:t xml:space="preserve"> </w:t>
      </w:r>
    </w:p>
    <w:p w:rsidR="00436F32" w:rsidRPr="00E804C0" w:rsidRDefault="00E804C0" w:rsidP="00E804C0">
      <w:pPr>
        <w:ind w:leftChars="-200" w:hangingChars="150" w:hanging="48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436F32" w:rsidRPr="00E804C0">
        <w:rPr>
          <w:rFonts w:ascii="微軟正黑體" w:eastAsia="微軟正黑體" w:hAnsi="微軟正黑體" w:hint="eastAsia"/>
          <w:b/>
          <w:sz w:val="32"/>
          <w:szCs w:val="32"/>
        </w:rPr>
        <w:t>種子師資培訓研習計畫(</w:t>
      </w:r>
      <w:r w:rsidRPr="00E804C0">
        <w:rPr>
          <w:rFonts w:ascii="微軟正黑體" w:eastAsia="微軟正黑體" w:hAnsi="微軟正黑體" w:hint="eastAsia"/>
          <w:b/>
          <w:sz w:val="32"/>
          <w:szCs w:val="32"/>
        </w:rPr>
        <w:t>A</w:t>
      </w:r>
      <w:r w:rsidR="00436F32" w:rsidRPr="00E804C0">
        <w:rPr>
          <w:rFonts w:ascii="微軟正黑體" w:eastAsia="微軟正黑體" w:hAnsi="微軟正黑體" w:hint="eastAsia"/>
          <w:b/>
          <w:sz w:val="32"/>
          <w:szCs w:val="32"/>
        </w:rPr>
        <w:t>)-</w:t>
      </w:r>
      <w:r w:rsidR="00751601">
        <w:rPr>
          <w:rFonts w:ascii="微軟正黑體" w:eastAsia="微軟正黑體" w:hAnsi="微軟正黑體" w:hint="eastAsia"/>
          <w:b/>
          <w:sz w:val="32"/>
          <w:szCs w:val="32"/>
        </w:rPr>
        <w:t>智能</w:t>
      </w:r>
      <w:r w:rsidRPr="00E804C0">
        <w:rPr>
          <w:rFonts w:ascii="微軟正黑體" w:eastAsia="微軟正黑體" w:hAnsi="微軟正黑體" w:hint="eastAsia"/>
          <w:b/>
          <w:sz w:val="32"/>
          <w:szCs w:val="32"/>
        </w:rPr>
        <w:t>遙控循跡自走車師培工作坊</w:t>
      </w:r>
    </w:p>
    <w:p w:rsidR="005319CD" w:rsidRDefault="002F1D1C" w:rsidP="00B97C20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2018</w:t>
      </w:r>
      <w:r w:rsidR="00B97C20">
        <w:rPr>
          <w:rFonts w:ascii="微軟正黑體" w:eastAsia="微軟正黑體" w:hAnsi="微軟正黑體" w:hint="eastAsia"/>
        </w:rPr>
        <w:t>年10月19-21日於桃園巨蛋，在桃園市政府、經濟發展局的鼎力支持下，祥儀慈善文教基金會將首度結合陸、海、空、創客四大領域，打造亞洲最盛大智慧機器人國際邀請賽，集結世界菁英好手，以競賽平台讓學習履歷成功升級。超過六十項分級賽事，從組裝到機電整合，展現跨領域超實力、團隊競技超越巔峰，總市值超過120萬高額獎項更將引爆挑戰能量!除了陸海空創客四大主軸競賽之外，活動也將串聯全領域Maker，同地將舉辦觀光工廠新創嘉年華，現場將邀集食衣住行育樂百大名家，完整體驗桃園觀光特色、台灣文創及美食文化；DIY風潮瘋靡全球，本場活動結合各大手創領域的</w:t>
      </w:r>
      <w:r w:rsidR="00B97C20">
        <w:rPr>
          <w:rFonts w:ascii="微軟正黑體" w:eastAsia="微軟正黑體" w:hAnsi="微軟正黑體" w:hint="eastAsia"/>
          <w:u w:val="single"/>
        </w:rPr>
        <w:t>萬人工作坊</w:t>
      </w:r>
      <w:r w:rsidR="00B97C20">
        <w:rPr>
          <w:rFonts w:ascii="微軟正黑體" w:eastAsia="微軟正黑體" w:hAnsi="微軟正黑體" w:hint="eastAsia"/>
        </w:rPr>
        <w:t>，將超越想像滿足手作樂趣；另外，將規劃未來科技展區、動漫特區以及電競專區，不限齡、跨領域、全方位號召Maker菁英年度盛事，迎向無可抗拒的AI新世代!</w:t>
      </w:r>
    </w:p>
    <w:p w:rsidR="00B97C20" w:rsidRDefault="00B97C20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活動說明</w:t>
      </w:r>
      <w:r w:rsidRPr="00844F40">
        <w:rPr>
          <w:rFonts w:ascii="微軟正黑體" w:eastAsia="微軟正黑體" w:hAnsi="微軟正黑體" w:cs="新細明體" w:hint="eastAsia"/>
          <w:kern w:val="0"/>
        </w:rPr>
        <w:t>:</w:t>
      </w:r>
    </w:p>
    <w:p w:rsidR="0053714F" w:rsidRDefault="002F1D1C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於2018年4月-8月期間，陸續舉辦各項師資培訓研習課程，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以STEAM教育之跨領域、動手做</w:t>
      </w:r>
      <w:r>
        <w:rPr>
          <w:rFonts w:ascii="微軟正黑體" w:eastAsia="微軟正黑體" w:hAnsi="微軟正黑體" w:cs="新細明體" w:hint="eastAsia"/>
          <w:kern w:val="0"/>
        </w:rPr>
        <w:t>為基礎，結合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生活應用、解決問題等</w:t>
      </w:r>
      <w:r>
        <w:rPr>
          <w:rFonts w:ascii="微軟正黑體" w:eastAsia="微軟正黑體" w:hAnsi="微軟正黑體" w:cs="新細明體" w:hint="eastAsia"/>
          <w:kern w:val="0"/>
        </w:rPr>
        <w:t>議題導入機器人相關知識力學習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；針對不同賽制提供教師培訓，藉由培訓師資向下推廣至學生，讓更多學生可以藉由</w:t>
      </w:r>
      <w:r>
        <w:rPr>
          <w:rFonts w:ascii="微軟正黑體" w:eastAsia="微軟正黑體" w:hAnsi="微軟正黑體" w:cs="新細明體" w:hint="eastAsia"/>
          <w:kern w:val="0"/>
        </w:rPr>
        <w:t>參與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不同類型的比賽</w:t>
      </w:r>
      <w:r>
        <w:rPr>
          <w:rFonts w:ascii="微軟正黑體" w:eastAsia="微軟正黑體" w:hAnsi="微軟正黑體" w:cs="新細明體" w:hint="eastAsia"/>
          <w:kern w:val="0"/>
        </w:rPr>
        <w:t>，在自造過程中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了解智慧機械及</w:t>
      </w:r>
      <w:r w:rsidRPr="002F1D1C">
        <w:rPr>
          <w:rFonts w:ascii="微軟正黑體" w:eastAsia="微軟正黑體" w:hAnsi="微軟正黑體" w:cs="新細明體" w:hint="eastAsia"/>
          <w:kern w:val="0"/>
        </w:rPr>
        <w:t>AI機器人領域。</w:t>
      </w:r>
    </w:p>
    <w:p w:rsidR="0053714F" w:rsidRDefault="00273BA5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1F6C73A" wp14:editId="0345D9CF">
                <wp:simplePos x="0" y="0"/>
                <wp:positionH relativeFrom="column">
                  <wp:posOffset>1352550</wp:posOffset>
                </wp:positionH>
                <wp:positionV relativeFrom="paragraph">
                  <wp:posOffset>88900</wp:posOffset>
                </wp:positionV>
                <wp:extent cx="1123950" cy="612140"/>
                <wp:effectExtent l="0" t="0" r="0" b="0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選手培養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6C73A" id="_x0000_t109" coordsize="21600,21600" o:spt="109" path="m,l,21600r21600,l21600,xe">
                <v:stroke joinstyle="miter"/>
                <v:path gradientshapeok="t" o:connecttype="rect"/>
              </v:shapetype>
              <v:shape id="流程圖: 程序 22" o:spid="_x0000_s1026" type="#_x0000_t109" style="position:absolute;left:0;text-align:left;margin-left:106.5pt;margin-top:7pt;width:88.5pt;height:48.2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選手培養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B7E3FC8" wp14:editId="056181E0">
                <wp:simplePos x="0" y="0"/>
                <wp:positionH relativeFrom="column">
                  <wp:posOffset>2600325</wp:posOffset>
                </wp:positionH>
                <wp:positionV relativeFrom="paragraph">
                  <wp:posOffset>88900</wp:posOffset>
                </wp:positionV>
                <wp:extent cx="1200150" cy="612140"/>
                <wp:effectExtent l="0" t="0" r="0" b="0"/>
                <wp:wrapNone/>
                <wp:docPr id="23" name="流程圖: 程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組隊報名參賽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E3FC8" id="流程圖: 程序 23" o:spid="_x0000_s1027" type="#_x0000_t109" style="position:absolute;left:0;text-align:left;margin-left:204.75pt;margin-top:7pt;width:94.5pt;height:48.2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組隊報名參賽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A8D1DC8" wp14:editId="32BC52E1">
                <wp:simplePos x="0" y="0"/>
                <wp:positionH relativeFrom="column">
                  <wp:posOffset>3933825</wp:posOffset>
                </wp:positionH>
                <wp:positionV relativeFrom="paragraph">
                  <wp:posOffset>88900</wp:posOffset>
                </wp:positionV>
                <wp:extent cx="1047750" cy="612140"/>
                <wp:effectExtent l="0" t="0" r="0" b="0"/>
                <wp:wrapNone/>
                <wp:docPr id="24" name="流程圖: 程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10月比賽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D1DC8" id="流程圖: 程序 24" o:spid="_x0000_s1028" type="#_x0000_t109" style="position:absolute;left:0;text-align:left;margin-left:309.75pt;margin-top:7pt;width:82.5pt;height:48.2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10月比賽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0201C2D" wp14:editId="2AE5BAE6">
                <wp:simplePos x="0" y="0"/>
                <wp:positionH relativeFrom="column">
                  <wp:posOffset>329565</wp:posOffset>
                </wp:positionH>
                <wp:positionV relativeFrom="paragraph">
                  <wp:posOffset>88900</wp:posOffset>
                </wp:positionV>
                <wp:extent cx="914400" cy="612140"/>
                <wp:effectExtent l="0" t="0" r="0" b="0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師資培訓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01C2D" id="流程圖: 程序 13" o:spid="_x0000_s1029" type="#_x0000_t109" style="position:absolute;left:0;text-align:left;margin-left:25.95pt;margin-top:7pt;width:1in;height:48.2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師資培訓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B9FE330" wp14:editId="6FDBA929">
                <wp:simplePos x="0" y="0"/>
                <wp:positionH relativeFrom="column">
                  <wp:posOffset>3705225</wp:posOffset>
                </wp:positionH>
                <wp:positionV relativeFrom="paragraph">
                  <wp:posOffset>279400</wp:posOffset>
                </wp:positionV>
                <wp:extent cx="295275" cy="190500"/>
                <wp:effectExtent l="0" t="19050" r="47625" b="38100"/>
                <wp:wrapNone/>
                <wp:docPr id="27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D6D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7" o:spid="_x0000_s1026" type="#_x0000_t13" style="position:absolute;margin-left:291.75pt;margin-top:22pt;width:23.25pt;height:1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mNig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AE7FD1A" wp14:editId="60E5D16B">
                <wp:simplePos x="0" y="0"/>
                <wp:positionH relativeFrom="column">
                  <wp:posOffset>1152525</wp:posOffset>
                </wp:positionH>
                <wp:positionV relativeFrom="paragraph">
                  <wp:posOffset>288925</wp:posOffset>
                </wp:positionV>
                <wp:extent cx="295275" cy="190500"/>
                <wp:effectExtent l="0" t="19050" r="47625" b="38100"/>
                <wp:wrapNone/>
                <wp:docPr id="25" name="向右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D6950" id="向右箭號 25" o:spid="_x0000_s1026" type="#_x0000_t13" style="position:absolute;margin-left:90.75pt;margin-top:22.75pt;width:23.25pt;height:1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" adj="14632" fillcolor="#4f81bd [3204]" strokecolor="#243f60 [1604]" strokeweight="2pt"/>
            </w:pict>
          </mc:Fallback>
        </mc:AlternateContent>
      </w:r>
    </w:p>
    <w:p w:rsidR="002F1D1C" w:rsidRDefault="00273BA5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36DF065" wp14:editId="7BAC0D48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295275" cy="190500"/>
                <wp:effectExtent l="0" t="19050" r="47625" b="38100"/>
                <wp:wrapNone/>
                <wp:docPr id="26" name="向右箭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5B1D2" id="向右箭號 26" o:spid="_x0000_s1026" type="#_x0000_t13" style="position:absolute;margin-left:185.25pt;margin-top:.75pt;width:23.25pt;height:1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" adj="14632" fillcolor="#4f81bd [3204]" strokecolor="#243f60 [1604]" strokeweight="2pt"/>
            </w:pict>
          </mc:Fallback>
        </mc:AlternateContent>
      </w:r>
    </w:p>
    <w:p w:rsidR="006700C5" w:rsidRDefault="00812E87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EF28DFB" wp14:editId="1A3DC78D">
                <wp:simplePos x="0" y="0"/>
                <wp:positionH relativeFrom="column">
                  <wp:posOffset>327660</wp:posOffset>
                </wp:positionH>
                <wp:positionV relativeFrom="paragraph">
                  <wp:posOffset>261620</wp:posOffset>
                </wp:positionV>
                <wp:extent cx="914400" cy="612140"/>
                <wp:effectExtent l="0" t="0" r="0" b="0"/>
                <wp:wrapNone/>
                <wp:docPr id="28" name="流程圖: 程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學習接軌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28DFB" id="流程圖: 程序 28" o:spid="_x0000_s1030" type="#_x0000_t109" style="position:absolute;left:0;text-align:left;margin-left:25.8pt;margin-top:20.6pt;width:1in;height:48.2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學習接軌</w:t>
                      </w:r>
                    </w:p>
                  </w:txbxContent>
                </v:textbox>
              </v:shape>
            </w:pict>
          </mc:Fallback>
        </mc:AlternateContent>
      </w:r>
      <w:r w:rsidRPr="00812E87"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5D7D3B5" wp14:editId="53E1AEFA">
                <wp:simplePos x="0" y="0"/>
                <wp:positionH relativeFrom="column">
                  <wp:posOffset>1354455</wp:posOffset>
                </wp:positionH>
                <wp:positionV relativeFrom="paragraph">
                  <wp:posOffset>258445</wp:posOffset>
                </wp:positionV>
                <wp:extent cx="1123950" cy="612140"/>
                <wp:effectExtent l="0" t="0" r="0" b="0"/>
                <wp:wrapNone/>
                <wp:docPr id="20" name="流程圖: 程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STEAM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D7D3B5" id="流程圖: 程序 20" o:spid="_x0000_s1031" type="#_x0000_t109" style="position:absolute;left:0;text-align:left;margin-left:106.65pt;margin-top:20.35pt;width:88.5pt;height:48.2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STEAM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F201B1" wp14:editId="4B37D005">
                <wp:simplePos x="0" y="0"/>
                <wp:positionH relativeFrom="column">
                  <wp:posOffset>2598420</wp:posOffset>
                </wp:positionH>
                <wp:positionV relativeFrom="paragraph">
                  <wp:posOffset>238760</wp:posOffset>
                </wp:positionV>
                <wp:extent cx="1177290" cy="612140"/>
                <wp:effectExtent l="0" t="0" r="3810" b="0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機器人課綱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201B1" id="流程圖: 程序 16" o:spid="_x0000_s1032" type="#_x0000_t109" style="position:absolute;left:0;text-align:left;margin-left:204.6pt;margin-top:18.8pt;width:92.7pt;height:48.2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機器人課綱</w:t>
                      </w:r>
                    </w:p>
                  </w:txbxContent>
                </v:textbox>
              </v:shape>
            </w:pict>
          </mc:Fallback>
        </mc:AlternateContent>
      </w:r>
      <w:r w:rsidRPr="00812E87"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FBEC85" wp14:editId="3CAD9A8F">
                <wp:simplePos x="0" y="0"/>
                <wp:positionH relativeFrom="column">
                  <wp:posOffset>3931920</wp:posOffset>
                </wp:positionH>
                <wp:positionV relativeFrom="paragraph">
                  <wp:posOffset>238760</wp:posOffset>
                </wp:positionV>
                <wp:extent cx="1047750" cy="612140"/>
                <wp:effectExtent l="0" t="0" r="0" b="0"/>
                <wp:wrapNone/>
                <wp:docPr id="18" name="流程圖: 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工業學程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EC85" id="流程圖: 程序 18" o:spid="_x0000_s1033" type="#_x0000_t109" style="position:absolute;left:0;text-align:left;margin-left:309.6pt;margin-top:18.8pt;width:82.5pt;height:48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A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I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工業學程</w:t>
                      </w:r>
                    </w:p>
                  </w:txbxContent>
                </v:textbox>
              </v:shape>
            </w:pict>
          </mc:Fallback>
        </mc:AlternateContent>
      </w:r>
    </w:p>
    <w:p w:rsidR="00812E87" w:rsidRDefault="00812E87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12E87"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3C3473A" wp14:editId="35904580">
                <wp:simplePos x="0" y="0"/>
                <wp:positionH relativeFrom="column">
                  <wp:posOffset>1150620</wp:posOffset>
                </wp:positionH>
                <wp:positionV relativeFrom="paragraph">
                  <wp:posOffset>203835</wp:posOffset>
                </wp:positionV>
                <wp:extent cx="295275" cy="190500"/>
                <wp:effectExtent l="0" t="19050" r="47625" b="38100"/>
                <wp:wrapNone/>
                <wp:docPr id="21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13267" id="向右箭號 27" o:spid="_x0000_s1026" type="#_x0000_t13" style="position:absolute;margin-left:90.6pt;margin-top:16.05pt;width:23.25pt;height:1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rhiQ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" adj="14632" fillcolor="#4f81bd [3204]" strokecolor="#243f60 [1604]" strokeweight="2pt"/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8F79ED3" wp14:editId="2E94D760">
                <wp:simplePos x="0" y="0"/>
                <wp:positionH relativeFrom="column">
                  <wp:posOffset>2356485</wp:posOffset>
                </wp:positionH>
                <wp:positionV relativeFrom="paragraph">
                  <wp:posOffset>195580</wp:posOffset>
                </wp:positionV>
                <wp:extent cx="295275" cy="190500"/>
                <wp:effectExtent l="0" t="19050" r="47625" b="38100"/>
                <wp:wrapNone/>
                <wp:docPr id="17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B0A39" id="向右箭號 27" o:spid="_x0000_s1026" type="#_x0000_t13" style="position:absolute;margin-left:185.55pt;margin-top:15.4pt;width:23.25pt;height:1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  <w:r w:rsidRPr="00812E87">
        <w:rPr>
          <w:rFonts w:ascii="微軟正黑體" w:eastAsia="微軟正黑體" w:hAnsi="微軟正黑體" w:cs="新細明體" w:hint="eastAsia"/>
          <w:noProof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B88597" wp14:editId="3BE9BD02">
                <wp:simplePos x="0" y="0"/>
                <wp:positionH relativeFrom="column">
                  <wp:posOffset>3684270</wp:posOffset>
                </wp:positionH>
                <wp:positionV relativeFrom="paragraph">
                  <wp:posOffset>188595</wp:posOffset>
                </wp:positionV>
                <wp:extent cx="295275" cy="190500"/>
                <wp:effectExtent l="0" t="19050" r="47625" b="38100"/>
                <wp:wrapNone/>
                <wp:docPr id="19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7DACB" id="向右箭號 27" o:spid="_x0000_s1026" type="#_x0000_t13" style="position:absolute;margin-left:290.1pt;margin-top:14.85pt;width:23.25pt;height: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</w:p>
    <w:p w:rsidR="00812E87" w:rsidRDefault="00812E87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812E87" w:rsidRDefault="00812E87">
      <w:pPr>
        <w:widowControl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  <w:r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  <w:br w:type="page"/>
      </w:r>
    </w:p>
    <w:p w:rsidR="006700C5" w:rsidRPr="003271AA" w:rsidRDefault="003271AA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lastRenderedPageBreak/>
        <w:t>註: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第一階段為師資培訓，藉由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各校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種子師資及主辦單位提供相關技術支援培養自校選手，並於大會官網報名各項賽事，期間由學校學子自行組團練習或關注參與大會舉辦各項推廣活動</w:t>
      </w:r>
      <w:r w:rsidR="00D2614B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，至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10月比賽共襄盛舉全台最盛大的機器人賽，並在比賽及參與活動的過程中與其他選手做知識交流。</w:t>
      </w:r>
    </w:p>
    <w:p w:rsidR="003271AA" w:rsidRPr="000349E0" w:rsidRDefault="003271AA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活動目的</w:t>
      </w:r>
      <w:r w:rsidR="002F1D1C">
        <w:rPr>
          <w:rFonts w:ascii="微軟正黑體" w:eastAsia="微軟正黑體" w:hAnsi="微軟正黑體" w:cs="新細明體" w:hint="eastAsia"/>
          <w:kern w:val="0"/>
        </w:rPr>
        <w:t>:</w:t>
      </w:r>
      <w:r w:rsidR="0053714F" w:rsidRPr="0053714F">
        <w:rPr>
          <w:rFonts w:ascii="微軟正黑體" w:eastAsia="微軟正黑體" w:hAnsi="微軟正黑體" w:cs="新細明體" w:hint="eastAsia"/>
          <w:noProof/>
          <w:kern w:val="0"/>
        </w:rPr>
        <w:t xml:space="preserve"> </w:t>
      </w:r>
    </w:p>
    <w:p w:rsidR="002F1D1C" w:rsidRDefault="002F1D1C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  <w:r w:rsidRPr="00844F40">
        <w:rPr>
          <w:rFonts w:ascii="微軟正黑體" w:eastAsia="微軟正黑體" w:hAnsi="微軟正黑體" w:hint="eastAsia"/>
        </w:rPr>
        <w:t>打造智慧機械交流平台促進我國機器人領域發展，創新跨平台、跨產業、跨時區的多元整合；支持研發並培育人才、建立學界與業界交流平台，促進產業文化發展，並透過競賽、營隊、課程等結合社會資源，提倡全民共同參與並扶持弱勢，以教育提攜未來，提升智能科技生活。</w:t>
      </w:r>
    </w:p>
    <w:p w:rsidR="000349E0" w:rsidRDefault="000349E0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活動名稱:</w:t>
      </w:r>
    </w:p>
    <w:p w:rsidR="00E804C0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【TIRT全能機器人國際邀請賽】</w:t>
      </w:r>
      <w:r w:rsidRPr="0053714F">
        <w:rPr>
          <w:rFonts w:ascii="微軟正黑體" w:eastAsia="微軟正黑體" w:hAnsi="微軟正黑體" w:hint="eastAsia"/>
          <w:szCs w:val="24"/>
        </w:rPr>
        <w:t>種子師資培訓研習計畫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  <w:r w:rsidRPr="0053714F">
        <w:rPr>
          <w:rFonts w:ascii="微軟正黑體" w:eastAsia="微軟正黑體" w:hAnsi="微軟正黑體" w:hint="eastAsia"/>
          <w:szCs w:val="24"/>
        </w:rPr>
        <w:t>(</w:t>
      </w:r>
      <w:r w:rsidR="00E804C0">
        <w:rPr>
          <w:rFonts w:ascii="微軟正黑體" w:eastAsia="微軟正黑體" w:hAnsi="微軟正黑體" w:hint="eastAsia"/>
          <w:szCs w:val="24"/>
        </w:rPr>
        <w:t>A</w:t>
      </w:r>
      <w:r w:rsidRPr="0053714F">
        <w:rPr>
          <w:rFonts w:ascii="微軟正黑體" w:eastAsia="微軟正黑體" w:hAnsi="微軟正黑體" w:hint="eastAsia"/>
          <w:szCs w:val="24"/>
        </w:rPr>
        <w:t>)-</w:t>
      </w:r>
      <w:r w:rsidR="00751601">
        <w:rPr>
          <w:rFonts w:ascii="微軟正黑體" w:eastAsia="微軟正黑體" w:hAnsi="微軟正黑體" w:hint="eastAsia"/>
          <w:szCs w:val="24"/>
        </w:rPr>
        <w:t>智能</w:t>
      </w:r>
      <w:r w:rsidR="00E804C0">
        <w:rPr>
          <w:rFonts w:ascii="微軟正黑體" w:eastAsia="微軟正黑體" w:hAnsi="微軟正黑體" w:hint="eastAsia"/>
          <w:szCs w:val="24"/>
        </w:rPr>
        <w:t>遙控循跡自走車教師培訓工坊</w:t>
      </w:r>
    </w:p>
    <w:p w:rsidR="00AF5A3F" w:rsidRPr="00E804C0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活動單位: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  <w:r w:rsidRPr="006329AB">
        <w:rPr>
          <w:rFonts w:ascii="微軟正黑體" w:eastAsia="微軟正黑體" w:hAnsi="微軟正黑體" w:cs="標楷體" w:hint="eastAsia"/>
          <w:szCs w:val="24"/>
        </w:rPr>
        <w:t>指導單位</w:t>
      </w:r>
      <w:r w:rsidR="00751601" w:rsidRPr="006329AB">
        <w:rPr>
          <w:rFonts w:ascii="微軟正黑體" w:eastAsia="微軟正黑體" w:hAnsi="微軟正黑體" w:cs="標楷體" w:hint="eastAsia"/>
          <w:szCs w:val="24"/>
        </w:rPr>
        <w:t>：</w:t>
      </w:r>
      <w:r w:rsidRPr="006329AB">
        <w:rPr>
          <w:rFonts w:ascii="微軟正黑體" w:eastAsia="微軟正黑體" w:hAnsi="微軟正黑體" w:cs="標楷體" w:hint="eastAsia"/>
          <w:szCs w:val="24"/>
        </w:rPr>
        <w:t>桃園市政府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  <w:r w:rsidRPr="006329AB">
        <w:rPr>
          <w:rFonts w:ascii="微軟正黑體" w:eastAsia="微軟正黑體" w:hAnsi="微軟正黑體" w:cs="標楷體" w:hint="eastAsia"/>
          <w:szCs w:val="24"/>
        </w:rPr>
        <w:t>主辦單位</w:t>
      </w:r>
      <w:r w:rsidR="009A160A" w:rsidRPr="006329AB">
        <w:rPr>
          <w:rFonts w:ascii="微軟正黑體" w:eastAsia="微軟正黑體" w:hAnsi="微軟正黑體" w:cs="標楷體" w:hint="eastAsia"/>
          <w:szCs w:val="24"/>
        </w:rPr>
        <w:t>：</w:t>
      </w:r>
      <w:r w:rsidRPr="006329AB">
        <w:rPr>
          <w:rFonts w:ascii="微軟正黑體" w:eastAsia="微軟正黑體" w:hAnsi="微軟正黑體" w:cs="標楷體" w:hint="eastAsia"/>
          <w:szCs w:val="24"/>
        </w:rPr>
        <w:t xml:space="preserve">桃園市政府經濟發展局、桃園市財團法人祥儀慈善文教基金會 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  <w:r w:rsidRPr="006329AB">
        <w:rPr>
          <w:rFonts w:ascii="微軟正黑體" w:eastAsia="微軟正黑體" w:hAnsi="微軟正黑體" w:cs="標楷體" w:hint="eastAsia"/>
          <w:szCs w:val="24"/>
        </w:rPr>
        <w:t>執行單位：台灣嵌入式暨單晶片系統發展協會</w:t>
      </w:r>
      <w:r w:rsidR="00670674">
        <w:rPr>
          <w:rFonts w:ascii="微軟正黑體" w:eastAsia="微軟正黑體" w:hAnsi="微軟正黑體" w:cs="標楷體" w:hint="eastAsia"/>
          <w:szCs w:val="24"/>
        </w:rPr>
        <w:t>(TEMI)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</w:p>
    <w:p w:rsidR="0053714F" w:rsidRDefault="0053714F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參加對象: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有</w:t>
      </w:r>
      <w:r w:rsidR="00670674">
        <w:rPr>
          <w:rFonts w:ascii="微軟正黑體" w:eastAsia="微軟正黑體" w:hAnsi="微軟正黑體" w:cs="新細明體" w:hint="eastAsia"/>
          <w:kern w:val="0"/>
        </w:rPr>
        <w:t>意願發展學校機器人創意課程、社團活動或生活科技、物理、數學、藝術</w:t>
      </w:r>
      <w:r w:rsidRPr="00844F40">
        <w:rPr>
          <w:rFonts w:ascii="微軟正黑體" w:eastAsia="微軟正黑體" w:hAnsi="微軟正黑體" w:cs="新細明體" w:hint="eastAsia"/>
          <w:kern w:val="0"/>
        </w:rPr>
        <w:t>相關領域</w:t>
      </w:r>
      <w:r w:rsidR="00E804C0">
        <w:rPr>
          <w:rFonts w:ascii="微軟正黑體" w:eastAsia="微軟正黑體" w:hAnsi="微軟正黑體" w:cs="新細明體" w:hint="eastAsia"/>
          <w:kern w:val="0"/>
        </w:rPr>
        <w:t>之全國國中、高中職教師</w:t>
      </w:r>
      <w:r w:rsidR="00670674">
        <w:rPr>
          <w:rFonts w:ascii="微軟正黑體" w:eastAsia="微軟正黑體" w:hAnsi="微軟正黑體" w:cs="新細明體" w:hint="eastAsia"/>
          <w:kern w:val="0"/>
        </w:rPr>
        <w:t>(對本課程有興趣、無電子電機背景者均可參加)</w:t>
      </w:r>
      <w:r w:rsidRPr="00844F40">
        <w:rPr>
          <w:rFonts w:ascii="微軟正黑體" w:eastAsia="微軟正黑體" w:hAnsi="微軟正黑體" w:cs="新細明體" w:hint="eastAsia"/>
          <w:kern w:val="0"/>
        </w:rPr>
        <w:t>。</w:t>
      </w:r>
    </w:p>
    <w:p w:rsidR="00594C73" w:rsidRDefault="00594C73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94C73" w:rsidRDefault="00594C73" w:rsidP="00594C73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師培</w:t>
      </w:r>
      <w:r w:rsidRPr="00844F40">
        <w:rPr>
          <w:rFonts w:ascii="微軟正黑體" w:eastAsia="微軟正黑體" w:hAnsi="微軟正黑體" w:cs="新細明體" w:hint="eastAsia"/>
          <w:kern w:val="0"/>
        </w:rPr>
        <w:t>活動時間:</w:t>
      </w:r>
    </w:p>
    <w:tbl>
      <w:tblPr>
        <w:tblStyle w:val="a6"/>
        <w:tblW w:w="7850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621"/>
        <w:gridCol w:w="1984"/>
        <w:gridCol w:w="2268"/>
        <w:gridCol w:w="2268"/>
        <w:gridCol w:w="709"/>
      </w:tblGrid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梯次</w:t>
            </w:r>
          </w:p>
        </w:tc>
        <w:tc>
          <w:tcPr>
            <w:tcW w:w="1984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活動日期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課程名稱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對象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人數</w:t>
            </w:r>
          </w:p>
        </w:tc>
      </w:tr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94C73" w:rsidRPr="00442A27" w:rsidRDefault="00594C73" w:rsidP="0054070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4/14(六</w:t>
            </w: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智能遙控循跡自走車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B329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人</w:t>
            </w:r>
          </w:p>
        </w:tc>
      </w:tr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94C73" w:rsidRPr="00442A27" w:rsidRDefault="00594C73" w:rsidP="0054070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5/1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六</w:t>
            </w: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智能遙控循跡自走車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B329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國中、高中職之教師。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30人</w:t>
            </w:r>
          </w:p>
        </w:tc>
      </w:tr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A3</w:t>
            </w:r>
          </w:p>
        </w:tc>
        <w:tc>
          <w:tcPr>
            <w:tcW w:w="1984" w:type="dxa"/>
            <w:vAlign w:val="center"/>
          </w:tcPr>
          <w:p w:rsidR="00594C73" w:rsidRPr="00442A27" w:rsidRDefault="00594C73" w:rsidP="0054070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6/02(六)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智能遙控循跡自走車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B329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30人</w:t>
            </w:r>
          </w:p>
        </w:tc>
      </w:tr>
    </w:tbl>
    <w:p w:rsidR="00594C73" w:rsidRDefault="00594C73" w:rsidP="00594C73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即日起即可報名</w:t>
      </w:r>
      <w:r w:rsidRPr="00844F40">
        <w:rPr>
          <w:rFonts w:ascii="微軟正黑體" w:eastAsia="微軟正黑體" w:hAnsi="微軟正黑體" w:cs="新細明體" w:hint="eastAsia"/>
          <w:kern w:val="0"/>
        </w:rPr>
        <w:t>，至各梯次開課前五日或額滿截止。</w:t>
      </w:r>
    </w:p>
    <w:p w:rsidR="00594C73" w:rsidRDefault="00594C73" w:rsidP="00594C73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活動地點於</w:t>
      </w:r>
      <w:r w:rsidRPr="00844F40">
        <w:rPr>
          <w:rFonts w:ascii="微軟正黑體" w:eastAsia="微軟正黑體" w:hAnsi="微軟正黑體" w:cs="新細明體" w:hint="eastAsia"/>
          <w:kern w:val="0"/>
        </w:rPr>
        <w:t>祥儀機器人夢工廠 (桃園市桃鶯路461號，館內可停車)</w:t>
      </w:r>
    </w:p>
    <w:p w:rsidR="00594C73" w:rsidRPr="00594C73" w:rsidRDefault="00594C73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94C73" w:rsidRDefault="00594C73" w:rsidP="00594C73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</w:t>
      </w:r>
      <w:r w:rsidR="00456664">
        <w:rPr>
          <w:rFonts w:ascii="微軟正黑體" w:eastAsia="微軟正黑體" w:hAnsi="微軟正黑體" w:cs="新細明體" w:hint="eastAsia"/>
          <w:kern w:val="0"/>
        </w:rPr>
        <w:t>目標與</w:t>
      </w:r>
      <w:r>
        <w:rPr>
          <w:rFonts w:ascii="微軟正黑體" w:eastAsia="微軟正黑體" w:hAnsi="微軟正黑體" w:cs="新細明體" w:hint="eastAsia"/>
          <w:kern w:val="0"/>
        </w:rPr>
        <w:t>效益：</w:t>
      </w:r>
    </w:p>
    <w:p w:rsidR="00223C78" w:rsidRPr="00223C78" w:rsidRDefault="00223C78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223C78">
        <w:rPr>
          <w:rFonts w:ascii="微軟正黑體" w:eastAsia="微軟正黑體" w:hAnsi="微軟正黑體" w:cs="新細明體" w:hint="eastAsia"/>
          <w:kern w:val="0"/>
        </w:rPr>
        <w:t>推動STEAM教育;實踐各學科融合之綜合教育</w:t>
      </w:r>
      <w:r>
        <w:rPr>
          <w:rFonts w:hint="eastAsia"/>
        </w:rPr>
        <w:t xml:space="preserve"> </w:t>
      </w:r>
    </w:p>
    <w:p w:rsidR="00223C78" w:rsidRDefault="00223C78" w:rsidP="00223C78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223C78">
        <w:rPr>
          <w:rFonts w:ascii="微軟正黑體" w:eastAsia="微軟正黑體" w:hAnsi="微軟正黑體" w:cs="新細明體" w:hint="eastAsia"/>
          <w:kern w:val="0"/>
        </w:rPr>
        <w:t>促進校際交流與學習合作；促進</w:t>
      </w:r>
      <w:r>
        <w:rPr>
          <w:rFonts w:ascii="微軟正黑體" w:eastAsia="微軟正黑體" w:hAnsi="微軟正黑體" w:cs="新細明體" w:hint="eastAsia"/>
          <w:kern w:val="0"/>
        </w:rPr>
        <w:t>科技教育</w:t>
      </w:r>
      <w:r w:rsidRPr="00223C78">
        <w:rPr>
          <w:rFonts w:ascii="微軟正黑體" w:eastAsia="微軟正黑體" w:hAnsi="微軟正黑體" w:cs="新細明體" w:hint="eastAsia"/>
          <w:kern w:val="0"/>
        </w:rPr>
        <w:t>質量提昇</w:t>
      </w:r>
    </w:p>
    <w:p w:rsidR="00223C78" w:rsidRDefault="002B0DF3" w:rsidP="00223C78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進而</w:t>
      </w:r>
      <w:r w:rsidR="00223C78" w:rsidRPr="00223C78">
        <w:rPr>
          <w:rFonts w:ascii="微軟正黑體" w:eastAsia="微軟正黑體" w:hAnsi="微軟正黑體" w:cs="新細明體" w:hint="eastAsia"/>
          <w:kern w:val="0"/>
        </w:rPr>
        <w:t>培養學生跨領域的創新力、實踐力、問題解決力</w:t>
      </w:r>
    </w:p>
    <w:p w:rsidR="00223C78" w:rsidRPr="00223C78" w:rsidRDefault="002B0DF3" w:rsidP="00223C78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結合及</w:t>
      </w:r>
      <w:r w:rsidR="00223C78" w:rsidRPr="00223C78">
        <w:rPr>
          <w:rFonts w:ascii="微軟正黑體" w:eastAsia="微軟正黑體" w:hAnsi="微軟正黑體" w:cs="新細明體" w:hint="eastAsia"/>
          <w:kern w:val="0"/>
        </w:rPr>
        <w:t>推動3D列印技能;發展多重應用與效益</w:t>
      </w:r>
    </w:p>
    <w:p w:rsidR="00594C73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122D4E">
        <w:rPr>
          <w:rFonts w:ascii="微軟正黑體" w:eastAsia="微軟正黑體" w:hAnsi="微軟正黑體" w:cs="新細明體" w:hint="eastAsia"/>
          <w:kern w:val="0"/>
        </w:rPr>
        <w:t>學員全程參與課程</w:t>
      </w:r>
      <w:r>
        <w:rPr>
          <w:rFonts w:ascii="微軟正黑體" w:eastAsia="微軟正黑體" w:hAnsi="微軟正黑體" w:cs="新細明體" w:hint="eastAsia"/>
          <w:kern w:val="0"/>
        </w:rPr>
        <w:t>，可獲得自行製作之</w:t>
      </w:r>
    </w:p>
    <w:p w:rsidR="00594C73" w:rsidRDefault="00594C73" w:rsidP="00594C73">
      <w:pPr>
        <w:pStyle w:val="a5"/>
        <w:widowControl/>
        <w:numPr>
          <w:ilvl w:val="0"/>
          <w:numId w:val="26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122D4E">
        <w:rPr>
          <w:rFonts w:ascii="微軟正黑體" w:eastAsia="微軟正黑體" w:hAnsi="微軟正黑體" w:cs="新細明體" w:hint="eastAsia"/>
          <w:kern w:val="0"/>
        </w:rPr>
        <w:t>藍牙聲控循跡自走車成品(原價2,350元)。</w:t>
      </w:r>
    </w:p>
    <w:p w:rsidR="00594C73" w:rsidRPr="00122D4E" w:rsidRDefault="00594C73" w:rsidP="00594C73">
      <w:pPr>
        <w:pStyle w:val="a5"/>
        <w:widowControl/>
        <w:numPr>
          <w:ilvl w:val="0"/>
          <w:numId w:val="26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電子電路基礎銲接作品</w:t>
      </w:r>
      <w:r w:rsidRPr="00122D4E">
        <w:rPr>
          <w:rFonts w:ascii="微軟正黑體" w:eastAsia="微軟正黑體" w:hAnsi="微軟正黑體" w:cs="新細明體" w:hint="eastAsia"/>
          <w:kern w:val="0"/>
        </w:rPr>
        <w:t>(原價5</w:t>
      </w:r>
      <w:r>
        <w:rPr>
          <w:rFonts w:ascii="微軟正黑體" w:eastAsia="微軟正黑體" w:hAnsi="微軟正黑體" w:cs="新細明體"/>
          <w:kern w:val="0"/>
        </w:rPr>
        <w:t>0</w:t>
      </w:r>
      <w:r w:rsidRPr="00122D4E">
        <w:rPr>
          <w:rFonts w:ascii="微軟正黑體" w:eastAsia="微軟正黑體" w:hAnsi="微軟正黑體" w:cs="新細明體" w:hint="eastAsia"/>
          <w:kern w:val="0"/>
        </w:rPr>
        <w:t>0元)。</w:t>
      </w:r>
    </w:p>
    <w:p w:rsidR="00594C73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122D4E">
        <w:rPr>
          <w:rFonts w:ascii="微軟正黑體" w:eastAsia="微軟正黑體" w:hAnsi="微軟正黑體" w:cs="新細明體" w:hint="eastAsia"/>
          <w:kern w:val="0"/>
        </w:rPr>
        <w:t>學員全程參與課程，於課後可獲得研習時數證書。</w:t>
      </w:r>
    </w:p>
    <w:p w:rsidR="00594C73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教師可於課後培訓學生組隊參賽</w:t>
      </w:r>
    </w:p>
    <w:p w:rsidR="00670674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培養學生於『</w:t>
      </w:r>
      <w:r w:rsidR="00670674" w:rsidRPr="00594C73">
        <w:rPr>
          <w:rFonts w:ascii="微軟正黑體" w:eastAsia="微軟正黑體" w:hAnsi="微軟正黑體" w:cs="新細明體" w:hint="eastAsia"/>
          <w:kern w:val="0"/>
        </w:rPr>
        <w:t>創客成長學習履歷指標</w:t>
      </w:r>
      <w:r>
        <w:rPr>
          <w:rFonts w:ascii="微軟正黑體" w:eastAsia="微軟正黑體" w:hAnsi="微軟正黑體" w:cs="新細明體" w:hint="eastAsia"/>
          <w:kern w:val="0"/>
        </w:rPr>
        <w:t>』實踐</w:t>
      </w:r>
    </w:p>
    <w:p w:rsidR="00670674" w:rsidRPr="00670674" w:rsidRDefault="00670674" w:rsidP="00812E87">
      <w:pPr>
        <w:ind w:firstLineChars="50" w:firstLine="120"/>
        <w:jc w:val="center"/>
      </w:pPr>
      <w:r w:rsidRPr="006329AB">
        <w:rPr>
          <w:rFonts w:ascii="微軟正黑體" w:eastAsia="微軟正黑體" w:hAnsi="微軟正黑體" w:hint="eastAsia"/>
          <w:noProof/>
          <w:szCs w:val="24"/>
          <w:lang w:eastAsia="zh-CN"/>
        </w:rPr>
        <w:drawing>
          <wp:inline distT="0" distB="0" distL="0" distR="0" wp14:anchorId="26A2AFD7" wp14:editId="4A409D9A">
            <wp:extent cx="3472181" cy="2004060"/>
            <wp:effectExtent l="0" t="0" r="0" b="0"/>
            <wp:docPr id="1" name="圖片 1" descr="C:\Users\lanjiun29\AppData\Local\Microsoft\Windows\INetCache\Content.Word\MFT2017藍牙車(船)培訓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jiun29\AppData\Local\Microsoft\Windows\INetCache\Content.Word\MFT2017藍牙車(船)培訓D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752" cy="202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3F" w:rsidRPr="00AF5A3F" w:rsidRDefault="00AF5A3F" w:rsidP="00AF5A3F">
      <w:pPr>
        <w:widowControl/>
        <w:snapToGrid w:val="0"/>
        <w:spacing w:line="440" w:lineRule="exact"/>
        <w:ind w:left="48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670674" w:rsidRPr="00670674" w:rsidRDefault="00442A27" w:rsidP="00670674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報名方式</w:t>
      </w:r>
      <w:r w:rsidR="00670674">
        <w:rPr>
          <w:rFonts w:ascii="微軟正黑體" w:eastAsia="微軟正黑體" w:hAnsi="微軟正黑體" w:cs="新細明體" w:hint="eastAsia"/>
          <w:kern w:val="0"/>
        </w:rPr>
        <w:t>:</w:t>
      </w:r>
    </w:p>
    <w:tbl>
      <w:tblPr>
        <w:tblStyle w:val="a6"/>
        <w:tblW w:w="8300" w:type="dxa"/>
        <w:jc w:val="center"/>
        <w:tblLook w:val="04A0" w:firstRow="1" w:lastRow="0" w:firstColumn="1" w:lastColumn="0" w:noHBand="0" w:noVBand="1"/>
      </w:tblPr>
      <w:tblGrid>
        <w:gridCol w:w="534"/>
        <w:gridCol w:w="7766"/>
      </w:tblGrid>
      <w:tr w:rsidR="00670674" w:rsidRPr="006329AB" w:rsidTr="00670674">
        <w:trPr>
          <w:trHeight w:val="567"/>
          <w:jc w:val="center"/>
        </w:trPr>
        <w:tc>
          <w:tcPr>
            <w:tcW w:w="534" w:type="dxa"/>
            <w:vMerge w:val="restart"/>
            <w:vAlign w:val="center"/>
          </w:tcPr>
          <w:p w:rsidR="00670674" w:rsidRPr="006329AB" w:rsidRDefault="00670674" w:rsidP="00670674">
            <w:pPr>
              <w:tabs>
                <w:tab w:val="left" w:pos="426"/>
                <w:tab w:val="left" w:pos="567"/>
              </w:tabs>
              <w:snapToGrid w:val="0"/>
              <w:spacing w:beforeLines="20" w:before="72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報名費</w:t>
            </w:r>
          </w:p>
        </w:tc>
        <w:tc>
          <w:tcPr>
            <w:tcW w:w="7766" w:type="dxa"/>
            <w:vAlign w:val="center"/>
          </w:tcPr>
          <w:p w:rsidR="00670674" w:rsidRPr="006329AB" w:rsidRDefault="003B0252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說明</w:t>
            </w:r>
          </w:p>
        </w:tc>
      </w:tr>
      <w:tr w:rsidR="00670674" w:rsidRPr="006329AB" w:rsidTr="00670674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:rsidR="00670674" w:rsidRPr="006329AB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</w:p>
        </w:tc>
        <w:tc>
          <w:tcPr>
            <w:tcW w:w="7766" w:type="dxa"/>
            <w:vAlign w:val="center"/>
          </w:tcPr>
          <w:p w:rsidR="00670674" w:rsidRPr="00670674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報名費用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:免費</w:t>
            </w:r>
          </w:p>
          <w:p w:rsidR="00670674" w:rsidRPr="006329AB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說明:原報名費用新台幣2,000元;由TEMI協會、桃園市財團法人祥儀慈善文教基金會全額補助，學員免收報名費。</w:t>
            </w:r>
          </w:p>
        </w:tc>
      </w:tr>
      <w:tr w:rsidR="00670674" w:rsidRPr="006329AB" w:rsidTr="00670674">
        <w:trPr>
          <w:trHeight w:val="567"/>
          <w:jc w:val="center"/>
        </w:trPr>
        <w:tc>
          <w:tcPr>
            <w:tcW w:w="534" w:type="dxa"/>
            <w:vAlign w:val="center"/>
          </w:tcPr>
          <w:p w:rsidR="00670674" w:rsidRPr="006329AB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報名</w:t>
            </w:r>
          </w:p>
        </w:tc>
        <w:tc>
          <w:tcPr>
            <w:tcW w:w="7766" w:type="dxa"/>
            <w:vAlign w:val="center"/>
          </w:tcPr>
          <w:p w:rsidR="00670674" w:rsidRPr="00670674" w:rsidRDefault="00670674" w:rsidP="00670674">
            <w:pPr>
              <w:tabs>
                <w:tab w:val="left" w:pos="426"/>
                <w:tab w:val="left" w:pos="567"/>
              </w:tabs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  <w:color w:val="0000FF" w:themeColor="hyperlink"/>
                <w:szCs w:val="24"/>
                <w:u w:val="single"/>
              </w:rPr>
            </w:pPr>
            <w:r w:rsidRPr="00670674">
              <w:rPr>
                <w:rFonts w:ascii="微軟正黑體" w:eastAsia="微軟正黑體" w:hAnsi="微軟正黑體" w:cs="標楷體" w:hint="eastAsia"/>
                <w:szCs w:val="24"/>
              </w:rPr>
              <w:t>請上TEMI網站報名</w:t>
            </w:r>
            <w:bookmarkStart w:id="1" w:name="_Hlk509933333"/>
            <w:r w:rsidRPr="00670674">
              <w:rPr>
                <w:rFonts w:hint="eastAsia"/>
              </w:rPr>
              <w:fldChar w:fldCharType="begin"/>
            </w:r>
            <w:r w:rsidRPr="00670674">
              <w:rPr>
                <w:rFonts w:ascii="微軟正黑體" w:eastAsia="微軟正黑體" w:hAnsi="微軟正黑體" w:hint="eastAsia"/>
                <w:szCs w:val="24"/>
              </w:rPr>
              <w:instrText xml:space="preserve"> HYPERLINK "http://www.temi.org.tw/activity_lst/" </w:instrText>
            </w:r>
            <w:r w:rsidRPr="00670674">
              <w:rPr>
                <w:rFonts w:hint="eastAsia"/>
              </w:rPr>
              <w:fldChar w:fldCharType="separate"/>
            </w:r>
            <w:r w:rsidRPr="00670674">
              <w:rPr>
                <w:rStyle w:val="a7"/>
                <w:rFonts w:ascii="微軟正黑體" w:eastAsia="微軟正黑體" w:hAnsi="微軟正黑體" w:hint="eastAsia"/>
                <w:szCs w:val="24"/>
              </w:rPr>
              <w:t>http://www.temi.org.tw/activity_lst/</w:t>
            </w:r>
            <w:r w:rsidRPr="00670674">
              <w:rPr>
                <w:rStyle w:val="a7"/>
                <w:rFonts w:ascii="微軟正黑體" w:eastAsia="微軟正黑體" w:hAnsi="微軟正黑體" w:hint="eastAsia"/>
                <w:szCs w:val="24"/>
              </w:rPr>
              <w:fldChar w:fldCharType="end"/>
            </w:r>
            <w:bookmarkEnd w:id="1"/>
          </w:p>
        </w:tc>
      </w:tr>
    </w:tbl>
    <w:p w:rsidR="008379FA" w:rsidRDefault="00670674" w:rsidP="00190B13">
      <w:pPr>
        <w:pStyle w:val="a5"/>
        <w:numPr>
          <w:ilvl w:val="0"/>
          <w:numId w:val="16"/>
        </w:numPr>
        <w:tabs>
          <w:tab w:val="left" w:pos="426"/>
          <w:tab w:val="left" w:pos="567"/>
        </w:tabs>
        <w:snapToGrid w:val="0"/>
        <w:spacing w:beforeLines="20" w:before="72"/>
        <w:ind w:leftChars="0" w:hanging="285"/>
        <w:contextualSpacing/>
        <w:rPr>
          <w:rFonts w:ascii="微軟正黑體" w:eastAsia="微軟正黑體" w:hAnsi="微軟正黑體"/>
          <w:szCs w:val="24"/>
        </w:rPr>
      </w:pPr>
      <w:r w:rsidRPr="008379FA">
        <w:rPr>
          <w:rFonts w:ascii="微軟正黑體" w:eastAsia="微軟正黑體" w:hAnsi="微軟正黑體" w:hint="eastAsia"/>
          <w:szCs w:val="24"/>
          <w:shd w:val="clear" w:color="auto" w:fill="FDFDFF"/>
        </w:rPr>
        <w:lastRenderedPageBreak/>
        <w:t>為</w:t>
      </w:r>
      <w:r w:rsidRPr="008379FA">
        <w:rPr>
          <w:rFonts w:ascii="微軟正黑體" w:eastAsia="微軟正黑體" w:hAnsi="微軟正黑體" w:hint="eastAsia"/>
          <w:szCs w:val="24"/>
        </w:rPr>
        <w:t>確保每位參加學員皆能參與實作，每梯之每班報名名額以30人為限, 若報名人數未達總該梯報名人數一半，將公告延期辦理。</w:t>
      </w:r>
    </w:p>
    <w:p w:rsidR="00670674" w:rsidRPr="008379FA" w:rsidRDefault="00670674" w:rsidP="00190B13">
      <w:pPr>
        <w:pStyle w:val="a5"/>
        <w:numPr>
          <w:ilvl w:val="0"/>
          <w:numId w:val="16"/>
        </w:numPr>
        <w:tabs>
          <w:tab w:val="left" w:pos="426"/>
          <w:tab w:val="left" w:pos="567"/>
        </w:tabs>
        <w:snapToGrid w:val="0"/>
        <w:spacing w:beforeLines="20" w:before="72"/>
        <w:ind w:leftChars="0" w:hanging="285"/>
        <w:contextualSpacing/>
        <w:rPr>
          <w:rFonts w:ascii="微軟正黑體" w:eastAsia="微軟正黑體" w:hAnsi="微軟正黑體"/>
          <w:szCs w:val="24"/>
        </w:rPr>
      </w:pPr>
      <w:r w:rsidRPr="008379FA">
        <w:rPr>
          <w:rFonts w:ascii="微軟正黑體" w:eastAsia="微軟正黑體" w:hAnsi="微軟正黑體" w:hint="eastAsia"/>
          <w:szCs w:val="24"/>
        </w:rPr>
        <w:t>報名正取說明：</w:t>
      </w:r>
      <w:r w:rsidRPr="008379FA">
        <w:rPr>
          <w:rFonts w:ascii="微軟正黑體" w:eastAsia="微軟正黑體" w:hAnsi="微軟正黑體" w:hint="eastAsia"/>
          <w:color w:val="000000" w:themeColor="text1"/>
          <w:szCs w:val="24"/>
        </w:rPr>
        <w:t>依先報名並繳費課程保證金完成的學員之優先順序，做為正取資格。</w:t>
      </w:r>
    </w:p>
    <w:p w:rsidR="00670674" w:rsidRDefault="00670674" w:rsidP="00670674">
      <w:pPr>
        <w:pStyle w:val="a5"/>
        <w:numPr>
          <w:ilvl w:val="0"/>
          <w:numId w:val="16"/>
        </w:numPr>
        <w:tabs>
          <w:tab w:val="left" w:pos="426"/>
          <w:tab w:val="left" w:pos="567"/>
        </w:tabs>
        <w:snapToGrid w:val="0"/>
        <w:spacing w:beforeLines="20" w:before="72"/>
        <w:ind w:leftChars="0" w:hanging="285"/>
        <w:contextualSpacing/>
        <w:rPr>
          <w:rFonts w:ascii="微軟正黑體" w:eastAsia="微軟正黑體" w:hAnsi="微軟正黑體"/>
          <w:b/>
          <w:szCs w:val="24"/>
        </w:rPr>
      </w:pPr>
      <w:r w:rsidRPr="006329AB">
        <w:rPr>
          <w:rFonts w:ascii="微軟正黑體" w:eastAsia="微軟正黑體" w:hAnsi="微軟正黑體" w:hint="eastAsia"/>
          <w:b/>
          <w:szCs w:val="24"/>
        </w:rPr>
        <w:t>課程保證金：本課程為免費授課，為確保上課名額及出席;學員需先匯繳保證金費用$1,000元;此保證金將於課程後，扣除退款手續費(用由學員承擔)後，全額退款。</w:t>
      </w:r>
    </w:p>
    <w:p w:rsidR="00670674" w:rsidRPr="00670674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70674">
        <w:rPr>
          <w:rFonts w:ascii="微軟正黑體" w:eastAsia="微軟正黑體" w:hAnsi="微軟正黑體" w:hint="eastAsia"/>
          <w:szCs w:val="24"/>
        </w:rPr>
        <w:t>----------------------------------------------------------------------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戶    名：台灣嵌入式暨單晶片系統發展協會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銀行匯款：永豐銀行(807) 土城分行(1468)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銀行帳號：146-001-0007818-3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繳交報名費後請將繳費收據&lt;&lt;請務必清楚註明梯次編號、學校、科系、姓名&gt;&gt;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以掃描電子檔e-mail至L29@temi.org.tw,以確認報名順序。</w:t>
      </w:r>
    </w:p>
    <w:p w:rsidR="00594C73" w:rsidRDefault="00594C73" w:rsidP="00594C73">
      <w:pPr>
        <w:pStyle w:val="a5"/>
        <w:widowControl/>
        <w:snapToGrid w:val="0"/>
        <w:spacing w:line="440" w:lineRule="exact"/>
        <w:ind w:leftChars="0" w:left="888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3B0252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相關注意事項</w:t>
      </w:r>
      <w:r w:rsidR="00AF5A3F">
        <w:rPr>
          <w:rFonts w:ascii="微軟正黑體" w:eastAsia="微軟正黑體" w:hAnsi="微軟正黑體" w:cs="新細明體" w:hint="eastAsia"/>
          <w:kern w:val="0"/>
        </w:rPr>
        <w:t>:</w:t>
      </w:r>
    </w:p>
    <w:p w:rsidR="003B0252" w:rsidRDefault="003B0252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(1)自備工具</w:t>
      </w:r>
    </w:p>
    <w:p w:rsidR="003B0252" w:rsidRPr="003B0252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Android 系統手機/平板做為無線控制之用。</w:t>
      </w:r>
    </w:p>
    <w:p w:rsidR="003B0252" w:rsidRPr="003B0252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AAA電池4個(建議8個)或行動電源。</w:t>
      </w:r>
    </w:p>
    <w:p w:rsidR="003B0252" w:rsidRPr="003B0252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環保水瓶/杯</w:t>
      </w:r>
    </w:p>
    <w:p w:rsidR="00812E87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DIY手工具:螺絲起子(一或十字 1號)1支、尖嘴鉗*1支</w:t>
      </w:r>
    </w:p>
    <w:p w:rsidR="00AF5A3F" w:rsidRDefault="003B0252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(2)更多活動資訊請上相關網址查詢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033"/>
        <w:gridCol w:w="4124"/>
      </w:tblGrid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  <w:hideMark/>
          </w:tcPr>
          <w:p w:rsidR="003B0252" w:rsidRPr="006329AB" w:rsidRDefault="003B0252" w:rsidP="003B0252">
            <w:pPr>
              <w:jc w:val="center"/>
              <w:rPr>
                <w:rFonts w:ascii="微軟正黑體" w:eastAsia="微軟正黑體" w:hAnsi="微軟正黑體"/>
                <w:bCs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名稱</w:t>
            </w:r>
          </w:p>
        </w:tc>
        <w:tc>
          <w:tcPr>
            <w:tcW w:w="4124" w:type="dxa"/>
            <w:vAlign w:val="center"/>
            <w:hideMark/>
          </w:tcPr>
          <w:p w:rsidR="003B0252" w:rsidRPr="006329AB" w:rsidRDefault="003B0252" w:rsidP="003B0252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競賽官網</w:t>
            </w: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  <w:hideMark/>
          </w:tcPr>
          <w:p w:rsidR="003B0252" w:rsidRPr="006329AB" w:rsidRDefault="003B0252" w:rsidP="003B0252">
            <w:pPr>
              <w:rPr>
                <w:rFonts w:ascii="微軟正黑體" w:eastAsia="微軟正黑體" w:hAnsi="微軟正黑體"/>
                <w:bCs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技藝類競賽</w:t>
            </w:r>
          </w:p>
        </w:tc>
        <w:tc>
          <w:tcPr>
            <w:tcW w:w="4124" w:type="dxa"/>
            <w:vAlign w:val="center"/>
            <w:hideMark/>
          </w:tcPr>
          <w:p w:rsidR="003B0252" w:rsidRPr="006329AB" w:rsidRDefault="00E05197" w:rsidP="003B0252">
            <w:pPr>
              <w:rPr>
                <w:rFonts w:ascii="微軟正黑體" w:eastAsia="微軟正黑體" w:hAnsi="微軟正黑體"/>
                <w:bCs/>
              </w:rPr>
            </w:pPr>
            <w:hyperlink r:id="rId9" w:history="1">
              <w:r w:rsidR="003B0252" w:rsidRPr="006329AB">
                <w:rPr>
                  <w:rStyle w:val="a7"/>
                  <w:rFonts w:ascii="微軟正黑體" w:eastAsia="微軟正黑體" w:hAnsi="微軟正黑體" w:hint="eastAsia"/>
                  <w:bCs/>
                </w:rPr>
                <w:t>http://tirt2018.temi.org.tw/</w:t>
              </w:r>
            </w:hyperlink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  <w:hideMark/>
          </w:tcPr>
          <w:p w:rsidR="003B0252" w:rsidRPr="006329AB" w:rsidRDefault="003B0252" w:rsidP="003B0252">
            <w:pPr>
              <w:rPr>
                <w:rFonts w:ascii="微軟正黑體" w:eastAsia="微軟正黑體" w:hAnsi="微軟正黑體"/>
                <w:bCs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TEMI協會官網</w:t>
            </w:r>
          </w:p>
        </w:tc>
        <w:tc>
          <w:tcPr>
            <w:tcW w:w="4124" w:type="dxa"/>
            <w:vAlign w:val="center"/>
            <w:hideMark/>
          </w:tcPr>
          <w:p w:rsidR="003B0252" w:rsidRPr="006329AB" w:rsidRDefault="00E05197" w:rsidP="003B0252">
            <w:pPr>
              <w:rPr>
                <w:rFonts w:ascii="微軟正黑體" w:eastAsia="微軟正黑體" w:hAnsi="微軟正黑體"/>
                <w:bCs/>
              </w:rPr>
            </w:pPr>
            <w:hyperlink r:id="rId10" w:history="1">
              <w:r w:rsidR="003B0252" w:rsidRPr="006329AB">
                <w:rPr>
                  <w:rStyle w:val="a7"/>
                  <w:rFonts w:ascii="微軟正黑體" w:eastAsia="微軟正黑體" w:hAnsi="微軟正黑體" w:hint="eastAsia"/>
                  <w:bCs/>
                </w:rPr>
                <w:t>http://www.temi.org.tw/</w:t>
              </w:r>
            </w:hyperlink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</w:tcPr>
          <w:p w:rsidR="003B0252" w:rsidRPr="006329AB" w:rsidRDefault="003B0252" w:rsidP="003B0252">
            <w:pPr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TIRT全能機器人國際邀請賽</w:t>
            </w:r>
          </w:p>
        </w:tc>
        <w:tc>
          <w:tcPr>
            <w:tcW w:w="4124" w:type="dxa"/>
            <w:vAlign w:val="center"/>
          </w:tcPr>
          <w:p w:rsidR="003B0252" w:rsidRPr="003B0252" w:rsidRDefault="00E05197" w:rsidP="003B0252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hyperlink r:id="rId11" w:history="1">
              <w:r w:rsidR="003B0252" w:rsidRPr="003B0252">
                <w:rPr>
                  <w:rStyle w:val="a7"/>
                  <w:rFonts w:ascii="微軟正黑體" w:eastAsia="微軟正黑體" w:hAnsi="微軟正黑體" w:cs="新細明體"/>
                  <w:kern w:val="0"/>
                </w:rPr>
                <w:t>https://goo.gl/9wRhqE</w:t>
              </w:r>
            </w:hyperlink>
          </w:p>
        </w:tc>
      </w:tr>
    </w:tbl>
    <w:p w:rsidR="00812E87" w:rsidRDefault="00812E87" w:rsidP="003B0252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812E87" w:rsidRDefault="00812E87">
      <w:pPr>
        <w:widowControl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/>
          <w:kern w:val="0"/>
        </w:rPr>
        <w:br w:type="page"/>
      </w:r>
    </w:p>
    <w:p w:rsidR="00B8088F" w:rsidRDefault="00810C84" w:rsidP="00812E8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培訓</w:t>
      </w:r>
      <w:r w:rsidR="00B8088F" w:rsidRPr="00844F40">
        <w:rPr>
          <w:rFonts w:ascii="微軟正黑體" w:eastAsia="微軟正黑體" w:hAnsi="微軟正黑體" w:hint="eastAsia"/>
        </w:rPr>
        <w:t>活動</w:t>
      </w:r>
      <w:r w:rsidR="00B8088F">
        <w:rPr>
          <w:rFonts w:ascii="微軟正黑體" w:eastAsia="微軟正黑體" w:hAnsi="微軟正黑體" w:hint="eastAsia"/>
        </w:rPr>
        <w:t>實況示意圖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81"/>
        <w:gridCol w:w="25"/>
        <w:gridCol w:w="4220"/>
      </w:tblGrid>
      <w:tr w:rsidR="00EC4299" w:rsidTr="00A10449">
        <w:tc>
          <w:tcPr>
            <w:tcW w:w="8426" w:type="dxa"/>
            <w:gridSpan w:val="3"/>
          </w:tcPr>
          <w:p w:rsidR="00EC4299" w:rsidRDefault="00EC4299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課程培訓</w:t>
            </w:r>
          </w:p>
        </w:tc>
      </w:tr>
      <w:tr w:rsidR="00810C84" w:rsidTr="00A10449">
        <w:tc>
          <w:tcPr>
            <w:tcW w:w="4181" w:type="dxa"/>
          </w:tcPr>
          <w:p w:rsidR="00810C84" w:rsidRDefault="00810C84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171700" cy="1447087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697" cy="144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gridSpan w:val="2"/>
          </w:tcPr>
          <w:p w:rsidR="00810C84" w:rsidRDefault="00810C84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78800" cy="1519200"/>
                  <wp:effectExtent l="0" t="0" r="762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00" cy="15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C84" w:rsidTr="00A10449">
        <w:tc>
          <w:tcPr>
            <w:tcW w:w="4181" w:type="dxa"/>
          </w:tcPr>
          <w:p w:rsidR="00810C84" w:rsidRDefault="00810C84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148840" cy="1612490"/>
                  <wp:effectExtent l="0" t="0" r="381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156" cy="161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gridSpan w:val="2"/>
          </w:tcPr>
          <w:p w:rsidR="00810C84" w:rsidRDefault="00EC4299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40586" cy="1680845"/>
                  <wp:effectExtent l="0" t="0" r="762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482" cy="168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299" w:rsidTr="00A10449">
        <w:tc>
          <w:tcPr>
            <w:tcW w:w="8426" w:type="dxa"/>
            <w:gridSpan w:val="3"/>
          </w:tcPr>
          <w:p w:rsidR="00EC4299" w:rsidRDefault="00EC4299" w:rsidP="00A10449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競賽交流</w:t>
            </w:r>
            <w:r w:rsidR="002F4EAC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EC4299" w:rsidTr="00A10449">
        <w:tc>
          <w:tcPr>
            <w:tcW w:w="4206" w:type="dxa"/>
            <w:gridSpan w:val="2"/>
          </w:tcPr>
          <w:p w:rsidR="00EC4299" w:rsidRDefault="00EC4299" w:rsidP="0054070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524373" cy="1891665"/>
                  <wp:effectExtent l="0" t="0" r="952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412" cy="189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EC4299" w:rsidRDefault="00A10449" w:rsidP="0054070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69E1017" wp14:editId="58DC3C6A">
                  <wp:extent cx="2542982" cy="1908175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095" cy="191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449" w:rsidRDefault="00A10449" w:rsidP="00A10449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812E87" w:rsidRDefault="00812E87" w:rsidP="00812E8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活動聯絡人: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937"/>
        <w:gridCol w:w="2791"/>
      </w:tblGrid>
      <w:tr w:rsidR="00812E87" w:rsidTr="0054070D">
        <w:tc>
          <w:tcPr>
            <w:tcW w:w="3686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單位</w:t>
            </w:r>
          </w:p>
        </w:tc>
        <w:tc>
          <w:tcPr>
            <w:tcW w:w="1937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窗口</w:t>
            </w:r>
          </w:p>
        </w:tc>
        <w:tc>
          <w:tcPr>
            <w:tcW w:w="2791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電話/電郵</w:t>
            </w:r>
          </w:p>
        </w:tc>
      </w:tr>
      <w:tr w:rsidR="00812E87" w:rsidTr="0054070D">
        <w:tc>
          <w:tcPr>
            <w:tcW w:w="3686" w:type="dxa"/>
          </w:tcPr>
          <w:p w:rsidR="00812E87" w:rsidRPr="006329AB" w:rsidRDefault="00812E87" w:rsidP="0054070D">
            <w:pPr>
              <w:pStyle w:val="a5"/>
              <w:tabs>
                <w:tab w:val="left" w:pos="426"/>
                <w:tab w:val="left" w:pos="567"/>
                <w:tab w:val="left" w:pos="709"/>
              </w:tabs>
              <w:snapToGrid w:val="0"/>
              <w:spacing w:beforeLines="20" w:before="72"/>
              <w:ind w:leftChars="0" w:left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台灣嵌入式暨單晶片</w:t>
            </w:r>
          </w:p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</w:rPr>
              <w:t>系統發展協會</w:t>
            </w:r>
          </w:p>
        </w:tc>
        <w:tc>
          <w:tcPr>
            <w:tcW w:w="1937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</w:rPr>
              <w:t>黃勝源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6329AB">
              <w:rPr>
                <w:rFonts w:ascii="微軟正黑體" w:eastAsia="微軟正黑體" w:hAnsi="微軟正黑體" w:hint="eastAsia"/>
              </w:rPr>
              <w:t>先生</w:t>
            </w:r>
          </w:p>
        </w:tc>
        <w:tc>
          <w:tcPr>
            <w:tcW w:w="2791" w:type="dxa"/>
          </w:tcPr>
          <w:p w:rsidR="00812E87" w:rsidRDefault="00812E87" w:rsidP="0054070D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02-22239560#502</w:t>
            </w:r>
          </w:p>
          <w:p w:rsidR="00812E87" w:rsidRPr="00AF5A3F" w:rsidRDefault="00812E87" w:rsidP="0054070D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</w:rPr>
              <w:t>L29@temi.org.tw</w:t>
            </w:r>
          </w:p>
        </w:tc>
      </w:tr>
      <w:tr w:rsidR="00812E87" w:rsidTr="0054070D">
        <w:trPr>
          <w:trHeight w:val="624"/>
        </w:trPr>
        <w:tc>
          <w:tcPr>
            <w:tcW w:w="3686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祥儀慈善文教基金會</w:t>
            </w:r>
          </w:p>
        </w:tc>
        <w:tc>
          <w:tcPr>
            <w:tcW w:w="1937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林易宣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小姐</w:t>
            </w:r>
          </w:p>
        </w:tc>
        <w:tc>
          <w:tcPr>
            <w:tcW w:w="2791" w:type="dxa"/>
          </w:tcPr>
          <w:p w:rsidR="00812E87" w:rsidRDefault="00812E87" w:rsidP="0054070D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(03)</w:t>
            </w:r>
            <w:r w:rsidRPr="00AF5A3F">
              <w:rPr>
                <w:rFonts w:ascii="微軟正黑體" w:eastAsia="微軟正黑體" w:hAnsi="微軟正黑體" w:cs="新細明體" w:hint="eastAsia"/>
                <w:kern w:val="0"/>
              </w:rPr>
              <w:t>362-3452*3500</w:t>
            </w:r>
          </w:p>
        </w:tc>
      </w:tr>
    </w:tbl>
    <w:p w:rsidR="00005D5C" w:rsidRPr="000349E0" w:rsidRDefault="00005D5C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B0088" w:rsidRDefault="00005D5C" w:rsidP="00C26C7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cs="新細明體" w:hint="eastAsia"/>
          <w:kern w:val="0"/>
        </w:rPr>
        <w:lastRenderedPageBreak/>
        <w:t>(</w:t>
      </w:r>
      <w:r w:rsidR="00942AE3">
        <w:rPr>
          <w:rFonts w:ascii="微軟正黑體" w:eastAsia="微軟正黑體" w:hAnsi="微軟正黑體" w:cs="新細明體" w:hint="eastAsia"/>
          <w:kern w:val="0"/>
        </w:rPr>
        <w:t>A</w:t>
      </w:r>
      <w:r>
        <w:rPr>
          <w:rFonts w:ascii="微軟正黑體" w:eastAsia="微軟正黑體" w:hAnsi="微軟正黑體" w:cs="新細明體" w:hint="eastAsia"/>
          <w:kern w:val="0"/>
        </w:rPr>
        <w:t>)研習課表-</w:t>
      </w:r>
      <w:r w:rsidR="00942AE3" w:rsidRPr="00942AE3">
        <w:rPr>
          <w:rFonts w:ascii="微軟正黑體" w:eastAsia="微軟正黑體" w:hAnsi="微軟正黑體" w:hint="eastAsia"/>
          <w:szCs w:val="24"/>
          <w:u w:val="single"/>
        </w:rPr>
        <w:t>藍牙遙控循跡自走車教師培訓工坊</w:t>
      </w:r>
    </w:p>
    <w:p w:rsidR="003B0252" w:rsidRPr="006329AB" w:rsidRDefault="003B0252" w:rsidP="003B0252">
      <w:pPr>
        <w:widowControl/>
        <w:snapToGrid w:val="0"/>
        <w:contextualSpacing/>
        <w:jc w:val="center"/>
        <w:rPr>
          <w:rFonts w:ascii="微軟正黑體" w:eastAsia="微軟正黑體" w:hAnsi="微軟正黑體" w:cs="新細明體"/>
          <w:color w:val="000000"/>
          <w:kern w:val="0"/>
        </w:rPr>
      </w:pPr>
    </w:p>
    <w:tbl>
      <w:tblPr>
        <w:tblStyle w:val="a6"/>
        <w:tblW w:w="8034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977"/>
        <w:gridCol w:w="2977"/>
      </w:tblGrid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2977" w:type="dxa"/>
          </w:tcPr>
          <w:p w:rsidR="003B0252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地點</w:t>
            </w: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09:30~10:00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學員報到</w:t>
            </w:r>
          </w:p>
        </w:tc>
        <w:tc>
          <w:tcPr>
            <w:tcW w:w="2977" w:type="dxa"/>
          </w:tcPr>
          <w:p w:rsidR="003B0252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祥儀機器人夢工廠1F大廳</w:t>
            </w:r>
          </w:p>
          <w:p w:rsidR="003B0252" w:rsidRPr="003B0252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(統一集合報到)</w:t>
            </w: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10:00~10:30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祥儀機器人夢工</w:t>
            </w:r>
            <w:r>
              <w:rPr>
                <w:rFonts w:ascii="微軟正黑體" w:eastAsia="微軟正黑體" w:hAnsi="微軟正黑體" w:hint="eastAsia"/>
              </w:rPr>
              <w:t>廠</w:t>
            </w:r>
            <w:r w:rsidRPr="006329AB">
              <w:rPr>
                <w:rFonts w:ascii="微軟正黑體" w:eastAsia="微軟正黑體" w:hAnsi="微軟正黑體" w:hint="eastAsia"/>
              </w:rPr>
              <w:t>導覽</w:t>
            </w:r>
          </w:p>
        </w:tc>
        <w:tc>
          <w:tcPr>
            <w:tcW w:w="2977" w:type="dxa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祥儀機器人夢工廠4F</w:t>
            </w: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10:30~11:00</w:t>
            </w:r>
          </w:p>
        </w:tc>
        <w:tc>
          <w:tcPr>
            <w:tcW w:w="2977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TIRT競賽說明</w:t>
            </w:r>
            <w:r>
              <w:rPr>
                <w:rFonts w:ascii="微軟正黑體" w:eastAsia="微軟正黑體" w:hAnsi="微軟正黑體" w:hint="eastAsia"/>
              </w:rPr>
              <w:t>及參加辦法</w:t>
            </w:r>
          </w:p>
        </w:tc>
        <w:tc>
          <w:tcPr>
            <w:tcW w:w="2977" w:type="dxa"/>
            <w:vMerge w:val="restart"/>
          </w:tcPr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祥儀機器人夢工廠4F</w:t>
            </w:r>
          </w:p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DIY教室</w:t>
            </w:r>
          </w:p>
        </w:tc>
      </w:tr>
      <w:tr w:rsidR="00942AE3" w:rsidRPr="006329AB" w:rsidTr="003B0252">
        <w:trPr>
          <w:trHeight w:val="1144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11:00~12:00</w:t>
            </w:r>
          </w:p>
        </w:tc>
        <w:tc>
          <w:tcPr>
            <w:tcW w:w="2977" w:type="dxa"/>
            <w:vAlign w:val="center"/>
          </w:tcPr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電子銲接DIY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3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元件認識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3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銲接技巧說明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3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銲接實作</w:t>
            </w:r>
          </w:p>
        </w:tc>
        <w:tc>
          <w:tcPr>
            <w:tcW w:w="2977" w:type="dxa"/>
            <w:vMerge/>
          </w:tcPr>
          <w:p w:rsidR="00942AE3" w:rsidRPr="006329AB" w:rsidRDefault="00942AE3" w:rsidP="00942AE3">
            <w:pPr>
              <w:pStyle w:val="a5"/>
              <w:snapToGrid w:val="0"/>
              <w:spacing w:beforeLines="20" w:before="72"/>
              <w:ind w:leftChars="0" w:left="96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12:00~13:00</w:t>
            </w:r>
          </w:p>
        </w:tc>
        <w:tc>
          <w:tcPr>
            <w:tcW w:w="2977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休息時間</w:t>
            </w:r>
          </w:p>
        </w:tc>
        <w:tc>
          <w:tcPr>
            <w:tcW w:w="2977" w:type="dxa"/>
            <w:vMerge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13:00~15:00</w:t>
            </w:r>
          </w:p>
        </w:tc>
        <w:tc>
          <w:tcPr>
            <w:tcW w:w="2977" w:type="dxa"/>
            <w:vAlign w:val="center"/>
          </w:tcPr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自走車原理說明</w:t>
            </w:r>
            <w:r>
              <w:rPr>
                <w:rFonts w:ascii="微軟正黑體" w:eastAsia="微軟正黑體" w:hAnsi="微軟正黑體" w:hint="eastAsia"/>
              </w:rPr>
              <w:t>與實作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4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工具使用技巧說明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4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機構組裝實作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4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自走車操作</w:t>
            </w:r>
          </w:p>
        </w:tc>
        <w:tc>
          <w:tcPr>
            <w:tcW w:w="2977" w:type="dxa"/>
            <w:vMerge/>
          </w:tcPr>
          <w:p w:rsidR="00942AE3" w:rsidRPr="006329AB" w:rsidRDefault="00942AE3" w:rsidP="00942AE3">
            <w:pPr>
              <w:pStyle w:val="a5"/>
              <w:snapToGrid w:val="0"/>
              <w:spacing w:beforeLines="20" w:before="72"/>
              <w:ind w:leftChars="0" w:left="96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15:00~16:00</w:t>
            </w:r>
          </w:p>
        </w:tc>
        <w:tc>
          <w:tcPr>
            <w:tcW w:w="2977" w:type="dxa"/>
            <w:vAlign w:val="center"/>
          </w:tcPr>
          <w:p w:rsidR="00942AE3" w:rsidRPr="003B0252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3B0252">
              <w:rPr>
                <w:rFonts w:ascii="微軟正黑體" w:eastAsia="微軟正黑體" w:hAnsi="微軟正黑體" w:hint="eastAsia"/>
              </w:rPr>
              <w:t>TIRT競賽</w:t>
            </w:r>
            <w:r>
              <w:rPr>
                <w:rFonts w:ascii="微軟正黑體" w:eastAsia="微軟正黑體" w:hAnsi="微軟正黑體" w:hint="eastAsia"/>
              </w:rPr>
              <w:t>活動</w:t>
            </w:r>
          </w:p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競賽說明</w:t>
            </w:r>
          </w:p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競賽體驗</w:t>
            </w:r>
          </w:p>
        </w:tc>
        <w:tc>
          <w:tcPr>
            <w:tcW w:w="2977" w:type="dxa"/>
            <w:vMerge/>
          </w:tcPr>
          <w:p w:rsidR="00942AE3" w:rsidRPr="006329AB" w:rsidRDefault="00942AE3" w:rsidP="00942AE3">
            <w:pPr>
              <w:pStyle w:val="a5"/>
              <w:snapToGrid w:val="0"/>
              <w:spacing w:beforeLines="20" w:before="72"/>
              <w:ind w:leftChars="0" w:left="96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16:00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課程結束/賦歸</w:t>
            </w:r>
          </w:p>
        </w:tc>
        <w:tc>
          <w:tcPr>
            <w:tcW w:w="2977" w:type="dxa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3B0252" w:rsidRPr="003B0252" w:rsidRDefault="003B0252" w:rsidP="00C26C77">
      <w:pPr>
        <w:jc w:val="center"/>
        <w:rPr>
          <w:rFonts w:ascii="微軟正黑體" w:eastAsia="微軟正黑體" w:hAnsi="微軟正黑體"/>
        </w:rPr>
      </w:pPr>
      <w:r w:rsidRPr="006329AB">
        <w:rPr>
          <w:rFonts w:ascii="微軟正黑體" w:eastAsia="微軟正黑體" w:hAnsi="微軟正黑體" w:hint="eastAsia"/>
        </w:rPr>
        <w:t>《課程內容，如有變動，請依當日課程安排，恕不另外通知》</w:t>
      </w:r>
    </w:p>
    <w:sectPr w:rsidR="003B0252" w:rsidRPr="003B02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97" w:rsidRDefault="00E05197" w:rsidP="00EE1F8C">
      <w:r>
        <w:separator/>
      </w:r>
    </w:p>
  </w:endnote>
  <w:endnote w:type="continuationSeparator" w:id="0">
    <w:p w:rsidR="00E05197" w:rsidRDefault="00E05197" w:rsidP="00EE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97" w:rsidRDefault="00E05197" w:rsidP="00EE1F8C">
      <w:r>
        <w:separator/>
      </w:r>
    </w:p>
  </w:footnote>
  <w:footnote w:type="continuationSeparator" w:id="0">
    <w:p w:rsidR="00E05197" w:rsidRDefault="00E05197" w:rsidP="00EE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2.5pt;height:112.5pt;visibility:visible;mso-wrap-style:square" o:bullet="t">
        <v:imagedata r:id="rId1" o:title=""/>
      </v:shape>
    </w:pict>
  </w:numPicBullet>
  <w:abstractNum w:abstractNumId="0" w15:restartNumberingAfterBreak="0">
    <w:nsid w:val="020400CB"/>
    <w:multiLevelType w:val="hybridMultilevel"/>
    <w:tmpl w:val="FDEC01EC"/>
    <w:lvl w:ilvl="0" w:tplc="158632D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32C32"/>
    <w:multiLevelType w:val="hybridMultilevel"/>
    <w:tmpl w:val="8334E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306B15"/>
    <w:multiLevelType w:val="hybridMultilevel"/>
    <w:tmpl w:val="4C0AAEA0"/>
    <w:lvl w:ilvl="0" w:tplc="67ACC7C4">
      <w:start w:val="1"/>
      <w:numFmt w:val="decimal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E83A93"/>
    <w:multiLevelType w:val="hybridMultilevel"/>
    <w:tmpl w:val="4BC4E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8763B1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E1751C"/>
    <w:multiLevelType w:val="hybridMultilevel"/>
    <w:tmpl w:val="BB0E87B6"/>
    <w:lvl w:ilvl="0" w:tplc="FB42D20C">
      <w:start w:val="1"/>
      <w:numFmt w:val="ideographLegalTraditional"/>
      <w:lvlText w:val="%1、"/>
      <w:lvlJc w:val="left"/>
      <w:pPr>
        <w:ind w:left="1200" w:hanging="72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D13F06"/>
    <w:multiLevelType w:val="hybridMultilevel"/>
    <w:tmpl w:val="1FDA34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C6119"/>
    <w:multiLevelType w:val="hybridMultilevel"/>
    <w:tmpl w:val="4DB0CA76"/>
    <w:lvl w:ilvl="0" w:tplc="993AC24A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7" w15:restartNumberingAfterBreak="0">
    <w:nsid w:val="1B6473EA"/>
    <w:multiLevelType w:val="hybridMultilevel"/>
    <w:tmpl w:val="2D22C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ED51BF1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EE7D73"/>
    <w:multiLevelType w:val="hybridMultilevel"/>
    <w:tmpl w:val="14660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17E1E42"/>
    <w:multiLevelType w:val="hybridMultilevel"/>
    <w:tmpl w:val="08108C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3C9194F"/>
    <w:multiLevelType w:val="hybridMultilevel"/>
    <w:tmpl w:val="22D21DE8"/>
    <w:lvl w:ilvl="0" w:tplc="B44A23C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D2432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65CF5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9D0DF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2B4AE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A42FE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9F6FD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C325F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89893C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2" w15:restartNumberingAfterBreak="0">
    <w:nsid w:val="23F65A78"/>
    <w:multiLevelType w:val="hybridMultilevel"/>
    <w:tmpl w:val="89225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E01085"/>
    <w:multiLevelType w:val="hybridMultilevel"/>
    <w:tmpl w:val="E7BC97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4DF7B10"/>
    <w:multiLevelType w:val="hybridMultilevel"/>
    <w:tmpl w:val="E7A2BE2E"/>
    <w:lvl w:ilvl="0" w:tplc="04090015">
      <w:start w:val="1"/>
      <w:numFmt w:val="taiwaneseCountingThousand"/>
      <w:lvlText w:val="%1、"/>
      <w:lvlJc w:val="left"/>
      <w:pPr>
        <w:ind w:left="6435" w:hanging="480"/>
      </w:pPr>
      <w:rPr>
        <w:sz w:val="24"/>
        <w:lang w:val="en-US"/>
      </w:rPr>
    </w:lvl>
    <w:lvl w:ilvl="1" w:tplc="8EAA7494">
      <w:start w:val="1"/>
      <w:numFmt w:val="taiwaneseCountingThousand"/>
      <w:lvlText w:val="%2、"/>
      <w:lvlJc w:val="left"/>
      <w:pPr>
        <w:ind w:left="7155" w:hanging="720"/>
      </w:pPr>
      <w:rPr>
        <w:rFonts w:ascii="標楷體" w:eastAsia="標楷體" w:hAnsi="標楷體" w:cs="Times New Roman" w:hint="eastAsia"/>
        <w:sz w:val="24"/>
        <w:lang w:val="en-US"/>
      </w:rPr>
    </w:lvl>
    <w:lvl w:ilvl="2" w:tplc="0409001B">
      <w:start w:val="1"/>
      <w:numFmt w:val="lowerRoman"/>
      <w:lvlText w:val="%3."/>
      <w:lvlJc w:val="right"/>
      <w:pPr>
        <w:ind w:left="7395" w:hanging="480"/>
      </w:pPr>
    </w:lvl>
    <w:lvl w:ilvl="3" w:tplc="0409000F">
      <w:start w:val="1"/>
      <w:numFmt w:val="decimal"/>
      <w:lvlText w:val="%4."/>
      <w:lvlJc w:val="left"/>
      <w:pPr>
        <w:ind w:left="7875" w:hanging="480"/>
      </w:pPr>
    </w:lvl>
    <w:lvl w:ilvl="4" w:tplc="04090019">
      <w:start w:val="1"/>
      <w:numFmt w:val="ideographTraditional"/>
      <w:lvlText w:val="%5、"/>
      <w:lvlJc w:val="left"/>
      <w:pPr>
        <w:ind w:left="8355" w:hanging="480"/>
      </w:pPr>
    </w:lvl>
    <w:lvl w:ilvl="5" w:tplc="0409001B">
      <w:start w:val="1"/>
      <w:numFmt w:val="lowerRoman"/>
      <w:lvlText w:val="%6."/>
      <w:lvlJc w:val="right"/>
      <w:pPr>
        <w:ind w:left="8835" w:hanging="480"/>
      </w:pPr>
    </w:lvl>
    <w:lvl w:ilvl="6" w:tplc="0409000F">
      <w:start w:val="1"/>
      <w:numFmt w:val="decimal"/>
      <w:lvlText w:val="%7."/>
      <w:lvlJc w:val="left"/>
      <w:pPr>
        <w:ind w:left="9315" w:hanging="480"/>
      </w:pPr>
    </w:lvl>
    <w:lvl w:ilvl="7" w:tplc="04090019">
      <w:start w:val="1"/>
      <w:numFmt w:val="ideographTraditional"/>
      <w:lvlText w:val="%8、"/>
      <w:lvlJc w:val="left"/>
      <w:pPr>
        <w:ind w:left="9795" w:hanging="480"/>
      </w:pPr>
    </w:lvl>
    <w:lvl w:ilvl="8" w:tplc="0409001B">
      <w:start w:val="1"/>
      <w:numFmt w:val="lowerRoman"/>
      <w:lvlText w:val="%9."/>
      <w:lvlJc w:val="right"/>
      <w:pPr>
        <w:ind w:left="10275" w:hanging="480"/>
      </w:pPr>
    </w:lvl>
  </w:abstractNum>
  <w:abstractNum w:abstractNumId="15" w15:restartNumberingAfterBreak="0">
    <w:nsid w:val="3A1864AA"/>
    <w:multiLevelType w:val="hybridMultilevel"/>
    <w:tmpl w:val="355A4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186E1E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517B4A"/>
    <w:multiLevelType w:val="hybridMultilevel"/>
    <w:tmpl w:val="E55CB732"/>
    <w:lvl w:ilvl="0" w:tplc="A6B6240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8" w15:restartNumberingAfterBreak="0">
    <w:nsid w:val="4C297DF5"/>
    <w:multiLevelType w:val="hybridMultilevel"/>
    <w:tmpl w:val="BC8E156A"/>
    <w:lvl w:ilvl="0" w:tplc="323449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214E78"/>
    <w:multiLevelType w:val="hybridMultilevel"/>
    <w:tmpl w:val="77DEE684"/>
    <w:lvl w:ilvl="0" w:tplc="A8763B1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57522B9"/>
    <w:multiLevelType w:val="hybridMultilevel"/>
    <w:tmpl w:val="77DEE684"/>
    <w:lvl w:ilvl="0" w:tplc="A8763B1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37F3926"/>
    <w:multiLevelType w:val="hybridMultilevel"/>
    <w:tmpl w:val="2FAAD6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578F0"/>
    <w:multiLevelType w:val="hybridMultilevel"/>
    <w:tmpl w:val="CB7CF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9AF35F9"/>
    <w:multiLevelType w:val="hybridMultilevel"/>
    <w:tmpl w:val="9B9C5604"/>
    <w:lvl w:ilvl="0" w:tplc="04090001">
      <w:start w:val="1"/>
      <w:numFmt w:val="bullet"/>
      <w:lvlText w:val=""/>
      <w:lvlJc w:val="left"/>
      <w:pPr>
        <w:ind w:left="13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8" w:hanging="480"/>
      </w:pPr>
      <w:rPr>
        <w:rFonts w:ascii="Wingdings" w:hAnsi="Wingdings" w:hint="default"/>
      </w:rPr>
    </w:lvl>
  </w:abstractNum>
  <w:abstractNum w:abstractNumId="24" w15:restartNumberingAfterBreak="0">
    <w:nsid w:val="6D7B441C"/>
    <w:multiLevelType w:val="hybridMultilevel"/>
    <w:tmpl w:val="3D9E63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4"/>
  </w:num>
  <w:num w:numId="7">
    <w:abstractNumId w:val="14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7"/>
  </w:num>
  <w:num w:numId="17">
    <w:abstractNumId w:val="6"/>
  </w:num>
  <w:num w:numId="18">
    <w:abstractNumId w:val="10"/>
  </w:num>
  <w:num w:numId="19">
    <w:abstractNumId w:val="9"/>
  </w:num>
  <w:num w:numId="20">
    <w:abstractNumId w:val="3"/>
  </w:num>
  <w:num w:numId="21">
    <w:abstractNumId w:val="20"/>
  </w:num>
  <w:num w:numId="22">
    <w:abstractNumId w:val="19"/>
  </w:num>
  <w:num w:numId="23">
    <w:abstractNumId w:val="5"/>
  </w:num>
  <w:num w:numId="24">
    <w:abstractNumId w:val="22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32"/>
    <w:rsid w:val="00005D5C"/>
    <w:rsid w:val="000349E0"/>
    <w:rsid w:val="00122D4E"/>
    <w:rsid w:val="00152080"/>
    <w:rsid w:val="00223C78"/>
    <w:rsid w:val="0025556B"/>
    <w:rsid w:val="00273BA5"/>
    <w:rsid w:val="002B0DF3"/>
    <w:rsid w:val="002F1D1C"/>
    <w:rsid w:val="002F4EAC"/>
    <w:rsid w:val="003271AA"/>
    <w:rsid w:val="003B0252"/>
    <w:rsid w:val="003D7A34"/>
    <w:rsid w:val="00436F32"/>
    <w:rsid w:val="00442A27"/>
    <w:rsid w:val="00456664"/>
    <w:rsid w:val="005319CD"/>
    <w:rsid w:val="0053714F"/>
    <w:rsid w:val="00594C73"/>
    <w:rsid w:val="005B0088"/>
    <w:rsid w:val="00617516"/>
    <w:rsid w:val="006700C5"/>
    <w:rsid w:val="00670674"/>
    <w:rsid w:val="00680EE2"/>
    <w:rsid w:val="00751601"/>
    <w:rsid w:val="00775E8A"/>
    <w:rsid w:val="00810C84"/>
    <w:rsid w:val="00812E87"/>
    <w:rsid w:val="008379FA"/>
    <w:rsid w:val="00934316"/>
    <w:rsid w:val="00942AE3"/>
    <w:rsid w:val="009A160A"/>
    <w:rsid w:val="00A10449"/>
    <w:rsid w:val="00AA65F4"/>
    <w:rsid w:val="00AF5A3F"/>
    <w:rsid w:val="00B32953"/>
    <w:rsid w:val="00B8088F"/>
    <w:rsid w:val="00B97C20"/>
    <w:rsid w:val="00C26C77"/>
    <w:rsid w:val="00D2614B"/>
    <w:rsid w:val="00E05197"/>
    <w:rsid w:val="00E804C0"/>
    <w:rsid w:val="00EC4299"/>
    <w:rsid w:val="00EE1F8C"/>
    <w:rsid w:val="00E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68A5DF-B88D-4736-8212-C48943CA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6F32"/>
    <w:pPr>
      <w:ind w:leftChars="200" w:left="480"/>
    </w:pPr>
  </w:style>
  <w:style w:type="table" w:styleId="a6">
    <w:name w:val="Table Grid"/>
    <w:basedOn w:val="a1"/>
    <w:rsid w:val="0053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F5A3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E1F8C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EE1F8C"/>
  </w:style>
  <w:style w:type="paragraph" w:styleId="aa">
    <w:name w:val="footer"/>
    <w:basedOn w:val="a"/>
    <w:link w:val="ab"/>
    <w:uiPriority w:val="99"/>
    <w:unhideWhenUsed/>
    <w:rsid w:val="00EE1F8C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EE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9wRhq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temi.org.t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irt2018.temi.org.tw/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07CE-8156-4B25-A387-28D4F6AF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RT000-簡語婕</dc:creator>
  <cp:lastModifiedBy>User</cp:lastModifiedBy>
  <cp:revision>2</cp:revision>
  <dcterms:created xsi:type="dcterms:W3CDTF">2018-04-16T02:38:00Z</dcterms:created>
  <dcterms:modified xsi:type="dcterms:W3CDTF">2018-04-16T02:38:00Z</dcterms:modified>
</cp:coreProperties>
</file>