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16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30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990E6D">
        <w:rPr>
          <w:rFonts w:ascii="標楷體" w:eastAsia="標楷體" w:hAnsi="標楷體" w:hint="eastAsia"/>
          <w:b/>
          <w:sz w:val="36"/>
          <w:szCs w:val="36"/>
        </w:rPr>
        <w:t>初等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90E6D" w:rsidP="00990E6D">
      <w:pPr>
        <w:ind w:leftChars="289" w:left="694" w:firstLineChars="2" w:firstLine="7"/>
      </w:pPr>
      <w:r w:rsidRPr="00990E6D">
        <w:rPr>
          <w:rFonts w:ascii="標楷體" w:eastAsia="標楷體" w:hAnsi="標楷體"/>
          <w:b/>
          <w:sz w:val="36"/>
          <w:szCs w:val="36"/>
        </w:rPr>
        <w:t>http://wwwc.moex.gov.tw/main/exam/wFrmExamDetail.aspx?c=107010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B1" w:rsidRDefault="003A54B1" w:rsidP="00C24919">
      <w:r>
        <w:separator/>
      </w:r>
    </w:p>
  </w:endnote>
  <w:endnote w:type="continuationSeparator" w:id="0">
    <w:p w:rsidR="003A54B1" w:rsidRDefault="003A54B1" w:rsidP="00C2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B1" w:rsidRDefault="003A54B1" w:rsidP="00C24919">
      <w:r>
        <w:separator/>
      </w:r>
    </w:p>
  </w:footnote>
  <w:footnote w:type="continuationSeparator" w:id="0">
    <w:p w:rsidR="003A54B1" w:rsidRDefault="003A54B1" w:rsidP="00C2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0"/>
    <w:rsid w:val="0022469F"/>
    <w:rsid w:val="002E0DE0"/>
    <w:rsid w:val="003A54B1"/>
    <w:rsid w:val="003E72D0"/>
    <w:rsid w:val="00441CC6"/>
    <w:rsid w:val="004A2999"/>
    <w:rsid w:val="006A2748"/>
    <w:rsid w:val="00887176"/>
    <w:rsid w:val="00990E6D"/>
    <w:rsid w:val="00B215AF"/>
    <w:rsid w:val="00BA119F"/>
    <w:rsid w:val="00C24919"/>
    <w:rsid w:val="00DC3EC0"/>
    <w:rsid w:val="00ED2783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CFC94-E721-4D16-9548-6664034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9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2017-10-06T07:21:00Z</dcterms:created>
  <dcterms:modified xsi:type="dcterms:W3CDTF">2017-10-06T07:21:00Z</dcterms:modified>
</cp:coreProperties>
</file>