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A2D" w:rsidRPr="00382C1E" w:rsidRDefault="00173A2D">
      <w:pPr>
        <w:pStyle w:val="normal0"/>
        <w:widowControl w:val="0"/>
        <w:spacing w:line="240" w:lineRule="auto"/>
        <w:jc w:val="center"/>
        <w:rPr>
          <w:rFonts w:ascii="新細明體"/>
        </w:rPr>
      </w:pPr>
      <w:r w:rsidRPr="00382C1E">
        <w:rPr>
          <w:rFonts w:ascii="新細明體" w:hAnsi="新細明體" w:cs="新細明體" w:hint="eastAsia"/>
          <w:sz w:val="24"/>
          <w:szCs w:val="24"/>
        </w:rPr>
        <w:t>桃園縣立草漯國民中學</w:t>
      </w:r>
      <w:r w:rsidRPr="00382C1E">
        <w:rPr>
          <w:rFonts w:ascii="新細明體" w:hAnsi="新細明體" w:cs="新細明體"/>
          <w:sz w:val="24"/>
          <w:szCs w:val="24"/>
        </w:rPr>
        <w:t>103</w:t>
      </w:r>
      <w:r w:rsidRPr="00382C1E">
        <w:rPr>
          <w:rFonts w:ascii="新細明體" w:hAnsi="新細明體" w:cs="新細明體" w:hint="eastAsia"/>
          <w:sz w:val="24"/>
          <w:szCs w:val="24"/>
        </w:rPr>
        <w:t>學年度第</w:t>
      </w:r>
      <w:r w:rsidRPr="00382C1E">
        <w:rPr>
          <w:rFonts w:ascii="新細明體" w:hAnsi="新細明體" w:cs="新細明體"/>
          <w:sz w:val="24"/>
          <w:szCs w:val="24"/>
        </w:rPr>
        <w:t>1</w:t>
      </w:r>
      <w:r w:rsidRPr="00382C1E">
        <w:rPr>
          <w:rFonts w:ascii="新細明體" w:hAnsi="新細明體" w:cs="新細明體" w:hint="eastAsia"/>
          <w:sz w:val="24"/>
          <w:szCs w:val="24"/>
        </w:rPr>
        <w:t>學期第</w:t>
      </w:r>
      <w:r w:rsidRPr="00382C1E">
        <w:rPr>
          <w:rFonts w:ascii="新細明體" w:hAnsi="新細明體" w:cs="新細明體"/>
          <w:sz w:val="24"/>
          <w:szCs w:val="24"/>
        </w:rPr>
        <w:t>1</w:t>
      </w:r>
      <w:r>
        <w:rPr>
          <w:rFonts w:ascii="新細明體" w:hAnsi="新細明體" w:cs="新細明體"/>
          <w:sz w:val="24"/>
          <w:szCs w:val="24"/>
        </w:rPr>
        <w:t>3</w:t>
      </w:r>
      <w:r w:rsidRPr="00382C1E">
        <w:rPr>
          <w:rFonts w:ascii="新細明體" w:hAnsi="新細明體" w:cs="新細明體" w:hint="eastAsia"/>
          <w:sz w:val="24"/>
          <w:szCs w:val="24"/>
        </w:rPr>
        <w:t>次主管會議紀錄</w:t>
      </w:r>
    </w:p>
    <w:p w:rsidR="00173A2D" w:rsidRPr="00382C1E" w:rsidRDefault="00173A2D" w:rsidP="0019728A">
      <w:pPr>
        <w:pStyle w:val="normal0"/>
        <w:widowControl w:val="0"/>
        <w:numPr>
          <w:ilvl w:val="0"/>
          <w:numId w:val="6"/>
        </w:numPr>
        <w:tabs>
          <w:tab w:val="clear" w:pos="1200"/>
        </w:tabs>
        <w:spacing w:line="240" w:lineRule="auto"/>
        <w:ind w:left="1191" w:hanging="1191"/>
        <w:rPr>
          <w:rFonts w:ascii="新細明體"/>
        </w:rPr>
      </w:pPr>
      <w:r w:rsidRPr="00382C1E">
        <w:rPr>
          <w:rFonts w:ascii="新細明體" w:hAnsi="新細明體" w:cs="新細明體" w:hint="eastAsia"/>
          <w:sz w:val="24"/>
          <w:szCs w:val="24"/>
        </w:rPr>
        <w:t>時　　　間：</w:t>
      </w:r>
      <w:r w:rsidRPr="00382C1E">
        <w:rPr>
          <w:rFonts w:ascii="新細明體" w:hAnsi="新細明體" w:cs="新細明體"/>
          <w:sz w:val="24"/>
          <w:szCs w:val="24"/>
        </w:rPr>
        <w:t>103</w:t>
      </w:r>
      <w:r w:rsidRPr="00382C1E">
        <w:rPr>
          <w:rFonts w:ascii="新細明體" w:hAnsi="新細明體" w:cs="新細明體" w:hint="eastAsia"/>
          <w:sz w:val="24"/>
          <w:szCs w:val="24"/>
        </w:rPr>
        <w:t>年</w:t>
      </w:r>
      <w:r w:rsidRPr="00382C1E">
        <w:rPr>
          <w:rFonts w:ascii="新細明體" w:hAnsi="新細明體" w:cs="新細明體"/>
          <w:sz w:val="24"/>
          <w:szCs w:val="24"/>
        </w:rPr>
        <w:t>12</w:t>
      </w:r>
      <w:r w:rsidRPr="00382C1E">
        <w:rPr>
          <w:rFonts w:ascii="新細明體" w:hAnsi="新細明體" w:cs="新細明體" w:hint="eastAsia"/>
          <w:sz w:val="24"/>
          <w:szCs w:val="24"/>
        </w:rPr>
        <w:t>月</w:t>
      </w:r>
      <w:r>
        <w:rPr>
          <w:rFonts w:ascii="新細明體" w:hAnsi="新細明體" w:cs="新細明體"/>
          <w:sz w:val="24"/>
          <w:szCs w:val="24"/>
        </w:rPr>
        <w:t>15</w:t>
      </w:r>
      <w:r w:rsidRPr="00382C1E">
        <w:rPr>
          <w:rFonts w:ascii="新細明體" w:hAnsi="新細明體" w:cs="新細明體" w:hint="eastAsia"/>
          <w:sz w:val="24"/>
          <w:szCs w:val="24"/>
        </w:rPr>
        <w:t>日上午</w:t>
      </w:r>
      <w:r w:rsidRPr="00382C1E">
        <w:rPr>
          <w:rFonts w:ascii="新細明體" w:hAnsi="新細明體" w:cs="新細明體"/>
          <w:sz w:val="24"/>
          <w:szCs w:val="24"/>
        </w:rPr>
        <w:t>08</w:t>
      </w:r>
      <w:r w:rsidRPr="00382C1E">
        <w:rPr>
          <w:rFonts w:ascii="新細明體" w:hAnsi="新細明體" w:cs="新細明體" w:hint="eastAsia"/>
          <w:sz w:val="24"/>
          <w:szCs w:val="24"/>
        </w:rPr>
        <w:t>時</w:t>
      </w:r>
      <w:r w:rsidRPr="00382C1E">
        <w:rPr>
          <w:rFonts w:ascii="新細明體" w:hAnsi="新細明體" w:cs="新細明體"/>
          <w:sz w:val="24"/>
          <w:szCs w:val="24"/>
        </w:rPr>
        <w:t>30</w:t>
      </w:r>
      <w:r w:rsidRPr="00382C1E">
        <w:rPr>
          <w:rFonts w:ascii="新細明體" w:hAnsi="新細明體" w:cs="新細明體" w:hint="eastAsia"/>
          <w:sz w:val="24"/>
          <w:szCs w:val="24"/>
        </w:rPr>
        <w:t>分</w:t>
      </w:r>
    </w:p>
    <w:p w:rsidR="00173A2D" w:rsidRDefault="00173A2D" w:rsidP="0019728A">
      <w:pPr>
        <w:pStyle w:val="normal0"/>
        <w:widowControl w:val="0"/>
        <w:numPr>
          <w:ilvl w:val="0"/>
          <w:numId w:val="6"/>
        </w:numPr>
        <w:tabs>
          <w:tab w:val="clear" w:pos="1200"/>
        </w:tabs>
        <w:spacing w:line="240" w:lineRule="auto"/>
        <w:ind w:hanging="1200"/>
        <w:rPr>
          <w:rFonts w:eastAsia="Times New Roman"/>
        </w:rPr>
      </w:pPr>
      <w:r>
        <w:rPr>
          <w:rFonts w:ascii="新細明體" w:hAnsi="新細明體" w:cs="新細明體" w:hint="eastAsia"/>
          <w:sz w:val="24"/>
          <w:szCs w:val="24"/>
        </w:rPr>
        <w:t>地　　　點：本校校長室</w:t>
      </w:r>
    </w:p>
    <w:p w:rsidR="00173A2D" w:rsidRDefault="00173A2D">
      <w:pPr>
        <w:pStyle w:val="normal0"/>
        <w:widowControl w:val="0"/>
        <w:spacing w:line="240" w:lineRule="auto"/>
        <w:rPr>
          <w:rFonts w:eastAsia="Times New Roman"/>
        </w:rPr>
      </w:pPr>
      <w:r>
        <w:rPr>
          <w:rFonts w:ascii="新細明體" w:hAnsi="新細明體" w:cs="新細明體" w:hint="eastAsia"/>
          <w:sz w:val="24"/>
          <w:szCs w:val="24"/>
        </w:rPr>
        <w:t>參、</w:t>
      </w:r>
      <w:r>
        <w:rPr>
          <w:rFonts w:ascii="???" w:hAnsi="???" w:cs="???"/>
          <w:sz w:val="24"/>
          <w:szCs w:val="24"/>
        </w:rPr>
        <w:t xml:space="preserve">   </w:t>
      </w:r>
      <w:r>
        <w:rPr>
          <w:rFonts w:ascii="新細明體" w:hAnsi="新細明體" w:cs="新細明體" w:hint="eastAsia"/>
          <w:sz w:val="24"/>
          <w:szCs w:val="24"/>
        </w:rPr>
        <w:t xml:space="preserve">主　　　席：劉校長秀滿　　　　　　　　　　　</w:t>
      </w:r>
      <w:r>
        <w:rPr>
          <w:rFonts w:ascii="???" w:hAnsi="???" w:cs="???"/>
          <w:sz w:val="24"/>
          <w:szCs w:val="24"/>
        </w:rPr>
        <w:t xml:space="preserve">           </w:t>
      </w:r>
      <w:r>
        <w:rPr>
          <w:rFonts w:ascii="新細明體" w:hAnsi="新細明體" w:cs="新細明體" w:hint="eastAsia"/>
          <w:sz w:val="24"/>
          <w:szCs w:val="24"/>
        </w:rPr>
        <w:t>記錄：</w:t>
      </w:r>
      <w:r>
        <w:rPr>
          <w:rFonts w:ascii="???" w:hAnsi="???" w:cs="???"/>
          <w:sz w:val="24"/>
          <w:szCs w:val="24"/>
        </w:rPr>
        <w:t xml:space="preserve"> </w:t>
      </w:r>
      <w:r>
        <w:rPr>
          <w:rFonts w:ascii="新細明體" w:hAnsi="新細明體" w:cs="新細明體" w:hint="eastAsia"/>
          <w:sz w:val="24"/>
          <w:szCs w:val="24"/>
        </w:rPr>
        <w:t>王淑慧</w:t>
      </w:r>
      <w:r>
        <w:rPr>
          <w:rFonts w:ascii="???" w:hAnsi="???" w:cs="???"/>
          <w:sz w:val="24"/>
          <w:szCs w:val="24"/>
        </w:rPr>
        <w:t xml:space="preserve"> </w:t>
      </w:r>
    </w:p>
    <w:p w:rsidR="00173A2D" w:rsidRDefault="00173A2D">
      <w:pPr>
        <w:pStyle w:val="normal0"/>
        <w:widowControl w:val="0"/>
        <w:spacing w:line="240" w:lineRule="auto"/>
        <w:rPr>
          <w:rFonts w:eastAsia="Times New Roman"/>
        </w:rPr>
      </w:pPr>
      <w:r>
        <w:rPr>
          <w:rFonts w:ascii="新細明體" w:hAnsi="新細明體" w:cs="新細明體" w:hint="eastAsia"/>
          <w:sz w:val="24"/>
          <w:szCs w:val="24"/>
        </w:rPr>
        <w:t>肆、</w:t>
      </w:r>
      <w:r>
        <w:rPr>
          <w:rFonts w:ascii="???" w:hAnsi="???" w:cs="???"/>
          <w:sz w:val="24"/>
          <w:szCs w:val="24"/>
        </w:rPr>
        <w:t xml:space="preserve">   </w:t>
      </w:r>
      <w:r>
        <w:rPr>
          <w:rFonts w:ascii="新細明體" w:hAnsi="新細明體" w:cs="新細明體" w:hint="eastAsia"/>
          <w:sz w:val="24"/>
          <w:szCs w:val="24"/>
        </w:rPr>
        <w:t>出</w:t>
      </w:r>
      <w:r>
        <w:rPr>
          <w:rFonts w:ascii="新細明體" w:hAnsi="新細明體" w:cs="新細明體"/>
          <w:sz w:val="24"/>
          <w:szCs w:val="24"/>
        </w:rPr>
        <w:t xml:space="preserve"> </w:t>
      </w:r>
      <w:r>
        <w:rPr>
          <w:rFonts w:ascii="新細明體" w:hAnsi="新細明體" w:cs="新細明體" w:hint="eastAsia"/>
          <w:sz w:val="24"/>
          <w:szCs w:val="24"/>
        </w:rPr>
        <w:t>席</w:t>
      </w:r>
      <w:r>
        <w:rPr>
          <w:rFonts w:ascii="???" w:hAnsi="???" w:cs="???"/>
          <w:sz w:val="24"/>
          <w:szCs w:val="24"/>
        </w:rPr>
        <w:t xml:space="preserve"> </w:t>
      </w:r>
      <w:r>
        <w:rPr>
          <w:rFonts w:ascii="新細明體" w:hAnsi="新細明體" w:cs="新細明體" w:hint="eastAsia"/>
          <w:sz w:val="24"/>
          <w:szCs w:val="24"/>
        </w:rPr>
        <w:t>人</w:t>
      </w:r>
      <w:r>
        <w:rPr>
          <w:rFonts w:ascii="???" w:hAnsi="???" w:cs="???"/>
          <w:sz w:val="24"/>
          <w:szCs w:val="24"/>
        </w:rPr>
        <w:t xml:space="preserve"> </w:t>
      </w:r>
      <w:r>
        <w:rPr>
          <w:rFonts w:ascii="新細明體" w:hAnsi="新細明體" w:cs="新細明體" w:hint="eastAsia"/>
          <w:sz w:val="24"/>
          <w:szCs w:val="24"/>
        </w:rPr>
        <w:t>員：如簽到單</w:t>
      </w:r>
      <w:r>
        <w:rPr>
          <w:rFonts w:ascii="???" w:hAnsi="???" w:cs="???"/>
          <w:sz w:val="24"/>
          <w:szCs w:val="24"/>
        </w:rPr>
        <w:t xml:space="preserve"> </w:t>
      </w:r>
    </w:p>
    <w:p w:rsidR="00173A2D" w:rsidRDefault="00173A2D" w:rsidP="0078501F">
      <w:pPr>
        <w:pStyle w:val="normal0"/>
        <w:widowControl w:val="0"/>
        <w:spacing w:line="380" w:lineRule="exact"/>
        <w:rPr>
          <w:rFonts w:eastAsia="Times New Roman"/>
        </w:rPr>
      </w:pPr>
      <w:r>
        <w:rPr>
          <w:rFonts w:ascii="新細明體" w:hAnsi="新細明體" w:cs="新細明體" w:hint="eastAsia"/>
          <w:sz w:val="24"/>
          <w:szCs w:val="24"/>
        </w:rPr>
        <w:t>伍、</w:t>
      </w:r>
      <w:r>
        <w:rPr>
          <w:rFonts w:ascii="???" w:hAnsi="???" w:cs="???"/>
          <w:sz w:val="24"/>
          <w:szCs w:val="24"/>
        </w:rPr>
        <w:t xml:space="preserve">   </w:t>
      </w:r>
      <w:r>
        <w:rPr>
          <w:rFonts w:ascii="新細明體" w:hAnsi="新細明體" w:cs="新細明體" w:hint="eastAsia"/>
          <w:sz w:val="24"/>
          <w:szCs w:val="24"/>
        </w:rPr>
        <w:t>校長報告：</w:t>
      </w:r>
    </w:p>
    <w:p w:rsidR="00173A2D" w:rsidRDefault="00173A2D" w:rsidP="0078501F">
      <w:pPr>
        <w:pStyle w:val="normal0"/>
        <w:widowControl w:val="0"/>
        <w:spacing w:line="380" w:lineRule="exact"/>
        <w:ind w:right="-412"/>
        <w:rPr>
          <w:rFonts w:ascii="新細明體"/>
          <w:sz w:val="24"/>
          <w:szCs w:val="24"/>
        </w:rPr>
      </w:pPr>
      <w:r>
        <w:rPr>
          <w:rFonts w:ascii="新細明體" w:hAnsi="新細明體" w:cs="新細明體" w:hint="eastAsia"/>
          <w:sz w:val="24"/>
          <w:szCs w:val="24"/>
        </w:rPr>
        <w:t>一、閱讀教育統合視導規定推廣晨讀活動，每週每班至少一天，具體做法請教務處規劃溝通。</w:t>
      </w:r>
    </w:p>
    <w:p w:rsidR="00173A2D" w:rsidRPr="00BD3F6B" w:rsidRDefault="00173A2D" w:rsidP="0078501F">
      <w:pPr>
        <w:pStyle w:val="normal0"/>
        <w:widowControl w:val="0"/>
        <w:spacing w:line="380" w:lineRule="exact"/>
        <w:ind w:right="-412"/>
        <w:rPr>
          <w:b/>
          <w:bCs/>
        </w:rPr>
      </w:pPr>
      <w:r>
        <w:rPr>
          <w:rFonts w:ascii="新細明體" w:hAnsi="新細明體" w:cs="新細明體"/>
          <w:sz w:val="24"/>
          <w:szCs w:val="24"/>
        </w:rPr>
        <w:t xml:space="preserve">        </w:t>
      </w:r>
      <w:r w:rsidRPr="00BD3F6B">
        <w:rPr>
          <w:rFonts w:ascii="新細明體" w:hAnsi="新細明體" w:cs="新細明體" w:hint="eastAsia"/>
          <w:b/>
          <w:bCs/>
          <w:sz w:val="24"/>
          <w:szCs w:val="24"/>
        </w:rPr>
        <w:t>校長：請教務處於期末課發會提案討論。</w:t>
      </w:r>
    </w:p>
    <w:p w:rsidR="00173A2D" w:rsidRDefault="00173A2D" w:rsidP="0078501F">
      <w:pPr>
        <w:pStyle w:val="normal0"/>
        <w:widowControl w:val="0"/>
        <w:spacing w:line="380" w:lineRule="exact"/>
        <w:rPr>
          <w:rFonts w:ascii="新細明體"/>
          <w:sz w:val="24"/>
          <w:szCs w:val="24"/>
        </w:rPr>
      </w:pPr>
      <w:r>
        <w:rPr>
          <w:rFonts w:ascii="新細明體" w:hAnsi="新細明體" w:cs="新細明體" w:hint="eastAsia"/>
          <w:sz w:val="24"/>
          <w:szCs w:val="24"/>
        </w:rPr>
        <w:t>二、薪傳教師研習計畫結束，請主辦處室研擬本校輔導計畫，並召開相關輔導人員工作會議。</w:t>
      </w:r>
    </w:p>
    <w:p w:rsidR="00173A2D" w:rsidRPr="00521465" w:rsidRDefault="00173A2D" w:rsidP="0078501F">
      <w:pPr>
        <w:pStyle w:val="normal0"/>
        <w:widowControl w:val="0"/>
        <w:spacing w:line="380" w:lineRule="exact"/>
        <w:rPr>
          <w:b/>
          <w:bCs/>
        </w:rPr>
      </w:pPr>
      <w:r>
        <w:rPr>
          <w:rFonts w:ascii="新細明體" w:hAnsi="新細明體" w:cs="新細明體"/>
          <w:sz w:val="24"/>
          <w:szCs w:val="24"/>
        </w:rPr>
        <w:t xml:space="preserve">       </w:t>
      </w:r>
      <w:r w:rsidRPr="00521465">
        <w:rPr>
          <w:rFonts w:ascii="新細明體" w:hAnsi="新細明體" w:cs="新細明體" w:hint="eastAsia"/>
          <w:b/>
          <w:bCs/>
          <w:sz w:val="24"/>
          <w:szCs w:val="24"/>
        </w:rPr>
        <w:t>校長：薪傳教師研習計畫係針對新進老師之輔導，公文權責由教務處主政。</w:t>
      </w:r>
    </w:p>
    <w:p w:rsidR="00173A2D" w:rsidRDefault="00173A2D" w:rsidP="0078501F">
      <w:pPr>
        <w:pStyle w:val="normal0"/>
        <w:widowControl w:val="0"/>
        <w:spacing w:line="380" w:lineRule="exact"/>
      </w:pPr>
      <w:r>
        <w:rPr>
          <w:rFonts w:ascii="新細明體" w:hAnsi="新細明體" w:cs="新細明體" w:hint="eastAsia"/>
          <w:sz w:val="24"/>
          <w:szCs w:val="24"/>
        </w:rPr>
        <w:t>三、</w:t>
      </w:r>
      <w:r>
        <w:rPr>
          <w:rFonts w:ascii="????" w:hAnsi="????" w:cs="????"/>
          <w:sz w:val="24"/>
          <w:szCs w:val="24"/>
        </w:rPr>
        <w:t>103</w:t>
      </w:r>
      <w:r>
        <w:rPr>
          <w:rFonts w:ascii="新細明體" w:hAnsi="新細明體" w:cs="新細明體" w:hint="eastAsia"/>
          <w:sz w:val="24"/>
          <w:szCs w:val="24"/>
        </w:rPr>
        <w:t>年適性輔導宣導活動列教育局統合視導項目，請輔導室依規</w:t>
      </w:r>
      <w:r>
        <w:rPr>
          <w:rFonts w:ascii="????" w:hAnsi="????" w:cs="????"/>
          <w:sz w:val="24"/>
          <w:szCs w:val="24"/>
        </w:rPr>
        <w:t>12/15</w:t>
      </w:r>
      <w:r>
        <w:rPr>
          <w:rFonts w:ascii="新細明體" w:hAnsi="新細明體" w:cs="新細明體" w:hint="eastAsia"/>
          <w:sz w:val="24"/>
          <w:szCs w:val="24"/>
        </w:rPr>
        <w:t>前送本校辦理成果。</w:t>
      </w:r>
    </w:p>
    <w:p w:rsidR="00173A2D" w:rsidRDefault="00173A2D" w:rsidP="0078501F">
      <w:pPr>
        <w:pStyle w:val="normal0"/>
        <w:widowControl w:val="0"/>
        <w:spacing w:line="380" w:lineRule="exact"/>
      </w:pPr>
      <w:r>
        <w:rPr>
          <w:rFonts w:ascii="新細明體" w:hAnsi="新細明體" w:cs="新細明體" w:hint="eastAsia"/>
          <w:sz w:val="24"/>
          <w:szCs w:val="24"/>
        </w:rPr>
        <w:t>四、電子公文之簽辦，請各承辦人務必把握處理時效，勿發生積壓情事、勿延宕處理時效性。</w:t>
      </w:r>
    </w:p>
    <w:p w:rsidR="00173A2D" w:rsidRDefault="00173A2D" w:rsidP="0078501F">
      <w:pPr>
        <w:pStyle w:val="normal0"/>
        <w:widowControl w:val="0"/>
        <w:spacing w:line="380" w:lineRule="exact"/>
      </w:pPr>
      <w:r>
        <w:rPr>
          <w:rFonts w:ascii="新細明體" w:hAnsi="新細明體" w:cs="新細明體" w:hint="eastAsia"/>
          <w:sz w:val="24"/>
          <w:szCs w:val="24"/>
        </w:rPr>
        <w:t>五、本校中輟生復學輔導計畫如有修正必要，請於主管會報商議後再行導師會報討論或宣導。</w:t>
      </w:r>
    </w:p>
    <w:p w:rsidR="00173A2D" w:rsidRDefault="00173A2D" w:rsidP="0078501F">
      <w:pPr>
        <w:pStyle w:val="normal0"/>
        <w:widowControl w:val="0"/>
        <w:spacing w:line="380" w:lineRule="exact"/>
      </w:pPr>
      <w:r>
        <w:rPr>
          <w:rFonts w:ascii="新細明體" w:hAnsi="新細明體" w:cs="新細明體" w:hint="eastAsia"/>
          <w:sz w:val="24"/>
          <w:szCs w:val="24"/>
        </w:rPr>
        <w:t>六、</w:t>
      </w:r>
      <w:r>
        <w:rPr>
          <w:rFonts w:ascii="????" w:hAnsi="????" w:cs="????"/>
          <w:sz w:val="24"/>
          <w:szCs w:val="24"/>
        </w:rPr>
        <w:t>12/09</w:t>
      </w:r>
      <w:r>
        <w:rPr>
          <w:rFonts w:ascii="新細明體" w:hAnsi="新細明體" w:cs="新細明體" w:hint="eastAsia"/>
          <w:sz w:val="24"/>
          <w:szCs w:val="24"/>
        </w:rPr>
        <w:t>導師會報意見（廣播系統、學生動態、午餐異物），請相關處室溝通做法並積極處理。</w:t>
      </w:r>
    </w:p>
    <w:p w:rsidR="00173A2D" w:rsidRDefault="00173A2D" w:rsidP="0078501F">
      <w:pPr>
        <w:pStyle w:val="normal0"/>
        <w:widowControl w:val="0"/>
        <w:spacing w:line="380" w:lineRule="exact"/>
        <w:rPr>
          <w:rFonts w:ascii="新細明體"/>
          <w:sz w:val="24"/>
          <w:szCs w:val="24"/>
        </w:rPr>
      </w:pPr>
      <w:r>
        <w:rPr>
          <w:rFonts w:ascii="新細明體" w:hAnsi="新細明體" w:cs="新細明體" w:hint="eastAsia"/>
          <w:sz w:val="24"/>
          <w:szCs w:val="24"/>
        </w:rPr>
        <w:t>七、為讓主管會報記錄如期週三中午前寄行政群組，請各主管配合會簽時間至遲不超過半天。</w:t>
      </w:r>
    </w:p>
    <w:p w:rsidR="00173A2D" w:rsidRPr="00521465" w:rsidRDefault="00173A2D" w:rsidP="0078501F">
      <w:pPr>
        <w:pStyle w:val="normal0"/>
        <w:widowControl w:val="0"/>
        <w:spacing w:line="380" w:lineRule="exact"/>
        <w:rPr>
          <w:b/>
          <w:bCs/>
        </w:rPr>
      </w:pPr>
      <w:r>
        <w:rPr>
          <w:rFonts w:ascii="新細明體" w:hAnsi="新細明體" w:cs="新細明體"/>
          <w:sz w:val="24"/>
          <w:szCs w:val="24"/>
        </w:rPr>
        <w:t xml:space="preserve">       </w:t>
      </w:r>
      <w:r w:rsidRPr="00521465">
        <w:rPr>
          <w:rFonts w:ascii="新細明體" w:hAnsi="新細明體" w:cs="新細明體"/>
          <w:b/>
          <w:bCs/>
          <w:sz w:val="24"/>
          <w:szCs w:val="24"/>
        </w:rPr>
        <w:t xml:space="preserve"> </w:t>
      </w:r>
      <w:r w:rsidRPr="00521465">
        <w:rPr>
          <w:rFonts w:ascii="新細明體" w:hAnsi="新細明體" w:cs="新細明體" w:hint="eastAsia"/>
          <w:b/>
          <w:bCs/>
          <w:sz w:val="24"/>
          <w:szCs w:val="24"/>
        </w:rPr>
        <w:t>校長：</w:t>
      </w:r>
      <w:r w:rsidRPr="00521465">
        <w:rPr>
          <w:rFonts w:ascii="新細明體" w:hAnsi="新細明體" w:cs="新細明體"/>
          <w:b/>
          <w:bCs/>
          <w:sz w:val="24"/>
          <w:szCs w:val="24"/>
        </w:rPr>
        <w:t>103</w:t>
      </w:r>
      <w:r w:rsidRPr="00521465">
        <w:rPr>
          <w:rFonts w:ascii="新細明體" w:hAnsi="新細明體" w:cs="新細明體" w:hint="eastAsia"/>
          <w:b/>
          <w:bCs/>
          <w:sz w:val="24"/>
          <w:szCs w:val="24"/>
        </w:rPr>
        <w:t>學年第</w:t>
      </w:r>
      <w:r w:rsidRPr="00521465">
        <w:rPr>
          <w:rFonts w:ascii="新細明體" w:hAnsi="新細明體" w:cs="新細明體"/>
          <w:b/>
          <w:bCs/>
          <w:sz w:val="24"/>
          <w:szCs w:val="24"/>
        </w:rPr>
        <w:t>2</w:t>
      </w:r>
      <w:r w:rsidRPr="00521465">
        <w:rPr>
          <w:rFonts w:ascii="新細明體" w:hAnsi="新細明體" w:cs="新細明體" w:hint="eastAsia"/>
          <w:b/>
          <w:bCs/>
          <w:sz w:val="24"/>
          <w:szCs w:val="24"/>
        </w:rPr>
        <w:t>學期行事曆請文書組預為準備，並優先給教務處填報。</w:t>
      </w:r>
    </w:p>
    <w:p w:rsidR="00173A2D" w:rsidRDefault="00173A2D" w:rsidP="0078501F">
      <w:pPr>
        <w:pStyle w:val="normal0"/>
        <w:widowControl w:val="0"/>
        <w:spacing w:line="380" w:lineRule="exact"/>
      </w:pPr>
      <w:r>
        <w:rPr>
          <w:rFonts w:ascii="新細明體" w:hAnsi="新細明體" w:cs="新細明體" w:hint="eastAsia"/>
          <w:sz w:val="24"/>
          <w:szCs w:val="24"/>
        </w:rPr>
        <w:t>八、</w:t>
      </w:r>
      <w:r>
        <w:rPr>
          <w:rFonts w:ascii="????" w:hAnsi="????" w:cs="????"/>
          <w:sz w:val="24"/>
          <w:szCs w:val="24"/>
        </w:rPr>
        <w:t>104</w:t>
      </w:r>
      <w:r>
        <w:rPr>
          <w:rFonts w:ascii="新細明體" w:hAnsi="新細明體" w:cs="新細明體" w:hint="eastAsia"/>
          <w:sz w:val="24"/>
          <w:szCs w:val="24"/>
        </w:rPr>
        <w:t>年教育局聘任督學業務訪視內容如下，請依權責就內容指標，將電子檔寄教學組備查</w:t>
      </w:r>
    </w:p>
    <w:p w:rsidR="00173A2D" w:rsidRDefault="00173A2D" w:rsidP="0078501F">
      <w:pPr>
        <w:pStyle w:val="normal0"/>
        <w:widowControl w:val="0"/>
        <w:spacing w:line="380" w:lineRule="exact"/>
      </w:pPr>
      <w:r>
        <w:rPr>
          <w:rFonts w:ascii="新細明體" w:hAnsi="新細明體" w:cs="新細明體" w:hint="eastAsia"/>
          <w:sz w:val="24"/>
          <w:szCs w:val="24"/>
        </w:rPr>
        <w:t>（一）業務視導表（教務）</w:t>
      </w:r>
      <w:r w:rsidRPr="00521465">
        <w:rPr>
          <w:rFonts w:ascii="新細明體" w:hAnsi="新細明體" w:cs="新細明體" w:hint="eastAsia"/>
          <w:b/>
          <w:bCs/>
          <w:sz w:val="24"/>
          <w:szCs w:val="24"/>
        </w:rPr>
        <w:t>校長：請各處室將資料傳送給雯菁組長彙整。</w:t>
      </w:r>
    </w:p>
    <w:p w:rsidR="00173A2D" w:rsidRDefault="00173A2D" w:rsidP="0078501F">
      <w:pPr>
        <w:pStyle w:val="normal0"/>
        <w:widowControl w:val="0"/>
        <w:spacing w:line="380" w:lineRule="exact"/>
      </w:pPr>
      <w:r>
        <w:rPr>
          <w:rFonts w:ascii="新細明體" w:hAnsi="新細明體" w:cs="新細明體" w:hint="eastAsia"/>
          <w:sz w:val="24"/>
          <w:szCs w:val="24"/>
        </w:rPr>
        <w:t>（二）書包減重訪視紀錄表</w:t>
      </w:r>
      <w:r w:rsidRPr="00521465">
        <w:rPr>
          <w:rFonts w:ascii="新細明體" w:hAnsi="新細明體" w:cs="新細明體"/>
          <w:b/>
          <w:bCs/>
          <w:sz w:val="24"/>
          <w:szCs w:val="24"/>
        </w:rPr>
        <w:t>(</w:t>
      </w:r>
      <w:r w:rsidRPr="00521465">
        <w:rPr>
          <w:rFonts w:ascii="新細明體" w:hAnsi="新細明體" w:cs="新細明體" w:hint="eastAsia"/>
          <w:b/>
          <w:bCs/>
          <w:sz w:val="24"/>
          <w:szCs w:val="24"/>
        </w:rPr>
        <w:t>國中免填</w:t>
      </w:r>
      <w:r w:rsidRPr="00521465">
        <w:rPr>
          <w:rFonts w:ascii="新細明體" w:hAnsi="新細明體" w:cs="新細明體"/>
          <w:b/>
          <w:bCs/>
          <w:sz w:val="24"/>
          <w:szCs w:val="24"/>
        </w:rPr>
        <w:t>)</w:t>
      </w:r>
    </w:p>
    <w:p w:rsidR="00173A2D" w:rsidRDefault="00173A2D" w:rsidP="0078501F">
      <w:pPr>
        <w:pStyle w:val="normal0"/>
        <w:widowControl w:val="0"/>
        <w:spacing w:line="380" w:lineRule="exact"/>
      </w:pPr>
      <w:r>
        <w:rPr>
          <w:rFonts w:ascii="新細明體" w:hAnsi="新細明體" w:cs="新細明體" w:hint="eastAsia"/>
          <w:sz w:val="24"/>
          <w:szCs w:val="24"/>
        </w:rPr>
        <w:t>（三）校園志工訪視紀錄表（學務）</w:t>
      </w:r>
    </w:p>
    <w:p w:rsidR="00173A2D" w:rsidRDefault="00173A2D" w:rsidP="0078501F">
      <w:pPr>
        <w:pStyle w:val="normal0"/>
        <w:widowControl w:val="0"/>
        <w:spacing w:line="380" w:lineRule="exact"/>
      </w:pPr>
      <w:r>
        <w:rPr>
          <w:rFonts w:ascii="新細明體" w:hAnsi="新細明體" w:cs="新細明體" w:hint="eastAsia"/>
          <w:sz w:val="24"/>
          <w:szCs w:val="24"/>
        </w:rPr>
        <w:t>（四）教育儲蓄戶訪視紀錄表（學務）</w:t>
      </w:r>
    </w:p>
    <w:p w:rsidR="00173A2D" w:rsidRDefault="00173A2D" w:rsidP="0078501F">
      <w:pPr>
        <w:pStyle w:val="normal0"/>
        <w:widowControl w:val="0"/>
        <w:spacing w:line="380" w:lineRule="exact"/>
      </w:pPr>
      <w:r>
        <w:rPr>
          <w:rFonts w:ascii="新細明體" w:hAnsi="新細明體" w:cs="新細明體" w:hint="eastAsia"/>
          <w:sz w:val="24"/>
          <w:szCs w:val="24"/>
        </w:rPr>
        <w:t>（五）</w:t>
      </w:r>
      <w:r>
        <w:rPr>
          <w:rFonts w:ascii="????" w:hAnsi="????" w:cs="????"/>
          <w:sz w:val="24"/>
          <w:szCs w:val="24"/>
        </w:rPr>
        <w:t>SH150</w:t>
      </w:r>
      <w:r>
        <w:rPr>
          <w:rFonts w:ascii="新細明體" w:hAnsi="新細明體" w:cs="新細明體" w:hint="eastAsia"/>
          <w:sz w:val="24"/>
          <w:szCs w:val="24"/>
        </w:rPr>
        <w:t>訪視紀錄表（學務）</w:t>
      </w:r>
    </w:p>
    <w:p w:rsidR="00173A2D" w:rsidRDefault="00173A2D" w:rsidP="0078501F">
      <w:pPr>
        <w:pStyle w:val="normal0"/>
        <w:widowControl w:val="0"/>
        <w:spacing w:line="380" w:lineRule="exact"/>
      </w:pPr>
      <w:r>
        <w:rPr>
          <w:rFonts w:ascii="新細明體" w:hAnsi="新細明體" w:cs="新細明體" w:hint="eastAsia"/>
          <w:sz w:val="24"/>
          <w:szCs w:val="24"/>
        </w:rPr>
        <w:t>（六）學習領域採社群模式運作訪視紀錄表（教務）</w:t>
      </w:r>
    </w:p>
    <w:p w:rsidR="00173A2D" w:rsidRDefault="00173A2D" w:rsidP="0078501F">
      <w:pPr>
        <w:pStyle w:val="normal0"/>
        <w:widowControl w:val="0"/>
        <w:spacing w:line="380" w:lineRule="exact"/>
      </w:pPr>
      <w:r>
        <w:rPr>
          <w:rFonts w:ascii="新細明體" w:hAnsi="新細明體" w:cs="新細明體" w:hint="eastAsia"/>
          <w:sz w:val="24"/>
          <w:szCs w:val="24"/>
        </w:rPr>
        <w:t>（七）國小申辦社群訪視紀錄表</w:t>
      </w:r>
    </w:p>
    <w:p w:rsidR="00173A2D" w:rsidRDefault="00173A2D" w:rsidP="0078501F">
      <w:pPr>
        <w:pStyle w:val="normal0"/>
        <w:widowControl w:val="0"/>
        <w:spacing w:line="380" w:lineRule="exact"/>
        <w:rPr>
          <w:rFonts w:ascii="新細明體"/>
          <w:sz w:val="24"/>
          <w:szCs w:val="24"/>
        </w:rPr>
      </w:pPr>
      <w:r>
        <w:rPr>
          <w:rFonts w:ascii="新細明體" w:hAnsi="新細明體" w:cs="新細明體" w:hint="eastAsia"/>
          <w:sz w:val="24"/>
          <w:szCs w:val="24"/>
        </w:rPr>
        <w:t>九、</w:t>
      </w:r>
      <w:r>
        <w:rPr>
          <w:rFonts w:ascii="????" w:hAnsi="????" w:cs="????"/>
          <w:sz w:val="24"/>
          <w:szCs w:val="24"/>
        </w:rPr>
        <w:t>12/15</w:t>
      </w:r>
      <w:r>
        <w:rPr>
          <w:rFonts w:ascii="新細明體" w:hAnsi="新細明體" w:cs="新細明體" w:hint="eastAsia"/>
          <w:sz w:val="24"/>
          <w:szCs w:val="24"/>
        </w:rPr>
        <w:t>中午</w:t>
      </w:r>
      <w:r>
        <w:rPr>
          <w:rFonts w:ascii="????" w:hAnsi="????" w:cs="????"/>
          <w:sz w:val="24"/>
          <w:szCs w:val="24"/>
        </w:rPr>
        <w:t>12:30</w:t>
      </w:r>
      <w:r>
        <w:rPr>
          <w:rFonts w:ascii="新細明體" w:hAnsi="新細明體" w:cs="新細明體" w:hint="eastAsia"/>
          <w:sz w:val="24"/>
          <w:szCs w:val="24"/>
        </w:rPr>
        <w:t>召開臨時午餐工作小組會議，除委員外請通知相關導師及廠商列席說明。</w:t>
      </w:r>
    </w:p>
    <w:p w:rsidR="00173A2D" w:rsidRPr="00497CCA" w:rsidRDefault="00173A2D" w:rsidP="0078501F">
      <w:pPr>
        <w:pStyle w:val="normal0"/>
        <w:widowControl w:val="0"/>
        <w:spacing w:line="380" w:lineRule="exact"/>
        <w:rPr>
          <w:b/>
          <w:bCs/>
        </w:rPr>
      </w:pPr>
      <w:r>
        <w:rPr>
          <w:rFonts w:ascii="新細明體" w:hAnsi="新細明體" w:cs="新細明體"/>
          <w:sz w:val="24"/>
          <w:szCs w:val="24"/>
        </w:rPr>
        <w:t xml:space="preserve">        </w:t>
      </w:r>
      <w:r w:rsidRPr="00497CCA">
        <w:rPr>
          <w:rFonts w:ascii="新細明體" w:hAnsi="新細明體" w:cs="新細明體" w:hint="eastAsia"/>
          <w:b/>
          <w:bCs/>
          <w:sz w:val="24"/>
          <w:szCs w:val="24"/>
        </w:rPr>
        <w:t>校長：請</w:t>
      </w:r>
      <w:r w:rsidRPr="00497CCA">
        <w:rPr>
          <w:rFonts w:ascii="新細明體" w:hAnsi="新細明體" w:cs="新細明體"/>
          <w:b/>
          <w:bCs/>
          <w:sz w:val="24"/>
          <w:szCs w:val="24"/>
        </w:rPr>
        <w:t>104</w:t>
      </w:r>
      <w:r w:rsidRPr="00497CCA">
        <w:rPr>
          <w:rFonts w:ascii="新細明體" w:hAnsi="新細明體" w:cs="新細明體" w:hint="eastAsia"/>
          <w:b/>
          <w:bCs/>
          <w:sz w:val="24"/>
          <w:szCs w:val="24"/>
        </w:rPr>
        <w:t>、</w:t>
      </w:r>
      <w:r w:rsidRPr="00497CCA">
        <w:rPr>
          <w:rFonts w:ascii="新細明體" w:hAnsi="新細明體" w:cs="新細明體"/>
          <w:b/>
          <w:bCs/>
          <w:sz w:val="24"/>
          <w:szCs w:val="24"/>
        </w:rPr>
        <w:t>107</w:t>
      </w:r>
      <w:r w:rsidRPr="00497CCA">
        <w:rPr>
          <w:rFonts w:ascii="新細明體" w:hAnsi="新細明體" w:cs="新細明體" w:hint="eastAsia"/>
          <w:b/>
          <w:bCs/>
          <w:sz w:val="24"/>
          <w:szCs w:val="24"/>
        </w:rPr>
        <w:t>、</w:t>
      </w:r>
      <w:r w:rsidRPr="00497CCA">
        <w:rPr>
          <w:rFonts w:ascii="新細明體" w:hAnsi="新細明體" w:cs="新細明體"/>
          <w:b/>
          <w:bCs/>
          <w:sz w:val="24"/>
          <w:szCs w:val="24"/>
        </w:rPr>
        <w:t>208</w:t>
      </w:r>
      <w:r w:rsidRPr="00497CCA">
        <w:rPr>
          <w:rFonts w:ascii="新細明體" w:hAnsi="新細明體" w:cs="新細明體" w:hint="eastAsia"/>
          <w:b/>
          <w:bCs/>
          <w:sz w:val="24"/>
          <w:szCs w:val="24"/>
        </w:rPr>
        <w:t>及</w:t>
      </w:r>
      <w:r w:rsidRPr="00497CCA">
        <w:rPr>
          <w:rFonts w:ascii="新細明體" w:hAnsi="新細明體" w:cs="新細明體"/>
          <w:b/>
          <w:bCs/>
          <w:sz w:val="24"/>
          <w:szCs w:val="24"/>
        </w:rPr>
        <w:t>309</w:t>
      </w:r>
      <w:r w:rsidRPr="00497CCA">
        <w:rPr>
          <w:rFonts w:ascii="新細明體" w:hAnsi="新細明體" w:cs="新細明體" w:hint="eastAsia"/>
          <w:b/>
          <w:bCs/>
          <w:sz w:val="24"/>
          <w:szCs w:val="24"/>
        </w:rPr>
        <w:t>班導出席會議。</w:t>
      </w:r>
    </w:p>
    <w:p w:rsidR="00173A2D" w:rsidRDefault="00173A2D" w:rsidP="0078501F">
      <w:pPr>
        <w:pStyle w:val="normal0"/>
        <w:widowControl w:val="0"/>
        <w:spacing w:line="380" w:lineRule="exact"/>
      </w:pPr>
      <w:r>
        <w:rPr>
          <w:rFonts w:ascii="新細明體" w:hAnsi="新細明體" w:cs="新細明體" w:hint="eastAsia"/>
          <w:sz w:val="24"/>
          <w:szCs w:val="24"/>
        </w:rPr>
        <w:t>十、公務行程</w:t>
      </w:r>
    </w:p>
    <w:p w:rsidR="00173A2D" w:rsidRDefault="00173A2D" w:rsidP="0078501F">
      <w:pPr>
        <w:pStyle w:val="normal0"/>
        <w:widowControl w:val="0"/>
        <w:spacing w:line="380" w:lineRule="exact"/>
      </w:pPr>
      <w:r>
        <w:rPr>
          <w:rFonts w:ascii="????" w:hAnsi="????" w:cs="????"/>
          <w:sz w:val="24"/>
          <w:szCs w:val="24"/>
        </w:rPr>
        <w:t xml:space="preserve">  12/23 </w:t>
      </w:r>
      <w:r>
        <w:rPr>
          <w:rFonts w:ascii="新細明體" w:hAnsi="新細明體" w:cs="新細明體" w:hint="eastAsia"/>
          <w:sz w:val="24"/>
          <w:szCs w:val="24"/>
        </w:rPr>
        <w:t>中小學校長友善校園性侵性騷性霸凌案例研討會（祥安）</w:t>
      </w:r>
    </w:p>
    <w:p w:rsidR="00173A2D" w:rsidRDefault="00173A2D" w:rsidP="0078501F">
      <w:pPr>
        <w:pStyle w:val="normal0"/>
        <w:widowControl w:val="0"/>
        <w:spacing w:line="380" w:lineRule="exact"/>
      </w:pPr>
      <w:r>
        <w:rPr>
          <w:rFonts w:ascii="????" w:hAnsi="????" w:cs="????"/>
          <w:sz w:val="24"/>
          <w:szCs w:val="24"/>
        </w:rPr>
        <w:t xml:space="preserve">  12/24 </w:t>
      </w:r>
      <w:r>
        <w:rPr>
          <w:rFonts w:ascii="新細明體" w:hAnsi="新細明體" w:cs="新細明體" w:hint="eastAsia"/>
          <w:sz w:val="24"/>
          <w:szCs w:val="24"/>
        </w:rPr>
        <w:t>國中數理資優教育鑑定委員會（平興）</w:t>
      </w:r>
    </w:p>
    <w:p w:rsidR="00173A2D" w:rsidRDefault="00173A2D" w:rsidP="0078501F">
      <w:pPr>
        <w:pStyle w:val="normal0"/>
        <w:widowControl w:val="0"/>
        <w:spacing w:line="380" w:lineRule="exact"/>
      </w:pPr>
      <w:r>
        <w:rPr>
          <w:rFonts w:ascii="????" w:hAnsi="????" w:cs="????"/>
          <w:sz w:val="24"/>
          <w:szCs w:val="24"/>
        </w:rPr>
        <w:t xml:space="preserve">  12/25 </w:t>
      </w:r>
      <w:r>
        <w:rPr>
          <w:rFonts w:ascii="新細明體" w:hAnsi="新細明體" w:cs="新細明體" w:hint="eastAsia"/>
          <w:sz w:val="24"/>
          <w:szCs w:val="24"/>
        </w:rPr>
        <w:t>第</w:t>
      </w:r>
      <w:r>
        <w:rPr>
          <w:rFonts w:ascii="????" w:hAnsi="????" w:cs="????"/>
          <w:sz w:val="24"/>
          <w:szCs w:val="24"/>
        </w:rPr>
        <w:t>14</w:t>
      </w:r>
      <w:r>
        <w:rPr>
          <w:rFonts w:ascii="新細明體" w:hAnsi="新細明體" w:cs="新細明體" w:hint="eastAsia"/>
          <w:sz w:val="24"/>
          <w:szCs w:val="24"/>
        </w:rPr>
        <w:t>期國中校長專業成長研習（經國）</w:t>
      </w:r>
    </w:p>
    <w:p w:rsidR="00173A2D" w:rsidRPr="006C36EF" w:rsidRDefault="00173A2D" w:rsidP="0078501F">
      <w:pPr>
        <w:pStyle w:val="normal0"/>
        <w:widowControl w:val="0"/>
        <w:spacing w:line="380" w:lineRule="exact"/>
      </w:pPr>
    </w:p>
    <w:p w:rsidR="00173A2D" w:rsidRDefault="00173A2D" w:rsidP="0078501F">
      <w:pPr>
        <w:pStyle w:val="normal0"/>
        <w:widowControl w:val="0"/>
        <w:spacing w:line="380" w:lineRule="exact"/>
        <w:rPr>
          <w:rFonts w:eastAsia="Times New Roman"/>
        </w:rPr>
      </w:pPr>
      <w:r>
        <w:rPr>
          <w:rFonts w:ascii="新細明體" w:hAnsi="新細明體" w:cs="新細明體" w:hint="eastAsia"/>
          <w:sz w:val="24"/>
          <w:szCs w:val="24"/>
        </w:rPr>
        <w:t>陸、各處室報告：</w:t>
      </w:r>
    </w:p>
    <w:p w:rsidR="00173A2D" w:rsidRDefault="00173A2D" w:rsidP="0078501F">
      <w:pPr>
        <w:pStyle w:val="normal0"/>
        <w:widowControl w:val="0"/>
        <w:spacing w:line="380" w:lineRule="exact"/>
        <w:rPr>
          <w:rFonts w:eastAsia="Times New Roman"/>
        </w:rPr>
      </w:pPr>
      <w:r>
        <w:rPr>
          <w:rFonts w:ascii="???" w:hAnsi="???" w:cs="???"/>
          <w:b/>
          <w:bCs/>
          <w:sz w:val="24"/>
          <w:szCs w:val="24"/>
        </w:rPr>
        <w:t xml:space="preserve"> </w:t>
      </w:r>
      <w:r>
        <w:rPr>
          <w:rFonts w:ascii="新細明體" w:hAnsi="新細明體" w:cs="新細明體" w:hint="eastAsia"/>
          <w:b/>
          <w:bCs/>
          <w:sz w:val="24"/>
          <w:szCs w:val="24"/>
        </w:rPr>
        <w:t>一、教務處：</w:t>
      </w:r>
    </w:p>
    <w:p w:rsidR="00173A2D" w:rsidRPr="007617B2" w:rsidRDefault="00173A2D" w:rsidP="0078501F">
      <w:pPr>
        <w:pStyle w:val="normal0"/>
        <w:widowControl w:val="0"/>
        <w:spacing w:line="380" w:lineRule="exact"/>
        <w:ind w:firstLine="566"/>
        <w:rPr>
          <w:rFonts w:ascii="新細明體"/>
        </w:rPr>
      </w:pPr>
      <w:r w:rsidRPr="008974DE">
        <w:rPr>
          <w:rFonts w:ascii="新細明體" w:hAnsi="新細明體" w:cs="新細明體"/>
          <w:sz w:val="24"/>
          <w:szCs w:val="24"/>
        </w:rPr>
        <w:t>(</w:t>
      </w:r>
      <w:r w:rsidRPr="008974DE">
        <w:rPr>
          <w:rFonts w:ascii="新細明體" w:hAnsi="新細明體" w:cs="新細明體" w:hint="eastAsia"/>
          <w:sz w:val="24"/>
          <w:szCs w:val="24"/>
        </w:rPr>
        <w:t>一</w:t>
      </w:r>
      <w:r w:rsidRPr="008974DE">
        <w:rPr>
          <w:rFonts w:ascii="新細明體" w:hAnsi="新細明體" w:cs="新細明體"/>
          <w:sz w:val="24"/>
          <w:szCs w:val="24"/>
        </w:rPr>
        <w:t>)</w:t>
      </w:r>
      <w:r w:rsidRPr="0060288A">
        <w:rPr>
          <w:rFonts w:ascii="新細明體" w:hAnsi="新細明體" w:cs="新細明體"/>
          <w:sz w:val="24"/>
          <w:szCs w:val="24"/>
        </w:rPr>
        <w:t>12/16(</w:t>
      </w:r>
      <w:r w:rsidRPr="0060288A">
        <w:rPr>
          <w:rFonts w:ascii="新細明體" w:hAnsi="新細明體" w:cs="新細明體" w:hint="eastAsia"/>
          <w:sz w:val="24"/>
          <w:szCs w:val="24"/>
        </w:rPr>
        <w:t>二</w:t>
      </w:r>
      <w:r w:rsidRPr="0060288A">
        <w:rPr>
          <w:rFonts w:ascii="新細明體" w:hAnsi="新細明體" w:cs="新細明體"/>
          <w:sz w:val="24"/>
          <w:szCs w:val="24"/>
        </w:rPr>
        <w:t>)</w:t>
      </w:r>
      <w:r w:rsidRPr="0060288A">
        <w:rPr>
          <w:rFonts w:ascii="新細明體" w:hAnsi="新細明體" w:cs="新細明體" w:hint="eastAsia"/>
          <w:sz w:val="24"/>
          <w:szCs w:val="24"/>
        </w:rPr>
        <w:t>早上</w:t>
      </w:r>
      <w:r w:rsidRPr="0060288A">
        <w:rPr>
          <w:rFonts w:ascii="新細明體" w:hAnsi="新細明體" w:cs="新細明體"/>
          <w:sz w:val="24"/>
          <w:szCs w:val="24"/>
        </w:rPr>
        <w:t>07:45-08:20</w:t>
      </w:r>
      <w:r w:rsidRPr="0060288A">
        <w:rPr>
          <w:rFonts w:ascii="新細明體" w:hAnsi="新細明體" w:cs="新細明體" w:hint="eastAsia"/>
          <w:sz w:val="24"/>
          <w:szCs w:val="24"/>
        </w:rPr>
        <w:t>假凱旋樓二樓圖書室召開三年級升學會議。</w:t>
      </w:r>
    </w:p>
    <w:p w:rsidR="00173A2D" w:rsidRDefault="00173A2D" w:rsidP="00EE3A41">
      <w:pPr>
        <w:pStyle w:val="normal0"/>
        <w:widowControl w:val="0"/>
        <w:spacing w:line="380" w:lineRule="exact"/>
        <w:ind w:left="31680" w:hangingChars="375" w:firstLine="31680"/>
        <w:rPr>
          <w:rFonts w:ascii="新細明體"/>
          <w:sz w:val="24"/>
          <w:szCs w:val="24"/>
        </w:rPr>
      </w:pPr>
      <w:r>
        <w:rPr>
          <w:rFonts w:ascii="新細明體" w:hAnsi="新細明體" w:cs="新細明體"/>
          <w:sz w:val="24"/>
          <w:szCs w:val="24"/>
        </w:rPr>
        <w:t xml:space="preserve">         </w:t>
      </w:r>
      <w:r w:rsidRPr="008974DE">
        <w:rPr>
          <w:rFonts w:ascii="新細明體" w:hAnsi="新細明體" w:cs="新細明體"/>
          <w:sz w:val="24"/>
          <w:szCs w:val="24"/>
        </w:rPr>
        <w:t>(</w:t>
      </w:r>
      <w:r w:rsidRPr="008974DE">
        <w:rPr>
          <w:rFonts w:ascii="新細明體" w:hAnsi="新細明體" w:cs="新細明體" w:hint="eastAsia"/>
          <w:sz w:val="24"/>
          <w:szCs w:val="24"/>
        </w:rPr>
        <w:t>二</w:t>
      </w:r>
      <w:r>
        <w:rPr>
          <w:rFonts w:ascii="新細明體" w:hAnsi="新細明體" w:cs="新細明體"/>
          <w:sz w:val="24"/>
          <w:szCs w:val="24"/>
        </w:rPr>
        <w:t>)</w:t>
      </w:r>
      <w:r w:rsidRPr="00AB1E29">
        <w:rPr>
          <w:rFonts w:ascii="新細明體" w:hAnsi="新細明體" w:cs="新細明體"/>
          <w:sz w:val="24"/>
          <w:szCs w:val="24"/>
        </w:rPr>
        <w:t>12/17(</w:t>
      </w:r>
      <w:r w:rsidRPr="00AB1E29">
        <w:rPr>
          <w:rFonts w:ascii="新細明體" w:hAnsi="新細明體" w:cs="新細明體" w:hint="eastAsia"/>
          <w:sz w:val="24"/>
          <w:szCs w:val="24"/>
        </w:rPr>
        <w:t>三</w:t>
      </w:r>
      <w:r w:rsidRPr="00AB1E29">
        <w:rPr>
          <w:rFonts w:ascii="新細明體" w:hAnsi="新細明體" w:cs="新細明體"/>
          <w:sz w:val="24"/>
          <w:szCs w:val="24"/>
        </w:rPr>
        <w:t>)</w:t>
      </w:r>
      <w:r w:rsidRPr="00AB1E29">
        <w:rPr>
          <w:rFonts w:ascii="新細明體" w:hAnsi="新細明體" w:cs="新細明體" w:hint="eastAsia"/>
          <w:sz w:val="24"/>
          <w:szCs w:val="24"/>
        </w:rPr>
        <w:t>下午第七節進行教師專業發展評鑑－校本規準第二次討論，參與教師皆為全體參與評鑑教師。</w:t>
      </w:r>
    </w:p>
    <w:p w:rsidR="00173A2D" w:rsidRDefault="00173A2D" w:rsidP="00EE3A41">
      <w:pPr>
        <w:pStyle w:val="normal0"/>
        <w:widowControl w:val="0"/>
        <w:spacing w:line="38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三</w:t>
      </w:r>
      <w:r w:rsidRPr="00912FAF">
        <w:rPr>
          <w:rFonts w:ascii="新細明體" w:hAnsi="新細明體" w:cs="新細明體"/>
          <w:sz w:val="24"/>
          <w:szCs w:val="24"/>
        </w:rPr>
        <w:t>)</w:t>
      </w:r>
      <w:r w:rsidRPr="00912FAF">
        <w:rPr>
          <w:rFonts w:ascii="新細明體" w:hAnsi="新細明體" w:cs="新細明體" w:hint="eastAsia"/>
          <w:sz w:val="24"/>
          <w:szCs w:val="24"/>
        </w:rPr>
        <w:t>職</w:t>
      </w:r>
      <w:r w:rsidRPr="00912FAF">
        <w:rPr>
          <w:rFonts w:ascii="新細明體" w:hAnsi="新細明體" w:cs="新細明體"/>
          <w:sz w:val="24"/>
          <w:szCs w:val="24"/>
        </w:rPr>
        <w:t>12/18(</w:t>
      </w:r>
      <w:r w:rsidRPr="00912FAF">
        <w:rPr>
          <w:rFonts w:ascii="新細明體" w:hAnsi="新細明體" w:cs="新細明體" w:hint="eastAsia"/>
          <w:sz w:val="24"/>
          <w:szCs w:val="24"/>
        </w:rPr>
        <w:t>四</w:t>
      </w:r>
      <w:r w:rsidRPr="00912FAF">
        <w:rPr>
          <w:rFonts w:ascii="新細明體" w:hAnsi="新細明體" w:cs="新細明體"/>
          <w:sz w:val="24"/>
          <w:szCs w:val="24"/>
        </w:rPr>
        <w:t>)</w:t>
      </w:r>
      <w:r w:rsidRPr="00912FAF">
        <w:rPr>
          <w:rFonts w:ascii="新細明體" w:hAnsi="新細明體" w:cs="新細明體" w:hint="eastAsia"/>
          <w:sz w:val="24"/>
          <w:szCs w:val="24"/>
        </w:rPr>
        <w:t>至新竹高中參加</w:t>
      </w:r>
      <w:r w:rsidRPr="00912FAF">
        <w:rPr>
          <w:rFonts w:ascii="新細明體" w:hAnsi="新細明體" w:cs="新細明體"/>
          <w:sz w:val="24"/>
          <w:szCs w:val="24"/>
        </w:rPr>
        <w:t>104</w:t>
      </w:r>
      <w:r w:rsidRPr="00912FAF">
        <w:rPr>
          <w:rFonts w:ascii="新細明體" w:hAnsi="新細明體" w:cs="新細明體" w:hint="eastAsia"/>
          <w:sz w:val="24"/>
          <w:szCs w:val="24"/>
        </w:rPr>
        <w:t>年國中教育會考宣導種子教師研習。</w:t>
      </w:r>
    </w:p>
    <w:p w:rsidR="00173A2D" w:rsidRDefault="00173A2D" w:rsidP="00EE3A41">
      <w:pPr>
        <w:pStyle w:val="normal0"/>
        <w:widowControl w:val="0"/>
        <w:spacing w:line="38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四</w:t>
      </w:r>
      <w:r>
        <w:rPr>
          <w:rFonts w:ascii="新細明體" w:hAnsi="新細明體" w:cs="新細明體"/>
          <w:sz w:val="24"/>
          <w:szCs w:val="24"/>
        </w:rPr>
        <w:t>)</w:t>
      </w:r>
      <w:r w:rsidRPr="00B649BB">
        <w:rPr>
          <w:rFonts w:ascii="新細明體" w:hAnsi="新細明體" w:cs="新細明體"/>
          <w:sz w:val="24"/>
          <w:szCs w:val="24"/>
        </w:rPr>
        <w:t>12/23(</w:t>
      </w:r>
      <w:r w:rsidRPr="00B649BB">
        <w:rPr>
          <w:rFonts w:ascii="新細明體" w:hAnsi="新細明體" w:cs="新細明體" w:hint="eastAsia"/>
          <w:sz w:val="24"/>
          <w:szCs w:val="24"/>
        </w:rPr>
        <w:t>二</w:t>
      </w:r>
      <w:r w:rsidRPr="00B649BB">
        <w:rPr>
          <w:rFonts w:ascii="新細明體" w:hAnsi="新細明體" w:cs="新細明體"/>
          <w:sz w:val="24"/>
          <w:szCs w:val="24"/>
        </w:rPr>
        <w:t>)</w:t>
      </w:r>
      <w:r w:rsidRPr="00B649BB">
        <w:rPr>
          <w:rFonts w:ascii="新細明體" w:hAnsi="新細明體" w:cs="新細明體" w:hint="eastAsia"/>
          <w:sz w:val="24"/>
          <w:szCs w:val="24"/>
        </w:rPr>
        <w:t>、</w:t>
      </w:r>
      <w:r w:rsidRPr="00B649BB">
        <w:rPr>
          <w:rFonts w:ascii="新細明體" w:hAnsi="新細明體" w:cs="新細明體"/>
          <w:sz w:val="24"/>
          <w:szCs w:val="24"/>
        </w:rPr>
        <w:t>12/24(</w:t>
      </w:r>
      <w:r w:rsidRPr="00B649BB">
        <w:rPr>
          <w:rFonts w:ascii="新細明體" w:hAnsi="新細明體" w:cs="新細明體" w:hint="eastAsia"/>
          <w:sz w:val="24"/>
          <w:szCs w:val="24"/>
        </w:rPr>
        <w:t>三</w:t>
      </w:r>
      <w:r w:rsidRPr="00B649BB">
        <w:rPr>
          <w:rFonts w:ascii="新細明體" w:hAnsi="新細明體" w:cs="新細明體"/>
          <w:sz w:val="24"/>
          <w:szCs w:val="24"/>
        </w:rPr>
        <w:t>)</w:t>
      </w:r>
      <w:r w:rsidRPr="00B649BB">
        <w:rPr>
          <w:rFonts w:ascii="新細明體" w:hAnsi="新細明體" w:cs="新細明體" w:hint="eastAsia"/>
          <w:sz w:val="24"/>
          <w:szCs w:val="24"/>
        </w:rPr>
        <w:t>教育局統一命題辦理全縣國中教育模擬會考，另關於中午用餐時間會耽擱</w:t>
      </w:r>
      <w:r w:rsidRPr="00B649BB">
        <w:rPr>
          <w:rFonts w:ascii="新細明體" w:hAnsi="新細明體" w:cs="新細明體"/>
          <w:sz w:val="24"/>
          <w:szCs w:val="24"/>
        </w:rPr>
        <w:t>(</w:t>
      </w:r>
      <w:r w:rsidRPr="00B649BB">
        <w:rPr>
          <w:rFonts w:ascii="新細明體" w:hAnsi="新細明體" w:cs="新細明體" w:hint="eastAsia"/>
          <w:sz w:val="24"/>
          <w:szCs w:val="24"/>
        </w:rPr>
        <w:t>兩天都考到中午</w:t>
      </w:r>
      <w:r w:rsidRPr="00B649BB">
        <w:rPr>
          <w:rFonts w:ascii="新細明體" w:hAnsi="新細明體" w:cs="新細明體"/>
          <w:sz w:val="24"/>
          <w:szCs w:val="24"/>
        </w:rPr>
        <w:t>12:00)</w:t>
      </w:r>
      <w:r w:rsidRPr="00B649BB">
        <w:rPr>
          <w:rFonts w:ascii="新細明體" w:hAnsi="新細明體" w:cs="新細明體" w:hint="eastAsia"/>
          <w:sz w:val="24"/>
          <w:szCs w:val="24"/>
        </w:rPr>
        <w:t>，再請午餐秘書多幫忙。</w:t>
      </w:r>
    </w:p>
    <w:p w:rsidR="00173A2D" w:rsidRDefault="00173A2D" w:rsidP="00EE3A41">
      <w:pPr>
        <w:pStyle w:val="normal0"/>
        <w:widowControl w:val="0"/>
        <w:spacing w:line="38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五</w:t>
      </w:r>
      <w:r>
        <w:rPr>
          <w:rFonts w:ascii="新細明體" w:hAnsi="新細明體" w:cs="新細明體"/>
          <w:sz w:val="24"/>
          <w:szCs w:val="24"/>
        </w:rPr>
        <w:t>)</w:t>
      </w:r>
      <w:r>
        <w:rPr>
          <w:rFonts w:ascii="新細明體" w:hAnsi="新細明體" w:cs="新細明體" w:hint="eastAsia"/>
          <w:sz w:val="24"/>
          <w:szCs w:val="24"/>
        </w:rPr>
        <w:t>第十七週為各領域會議週。</w:t>
      </w:r>
    </w:p>
    <w:p w:rsidR="00173A2D" w:rsidRDefault="00173A2D" w:rsidP="00EE3A41">
      <w:pPr>
        <w:pStyle w:val="normal0"/>
        <w:widowControl w:val="0"/>
        <w:spacing w:line="38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六</w:t>
      </w:r>
      <w:r>
        <w:rPr>
          <w:rFonts w:ascii="新細明體" w:hAnsi="新細明體" w:cs="新細明體"/>
          <w:sz w:val="24"/>
          <w:szCs w:val="24"/>
        </w:rPr>
        <w:t>)</w:t>
      </w:r>
      <w:r w:rsidRPr="007D63EB">
        <w:rPr>
          <w:rFonts w:ascii="新細明體" w:hAnsi="新細明體" w:cs="新細明體" w:hint="eastAsia"/>
          <w:sz w:val="24"/>
          <w:szCs w:val="24"/>
        </w:rPr>
        <w:t>因應</w:t>
      </w:r>
      <w:r w:rsidRPr="007D63EB">
        <w:rPr>
          <w:rFonts w:ascii="新細明體" w:hAnsi="新細明體" w:cs="新細明體"/>
          <w:sz w:val="24"/>
          <w:szCs w:val="24"/>
        </w:rPr>
        <w:t>104</w:t>
      </w:r>
      <w:r w:rsidRPr="007D63EB">
        <w:rPr>
          <w:rFonts w:ascii="新細明體" w:hAnsi="新細明體" w:cs="新細明體" w:hint="eastAsia"/>
          <w:sz w:val="24"/>
          <w:szCs w:val="24"/>
        </w:rPr>
        <w:t>年</w:t>
      </w:r>
      <w:r w:rsidRPr="007D63EB">
        <w:rPr>
          <w:rFonts w:ascii="新細明體" w:hAnsi="新細明體" w:cs="新細明體"/>
          <w:sz w:val="24"/>
          <w:szCs w:val="24"/>
        </w:rPr>
        <w:t>1</w:t>
      </w:r>
      <w:r w:rsidRPr="007D63EB">
        <w:rPr>
          <w:rFonts w:ascii="新細明體" w:hAnsi="新細明體" w:cs="新細明體" w:hint="eastAsia"/>
          <w:sz w:val="24"/>
          <w:szCs w:val="24"/>
        </w:rPr>
        <w:t>月</w:t>
      </w:r>
      <w:r w:rsidRPr="007D63EB">
        <w:rPr>
          <w:rFonts w:ascii="新細明體" w:hAnsi="新細明體" w:cs="新細明體"/>
          <w:sz w:val="24"/>
          <w:szCs w:val="24"/>
        </w:rPr>
        <w:t>2</w:t>
      </w:r>
      <w:r w:rsidRPr="007D63EB">
        <w:rPr>
          <w:rFonts w:ascii="新細明體" w:hAnsi="新細明體" w:cs="新細明體" w:hint="eastAsia"/>
          <w:sz w:val="24"/>
          <w:szCs w:val="24"/>
        </w:rPr>
        <w:t>日</w:t>
      </w:r>
      <w:r w:rsidRPr="007D63EB">
        <w:rPr>
          <w:rFonts w:ascii="新細明體" w:hAnsi="新細明體" w:cs="新細明體"/>
          <w:sz w:val="24"/>
          <w:szCs w:val="24"/>
        </w:rPr>
        <w:t>(</w:t>
      </w:r>
      <w:r w:rsidRPr="007D63EB">
        <w:rPr>
          <w:rFonts w:ascii="新細明體" w:hAnsi="新細明體" w:cs="新細明體" w:hint="eastAsia"/>
          <w:sz w:val="24"/>
          <w:szCs w:val="24"/>
        </w:rPr>
        <w:t>星期五</w:t>
      </w:r>
      <w:r w:rsidRPr="007D63EB">
        <w:rPr>
          <w:rFonts w:ascii="新細明體" w:hAnsi="新細明體" w:cs="新細明體"/>
          <w:sz w:val="24"/>
          <w:szCs w:val="24"/>
        </w:rPr>
        <w:t>)</w:t>
      </w:r>
      <w:r w:rsidRPr="007D63EB">
        <w:rPr>
          <w:rFonts w:ascii="新細明體" w:hAnsi="新細明體" w:cs="新細明體" w:hint="eastAsia"/>
          <w:sz w:val="24"/>
          <w:szCs w:val="24"/>
        </w:rPr>
        <w:t>調整為放假日，</w:t>
      </w:r>
      <w:r w:rsidRPr="007D63EB">
        <w:rPr>
          <w:rFonts w:ascii="新細明體" w:hAnsi="新細明體" w:cs="新細明體"/>
          <w:sz w:val="24"/>
          <w:szCs w:val="24"/>
        </w:rPr>
        <w:t>103</w:t>
      </w:r>
      <w:r w:rsidRPr="007D63EB">
        <w:rPr>
          <w:rFonts w:ascii="新細明體" w:hAnsi="新細明體" w:cs="新細明體" w:hint="eastAsia"/>
          <w:sz w:val="24"/>
          <w:szCs w:val="24"/>
        </w:rPr>
        <w:t>年</w:t>
      </w:r>
      <w:r w:rsidRPr="007D63EB">
        <w:rPr>
          <w:rFonts w:ascii="新細明體" w:hAnsi="新細明體" w:cs="新細明體"/>
          <w:sz w:val="24"/>
          <w:szCs w:val="24"/>
        </w:rPr>
        <w:t>12</w:t>
      </w:r>
      <w:r w:rsidRPr="007D63EB">
        <w:rPr>
          <w:rFonts w:ascii="新細明體" w:hAnsi="新細明體" w:cs="新細明體" w:hint="eastAsia"/>
          <w:sz w:val="24"/>
          <w:szCs w:val="24"/>
        </w:rPr>
        <w:t>月</w:t>
      </w:r>
      <w:r w:rsidRPr="007D63EB">
        <w:rPr>
          <w:rFonts w:ascii="新細明體" w:hAnsi="新細明體" w:cs="新細明體"/>
          <w:sz w:val="24"/>
          <w:szCs w:val="24"/>
        </w:rPr>
        <w:t>27</w:t>
      </w:r>
      <w:r w:rsidRPr="007D63EB">
        <w:rPr>
          <w:rFonts w:ascii="新細明體" w:hAnsi="新細明體" w:cs="新細明體" w:hint="eastAsia"/>
          <w:sz w:val="24"/>
          <w:szCs w:val="24"/>
        </w:rPr>
        <w:t>日</w:t>
      </w:r>
      <w:r w:rsidRPr="007D63EB">
        <w:rPr>
          <w:rFonts w:ascii="新細明體" w:hAnsi="新細明體" w:cs="新細明體"/>
          <w:sz w:val="24"/>
          <w:szCs w:val="24"/>
        </w:rPr>
        <w:t>(</w:t>
      </w:r>
      <w:r w:rsidRPr="007D63EB">
        <w:rPr>
          <w:rFonts w:ascii="新細明體" w:hAnsi="新細明體" w:cs="新細明體" w:hint="eastAsia"/>
          <w:sz w:val="24"/>
          <w:szCs w:val="24"/>
        </w:rPr>
        <w:t>星期六</w:t>
      </w:r>
      <w:r w:rsidRPr="007D63EB">
        <w:rPr>
          <w:rFonts w:ascii="新細明體" w:hAnsi="新細明體" w:cs="新細明體"/>
          <w:sz w:val="24"/>
          <w:szCs w:val="24"/>
        </w:rPr>
        <w:t>)</w:t>
      </w:r>
      <w:r w:rsidRPr="007D63EB">
        <w:rPr>
          <w:rFonts w:ascii="新細明體" w:hAnsi="新細明體" w:cs="新細明體" w:hint="eastAsia"/>
          <w:sz w:val="24"/>
          <w:szCs w:val="24"/>
        </w:rPr>
        <w:t>要補行上課</w:t>
      </w:r>
      <w:r w:rsidRPr="007D63EB">
        <w:rPr>
          <w:rFonts w:ascii="新細明體" w:hAnsi="新細明體" w:cs="新細明體"/>
          <w:sz w:val="24"/>
          <w:szCs w:val="24"/>
        </w:rPr>
        <w:t>(</w:t>
      </w:r>
      <w:r w:rsidRPr="007D63EB">
        <w:rPr>
          <w:rFonts w:ascii="新細明體" w:hAnsi="新細明體" w:cs="新細明體" w:hint="eastAsia"/>
          <w:sz w:val="24"/>
          <w:szCs w:val="24"/>
        </w:rPr>
        <w:t>當天是補星期五的課程</w:t>
      </w:r>
      <w:r w:rsidRPr="007D63EB">
        <w:rPr>
          <w:rFonts w:ascii="新細明體" w:hAnsi="新細明體" w:cs="新細明體"/>
          <w:sz w:val="24"/>
          <w:szCs w:val="24"/>
        </w:rPr>
        <w:t>)</w:t>
      </w:r>
      <w:r w:rsidRPr="007D63EB">
        <w:rPr>
          <w:rFonts w:ascii="新細明體" w:hAnsi="新細明體" w:cs="新細明體" w:hint="eastAsia"/>
          <w:sz w:val="24"/>
          <w:szCs w:val="24"/>
        </w:rPr>
        <w:t>，已發下通知單，讓學生黏貼在聯絡簿上通知家長，預先規劃孩子的作息時間。</w:t>
      </w:r>
    </w:p>
    <w:p w:rsidR="00173A2D" w:rsidRPr="00497CCA" w:rsidRDefault="00173A2D" w:rsidP="00EE3A41">
      <w:pPr>
        <w:pStyle w:val="normal0"/>
        <w:widowControl w:val="0"/>
        <w:spacing w:line="380" w:lineRule="exact"/>
        <w:ind w:left="31680" w:hangingChars="375" w:firstLine="31680"/>
        <w:rPr>
          <w:rFonts w:ascii="新細明體"/>
          <w:b/>
          <w:bCs/>
          <w:sz w:val="24"/>
          <w:szCs w:val="24"/>
        </w:rPr>
      </w:pPr>
      <w:r>
        <w:rPr>
          <w:rFonts w:ascii="新細明體" w:hAnsi="新細明體" w:cs="新細明體"/>
          <w:sz w:val="24"/>
          <w:szCs w:val="24"/>
        </w:rPr>
        <w:t xml:space="preserve">              </w:t>
      </w:r>
      <w:r w:rsidRPr="002B4AB3">
        <w:rPr>
          <w:rFonts w:ascii="新細明體" w:hAnsi="新細明體" w:cs="新細明體" w:hint="eastAsia"/>
          <w:b/>
          <w:bCs/>
          <w:sz w:val="24"/>
          <w:szCs w:val="24"/>
        </w:rPr>
        <w:t>黃</w:t>
      </w:r>
      <w:r w:rsidRPr="00497CCA">
        <w:rPr>
          <w:rFonts w:ascii="新細明體" w:hAnsi="新細明體" w:cs="新細明體" w:hint="eastAsia"/>
          <w:b/>
          <w:bCs/>
          <w:sz w:val="24"/>
          <w:szCs w:val="24"/>
        </w:rPr>
        <w:t>主任：當日第</w:t>
      </w:r>
      <w:r w:rsidRPr="00497CCA">
        <w:rPr>
          <w:rFonts w:ascii="新細明體" w:hAnsi="新細明體" w:cs="新細明體"/>
          <w:b/>
          <w:bCs/>
          <w:sz w:val="24"/>
          <w:szCs w:val="24"/>
        </w:rPr>
        <w:t>8</w:t>
      </w:r>
      <w:r w:rsidRPr="00497CCA">
        <w:rPr>
          <w:rFonts w:ascii="新細明體" w:hAnsi="新細明體" w:cs="新細明體" w:hint="eastAsia"/>
          <w:b/>
          <w:bCs/>
          <w:sz w:val="24"/>
          <w:szCs w:val="24"/>
        </w:rPr>
        <w:t>節仍需上課。</w:t>
      </w:r>
    </w:p>
    <w:p w:rsidR="00173A2D" w:rsidRDefault="00173A2D" w:rsidP="00EE3A41">
      <w:pPr>
        <w:pStyle w:val="normal0"/>
        <w:widowControl w:val="0"/>
        <w:spacing w:line="380" w:lineRule="exact"/>
        <w:ind w:left="31680" w:hangingChars="375" w:firstLine="31680"/>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七</w:t>
      </w:r>
      <w:r>
        <w:rPr>
          <w:rFonts w:ascii="新細明體" w:hAnsi="新細明體" w:cs="新細明體"/>
          <w:sz w:val="24"/>
          <w:szCs w:val="24"/>
        </w:rPr>
        <w:t>)</w:t>
      </w:r>
      <w:r w:rsidRPr="00B0390A">
        <w:rPr>
          <w:rFonts w:ascii="新細明體" w:hAnsi="新細明體" w:cs="新細明體"/>
          <w:sz w:val="24"/>
          <w:szCs w:val="24"/>
        </w:rPr>
        <w:t>104</w:t>
      </w:r>
      <w:r w:rsidRPr="00B0390A">
        <w:rPr>
          <w:rFonts w:ascii="新細明體" w:hAnsi="新細明體" w:cs="新細明體" w:hint="eastAsia"/>
          <w:sz w:val="24"/>
          <w:szCs w:val="24"/>
        </w:rPr>
        <w:t>年</w:t>
      </w:r>
      <w:r w:rsidRPr="00B0390A">
        <w:rPr>
          <w:rFonts w:ascii="新細明體" w:hAnsi="新細明體" w:cs="新細明體"/>
          <w:sz w:val="24"/>
          <w:szCs w:val="24"/>
        </w:rPr>
        <w:t>1</w:t>
      </w:r>
      <w:r w:rsidRPr="00B0390A">
        <w:rPr>
          <w:rFonts w:ascii="新細明體" w:hAnsi="新細明體" w:cs="新細明體" w:hint="eastAsia"/>
          <w:sz w:val="24"/>
          <w:szCs w:val="24"/>
        </w:rPr>
        <w:t>月</w:t>
      </w:r>
      <w:r w:rsidRPr="00B0390A">
        <w:rPr>
          <w:rFonts w:ascii="新細明體" w:hAnsi="新細明體" w:cs="新細明體"/>
          <w:sz w:val="24"/>
          <w:szCs w:val="24"/>
        </w:rPr>
        <w:t>20</w:t>
      </w:r>
      <w:r w:rsidRPr="00B0390A">
        <w:rPr>
          <w:rFonts w:ascii="新細明體" w:hAnsi="新細明體" w:cs="新細明體" w:hint="eastAsia"/>
          <w:sz w:val="24"/>
          <w:szCs w:val="24"/>
        </w:rPr>
        <w:t>日</w:t>
      </w:r>
      <w:r w:rsidRPr="00B0390A">
        <w:rPr>
          <w:rFonts w:ascii="新細明體" w:hAnsi="新細明體" w:cs="新細明體"/>
          <w:sz w:val="24"/>
          <w:szCs w:val="24"/>
        </w:rPr>
        <w:t>(</w:t>
      </w:r>
      <w:r w:rsidRPr="00B0390A">
        <w:rPr>
          <w:rFonts w:ascii="新細明體" w:hAnsi="新細明體" w:cs="新細明體" w:hint="eastAsia"/>
          <w:sz w:val="24"/>
          <w:szCs w:val="24"/>
        </w:rPr>
        <w:t>星期二</w:t>
      </w:r>
      <w:r w:rsidRPr="00B0390A">
        <w:rPr>
          <w:rFonts w:ascii="新細明體" w:hAnsi="新細明體" w:cs="新細明體"/>
          <w:sz w:val="24"/>
          <w:szCs w:val="24"/>
        </w:rPr>
        <w:t>)</w:t>
      </w:r>
      <w:r w:rsidRPr="00B0390A">
        <w:rPr>
          <w:rFonts w:ascii="新細明體" w:hAnsi="新細明體" w:cs="新細明體" w:hint="eastAsia"/>
          <w:sz w:val="24"/>
          <w:szCs w:val="24"/>
        </w:rPr>
        <w:t>下午</w:t>
      </w:r>
      <w:r w:rsidRPr="00B0390A">
        <w:rPr>
          <w:rFonts w:ascii="新細明體" w:hAnsi="新細明體" w:cs="新細明體"/>
          <w:sz w:val="24"/>
          <w:szCs w:val="24"/>
        </w:rPr>
        <w:t>13:30-15:30</w:t>
      </w:r>
      <w:r w:rsidRPr="00B0390A">
        <w:rPr>
          <w:rFonts w:ascii="新細明體" w:hAnsi="新細明體" w:cs="新細明體" w:hint="eastAsia"/>
          <w:sz w:val="24"/>
          <w:szCs w:val="24"/>
        </w:rPr>
        <w:t>辦理「威力導演」影片剪輯課程研習活動，可否</w:t>
      </w:r>
      <w:r w:rsidRPr="00B0390A">
        <w:rPr>
          <w:rFonts w:ascii="新細明體" w:hAnsi="新細明體" w:cs="新細明體"/>
          <w:sz w:val="24"/>
          <w:szCs w:val="24"/>
        </w:rPr>
        <w:t>?!</w:t>
      </w:r>
      <w:r w:rsidRPr="00B0390A">
        <w:rPr>
          <w:rFonts w:ascii="新細明體" w:hAnsi="新細明體" w:cs="新細明體" w:hint="eastAsia"/>
          <w:sz w:val="24"/>
          <w:szCs w:val="24"/>
        </w:rPr>
        <w:t>講師鐘點費由校內預算支出</w:t>
      </w:r>
      <w:r w:rsidRPr="00B0390A">
        <w:rPr>
          <w:rFonts w:ascii="新細明體" w:hAnsi="新細明體" w:cs="新細明體"/>
          <w:sz w:val="24"/>
          <w:szCs w:val="24"/>
        </w:rPr>
        <w:t>1600</w:t>
      </w:r>
      <w:r w:rsidRPr="00B0390A">
        <w:rPr>
          <w:rFonts w:ascii="新細明體" w:hAnsi="新細明體" w:cs="新細明體" w:hint="eastAsia"/>
          <w:sz w:val="24"/>
          <w:szCs w:val="24"/>
        </w:rPr>
        <w:t>元</w:t>
      </w:r>
      <w:r w:rsidRPr="00B0390A">
        <w:rPr>
          <w:rFonts w:ascii="新細明體" w:hAnsi="新細明體" w:cs="新細明體"/>
          <w:sz w:val="24"/>
          <w:szCs w:val="24"/>
        </w:rPr>
        <w:t>(800*2)?!</w:t>
      </w:r>
    </w:p>
    <w:p w:rsidR="00173A2D" w:rsidRPr="00497CCA" w:rsidRDefault="00173A2D" w:rsidP="00EE3A41">
      <w:pPr>
        <w:pStyle w:val="normal0"/>
        <w:widowControl w:val="0"/>
        <w:spacing w:line="380" w:lineRule="exact"/>
        <w:ind w:left="31680" w:hangingChars="375" w:firstLine="31680"/>
        <w:rPr>
          <w:rFonts w:ascii="新細明體"/>
          <w:b/>
          <w:bCs/>
        </w:rPr>
      </w:pPr>
      <w:r>
        <w:rPr>
          <w:rFonts w:ascii="新細明體" w:hAnsi="新細明體" w:cs="新細明體"/>
          <w:sz w:val="24"/>
          <w:szCs w:val="24"/>
        </w:rPr>
        <w:t xml:space="preserve">               </w:t>
      </w:r>
      <w:r w:rsidRPr="00497CCA">
        <w:rPr>
          <w:rFonts w:ascii="新細明體" w:hAnsi="新細明體" w:cs="新細明體" w:hint="eastAsia"/>
          <w:b/>
          <w:bCs/>
          <w:sz w:val="24"/>
          <w:szCs w:val="24"/>
        </w:rPr>
        <w:t>校長：</w:t>
      </w:r>
      <w:r>
        <w:rPr>
          <w:rFonts w:ascii="新細明體" w:hAnsi="新細明體" w:cs="新細明體" w:hint="eastAsia"/>
          <w:b/>
          <w:bCs/>
          <w:sz w:val="24"/>
          <w:szCs w:val="24"/>
        </w:rPr>
        <w:t>因</w:t>
      </w:r>
      <w:r w:rsidRPr="00497CCA">
        <w:rPr>
          <w:rFonts w:ascii="新細明體" w:hAnsi="新細明體" w:cs="新細明體" w:hint="eastAsia"/>
          <w:b/>
          <w:bCs/>
          <w:sz w:val="24"/>
          <w:szCs w:val="24"/>
        </w:rPr>
        <w:t>事涉結業式調整事宜，先洽詢鄰近學校</w:t>
      </w:r>
      <w:r w:rsidRPr="00497CCA">
        <w:rPr>
          <w:rFonts w:ascii="新細明體" w:hAnsi="新細明體" w:cs="新細明體"/>
          <w:b/>
          <w:bCs/>
          <w:sz w:val="24"/>
          <w:szCs w:val="24"/>
        </w:rPr>
        <w:t>(</w:t>
      </w:r>
      <w:r w:rsidRPr="00497CCA">
        <w:rPr>
          <w:rFonts w:ascii="新細明體" w:hAnsi="新細明體" w:cs="新細明體" w:hint="eastAsia"/>
          <w:b/>
          <w:bCs/>
          <w:sz w:val="24"/>
          <w:szCs w:val="24"/>
        </w:rPr>
        <w:t>如大園、新坡、觀音</w:t>
      </w:r>
      <w:r w:rsidRPr="00497CCA">
        <w:rPr>
          <w:rFonts w:ascii="新細明體" w:hAnsi="新細明體" w:cs="新細明體"/>
          <w:b/>
          <w:bCs/>
          <w:sz w:val="24"/>
          <w:szCs w:val="24"/>
        </w:rPr>
        <w:t>)</w:t>
      </w:r>
      <w:r w:rsidRPr="00497CCA">
        <w:rPr>
          <w:rFonts w:ascii="新細明體" w:hAnsi="新細明體" w:cs="新細明體" w:hint="eastAsia"/>
          <w:b/>
          <w:bCs/>
          <w:sz w:val="24"/>
          <w:szCs w:val="24"/>
        </w:rPr>
        <w:t>結業式做法。</w:t>
      </w:r>
    </w:p>
    <w:p w:rsidR="00173A2D" w:rsidRPr="00B649BB" w:rsidRDefault="00173A2D" w:rsidP="0078501F">
      <w:pPr>
        <w:pStyle w:val="normal0"/>
        <w:widowControl w:val="0"/>
        <w:spacing w:line="380" w:lineRule="exact"/>
        <w:rPr>
          <w:rFonts w:ascii="新細明體"/>
        </w:rPr>
      </w:pPr>
    </w:p>
    <w:p w:rsidR="00173A2D" w:rsidRDefault="00173A2D" w:rsidP="0078501F">
      <w:pPr>
        <w:pStyle w:val="normal0"/>
        <w:widowControl w:val="0"/>
        <w:spacing w:line="380" w:lineRule="exact"/>
        <w:ind w:hanging="59"/>
        <w:rPr>
          <w:rFonts w:eastAsia="Times New Roman"/>
        </w:rPr>
      </w:pPr>
      <w:r>
        <w:rPr>
          <w:rFonts w:ascii="???" w:hAnsi="???" w:cs="???"/>
          <w:b/>
          <w:bCs/>
          <w:sz w:val="24"/>
          <w:szCs w:val="24"/>
        </w:rPr>
        <w:t xml:space="preserve"> </w:t>
      </w:r>
      <w:r>
        <w:rPr>
          <w:rFonts w:ascii="新細明體" w:hAnsi="新細明體" w:cs="新細明體" w:hint="eastAsia"/>
          <w:b/>
          <w:bCs/>
          <w:sz w:val="24"/>
          <w:szCs w:val="24"/>
        </w:rPr>
        <w:t>二、學務處：</w:t>
      </w:r>
    </w:p>
    <w:p w:rsidR="00173A2D" w:rsidRPr="00B97794" w:rsidRDefault="00173A2D" w:rsidP="0078501F">
      <w:pPr>
        <w:numPr>
          <w:ilvl w:val="0"/>
          <w:numId w:val="10"/>
        </w:numPr>
        <w:tabs>
          <w:tab w:val="clear" w:pos="960"/>
        </w:tabs>
        <w:spacing w:line="380" w:lineRule="exact"/>
        <w:ind w:hanging="420"/>
        <w:rPr>
          <w:rFonts w:ascii="新細明體"/>
          <w:sz w:val="24"/>
          <w:szCs w:val="24"/>
        </w:rPr>
      </w:pPr>
      <w:r w:rsidRPr="00B97794">
        <w:rPr>
          <w:sz w:val="24"/>
          <w:szCs w:val="24"/>
        </w:rPr>
        <w:t xml:space="preserve">  </w:t>
      </w:r>
      <w:r w:rsidRPr="00B97794">
        <w:rPr>
          <w:rFonts w:ascii="新細明體" w:hAnsi="新細明體" w:cs="新細明體" w:hint="eastAsia"/>
          <w:sz w:val="24"/>
          <w:szCs w:val="24"/>
        </w:rPr>
        <w:t>訓育組</w:t>
      </w:r>
    </w:p>
    <w:p w:rsidR="00173A2D" w:rsidRPr="004005D4" w:rsidRDefault="00173A2D" w:rsidP="0078501F">
      <w:pPr>
        <w:pStyle w:val="normal0"/>
        <w:widowControl w:val="0"/>
        <w:spacing w:line="380" w:lineRule="exact"/>
        <w:ind w:left="720"/>
        <w:rPr>
          <w:rFonts w:ascii="新細明體"/>
        </w:rPr>
      </w:pPr>
      <w:r>
        <w:rPr>
          <w:rFonts w:ascii="新細明體" w:hAnsi="新細明體" w:cs="新細明體"/>
          <w:sz w:val="24"/>
          <w:szCs w:val="24"/>
        </w:rPr>
        <w:t>1.</w:t>
      </w:r>
      <w:r w:rsidRPr="004005D4">
        <w:rPr>
          <w:rFonts w:ascii="新細明體" w:hAnsi="新細明體" w:cs="新細明體" w:hint="eastAsia"/>
          <w:sz w:val="24"/>
          <w:szCs w:val="24"/>
        </w:rPr>
        <w:t>第</w:t>
      </w:r>
      <w:r w:rsidRPr="004005D4">
        <w:rPr>
          <w:rFonts w:ascii="新細明體" w:hAnsi="新細明體" w:cs="新細明體"/>
          <w:sz w:val="24"/>
          <w:szCs w:val="24"/>
        </w:rPr>
        <w:t>15</w:t>
      </w:r>
      <w:r w:rsidRPr="004005D4">
        <w:rPr>
          <w:rFonts w:ascii="新細明體" w:hAnsi="新細明體" w:cs="新細明體" w:hint="eastAsia"/>
          <w:sz w:val="24"/>
          <w:szCs w:val="24"/>
        </w:rPr>
        <w:t>週完成業務</w:t>
      </w:r>
    </w:p>
    <w:p w:rsidR="00173A2D" w:rsidRPr="004005D4" w:rsidRDefault="00173A2D" w:rsidP="0078501F">
      <w:pPr>
        <w:pStyle w:val="normal0"/>
        <w:widowControl w:val="0"/>
        <w:spacing w:line="380" w:lineRule="exact"/>
        <w:ind w:left="720"/>
        <w:rPr>
          <w:rFonts w:ascii="新細明體"/>
        </w:rPr>
      </w:pPr>
      <w:r>
        <w:rPr>
          <w:rFonts w:ascii="新細明體" w:hAnsi="新細明體" w:cs="新細明體"/>
          <w:sz w:val="24"/>
          <w:szCs w:val="24"/>
        </w:rPr>
        <w:t xml:space="preserve">  </w:t>
      </w:r>
      <w:r w:rsidRPr="004005D4">
        <w:rPr>
          <w:rFonts w:ascii="新細明體" w:hAnsi="新細明體" w:cs="新細明體"/>
          <w:sz w:val="24"/>
          <w:szCs w:val="24"/>
        </w:rPr>
        <w:t>(1)12/10(</w:t>
      </w:r>
      <w:r w:rsidRPr="004005D4">
        <w:rPr>
          <w:rFonts w:ascii="新細明體" w:hAnsi="新細明體" w:cs="新細明體" w:hint="eastAsia"/>
          <w:sz w:val="24"/>
          <w:szCs w:val="24"/>
        </w:rPr>
        <w:t>三</w:t>
      </w:r>
      <w:r w:rsidRPr="004005D4">
        <w:rPr>
          <w:rFonts w:ascii="新細明體" w:hAnsi="新細明體" w:cs="新細明體"/>
          <w:sz w:val="24"/>
          <w:szCs w:val="24"/>
        </w:rPr>
        <w:t>)</w:t>
      </w:r>
      <w:r w:rsidRPr="004005D4">
        <w:rPr>
          <w:rFonts w:ascii="新細明體" w:hAnsi="新細明體" w:cs="新細明體" w:hint="eastAsia"/>
          <w:sz w:val="24"/>
          <w:szCs w:val="24"/>
        </w:rPr>
        <w:t>桃園縣政府地方稅務局蒞校宣導</w:t>
      </w:r>
    </w:p>
    <w:p w:rsidR="00173A2D" w:rsidRPr="004005D4" w:rsidRDefault="00173A2D" w:rsidP="0078501F">
      <w:pPr>
        <w:pStyle w:val="normal0"/>
        <w:widowControl w:val="0"/>
        <w:spacing w:line="380" w:lineRule="exact"/>
        <w:ind w:left="720"/>
        <w:rPr>
          <w:rFonts w:ascii="新細明體"/>
        </w:rPr>
      </w:pPr>
      <w:r>
        <w:rPr>
          <w:rFonts w:ascii="新細明體" w:hAnsi="新細明體" w:cs="新細明體"/>
          <w:sz w:val="24"/>
          <w:szCs w:val="24"/>
        </w:rPr>
        <w:t xml:space="preserve">  </w:t>
      </w:r>
      <w:r w:rsidRPr="004005D4">
        <w:rPr>
          <w:rFonts w:ascii="新細明體" w:hAnsi="新細明體" w:cs="新細明體"/>
          <w:sz w:val="24"/>
          <w:szCs w:val="24"/>
        </w:rPr>
        <w:t>(2)12/9(</w:t>
      </w:r>
      <w:r w:rsidRPr="004005D4">
        <w:rPr>
          <w:rFonts w:ascii="新細明體" w:hAnsi="新細明體" w:cs="新細明體" w:hint="eastAsia"/>
          <w:sz w:val="24"/>
          <w:szCs w:val="24"/>
        </w:rPr>
        <w:t>二</w:t>
      </w:r>
      <w:r w:rsidRPr="004005D4">
        <w:rPr>
          <w:rFonts w:ascii="新細明體" w:hAnsi="新細明體" w:cs="新細明體"/>
          <w:sz w:val="24"/>
          <w:szCs w:val="24"/>
        </w:rPr>
        <w:t>)</w:t>
      </w:r>
      <w:r w:rsidRPr="004005D4">
        <w:rPr>
          <w:rFonts w:ascii="新細明體" w:hAnsi="新細明體" w:cs="新細明體" w:hint="eastAsia"/>
          <w:sz w:val="24"/>
          <w:szCs w:val="24"/>
        </w:rPr>
        <w:t>社團暨班級幹部推薦表單已給任課老師與導師。</w:t>
      </w:r>
    </w:p>
    <w:p w:rsidR="00173A2D" w:rsidRPr="004005D4" w:rsidRDefault="00173A2D" w:rsidP="0078501F">
      <w:pPr>
        <w:pStyle w:val="normal0"/>
        <w:widowControl w:val="0"/>
        <w:spacing w:line="380" w:lineRule="exact"/>
        <w:ind w:left="960"/>
        <w:rPr>
          <w:rFonts w:ascii="新細明體"/>
        </w:rPr>
      </w:pPr>
      <w:r w:rsidRPr="004005D4">
        <w:rPr>
          <w:rFonts w:ascii="新細明體" w:hAnsi="新細明體" w:cs="新細明體" w:hint="eastAsia"/>
          <w:sz w:val="24"/>
          <w:szCs w:val="24"/>
        </w:rPr>
        <w:t>社團任課老師登錄「校務成績系統」若發現沒有「社團管理」項目，則是權限未開通，請聯絡訓育組，訓育組會轉知資訊組長開通權限。</w:t>
      </w:r>
    </w:p>
    <w:p w:rsidR="00173A2D" w:rsidRPr="004005D4" w:rsidRDefault="00173A2D" w:rsidP="0078501F">
      <w:pPr>
        <w:pStyle w:val="normal0"/>
        <w:widowControl w:val="0"/>
        <w:spacing w:line="380" w:lineRule="exact"/>
        <w:ind w:left="900" w:hanging="179"/>
        <w:rPr>
          <w:rFonts w:ascii="新細明體"/>
        </w:rPr>
      </w:pPr>
      <w:r w:rsidRPr="004005D4">
        <w:rPr>
          <w:rFonts w:ascii="新細明體" w:hAnsi="新細明體" w:cs="新細明體"/>
          <w:sz w:val="24"/>
          <w:szCs w:val="24"/>
        </w:rPr>
        <w:t>2.12/17(</w:t>
      </w:r>
      <w:r w:rsidRPr="004005D4">
        <w:rPr>
          <w:rFonts w:ascii="新細明體" w:hAnsi="新細明體" w:cs="新細明體" w:hint="eastAsia"/>
          <w:sz w:val="24"/>
          <w:szCs w:val="24"/>
        </w:rPr>
        <w:t>三</w:t>
      </w:r>
      <w:r w:rsidRPr="004005D4">
        <w:rPr>
          <w:rFonts w:ascii="新細明體" w:hAnsi="新細明體" w:cs="新細明體"/>
          <w:sz w:val="24"/>
          <w:szCs w:val="24"/>
        </w:rPr>
        <w:t>)</w:t>
      </w:r>
      <w:r w:rsidRPr="004005D4">
        <w:rPr>
          <w:rFonts w:ascii="新細明體" w:hAnsi="新細明體" w:cs="新細明體" w:hint="eastAsia"/>
          <w:sz w:val="24"/>
          <w:szCs w:val="24"/>
        </w:rPr>
        <w:t>上午</w:t>
      </w:r>
      <w:r w:rsidRPr="004005D4">
        <w:rPr>
          <w:rFonts w:ascii="新細明體" w:hAnsi="新細明體" w:cs="新細明體"/>
          <w:sz w:val="24"/>
          <w:szCs w:val="24"/>
        </w:rPr>
        <w:t>8:00</w:t>
      </w:r>
      <w:r w:rsidRPr="004005D4">
        <w:rPr>
          <w:rFonts w:ascii="新細明體" w:hAnsi="新細明體" w:cs="新細明體" w:hint="eastAsia"/>
          <w:sz w:val="24"/>
          <w:szCs w:val="24"/>
        </w:rPr>
        <w:t>準時開拍全校團照以及畢業班班集團照、校長主任與畢業班導師沙龍</w:t>
      </w:r>
      <w:r>
        <w:rPr>
          <w:rFonts w:ascii="新細明體" w:hAnsi="新細明體" w:cs="新細明體" w:hint="eastAsia"/>
          <w:sz w:val="24"/>
          <w:szCs w:val="24"/>
        </w:rPr>
        <w:t>照</w:t>
      </w:r>
      <w:r w:rsidRPr="004005D4">
        <w:rPr>
          <w:rFonts w:ascii="新細明體" w:hAnsi="新細明體" w:cs="新細明體" w:hint="eastAsia"/>
          <w:sz w:val="24"/>
          <w:szCs w:val="24"/>
        </w:rPr>
        <w:t>；證件照補拍學生、教職員工當天育賢樓</w:t>
      </w:r>
      <w:r w:rsidRPr="004005D4">
        <w:rPr>
          <w:rFonts w:ascii="新細明體" w:hAnsi="新細明體" w:cs="新細明體"/>
          <w:sz w:val="24"/>
          <w:szCs w:val="24"/>
        </w:rPr>
        <w:t>3</w:t>
      </w:r>
      <w:r w:rsidRPr="004005D4">
        <w:rPr>
          <w:rFonts w:ascii="新細明體" w:hAnsi="新細明體" w:cs="新細明體" w:hint="eastAsia"/>
          <w:sz w:val="24"/>
          <w:szCs w:val="24"/>
        </w:rPr>
        <w:t>樓進行補拍。</w:t>
      </w:r>
    </w:p>
    <w:p w:rsidR="00173A2D" w:rsidRPr="004005D4" w:rsidRDefault="00173A2D" w:rsidP="0078501F">
      <w:pPr>
        <w:pStyle w:val="normal0"/>
        <w:widowControl w:val="0"/>
        <w:spacing w:line="380" w:lineRule="exact"/>
        <w:ind w:left="900" w:hanging="179"/>
        <w:rPr>
          <w:rFonts w:ascii="新細明體"/>
        </w:rPr>
      </w:pPr>
      <w:r w:rsidRPr="004005D4">
        <w:rPr>
          <w:rFonts w:ascii="新細明體" w:hAnsi="新細明體" w:cs="新細明體"/>
          <w:sz w:val="24"/>
          <w:szCs w:val="24"/>
        </w:rPr>
        <w:t>3.12/27(</w:t>
      </w:r>
      <w:r w:rsidRPr="004005D4">
        <w:rPr>
          <w:rFonts w:ascii="新細明體" w:hAnsi="新細明體" w:cs="新細明體" w:hint="eastAsia"/>
          <w:sz w:val="24"/>
          <w:szCs w:val="24"/>
        </w:rPr>
        <w:t>六</w:t>
      </w:r>
      <w:r w:rsidRPr="004005D4">
        <w:rPr>
          <w:rFonts w:ascii="新細明體" w:hAnsi="新細明體" w:cs="新細明體"/>
          <w:sz w:val="24"/>
          <w:szCs w:val="24"/>
        </w:rPr>
        <w:t>)</w:t>
      </w:r>
      <w:r w:rsidRPr="004005D4">
        <w:rPr>
          <w:rFonts w:ascii="新細明體" w:hAnsi="新細明體" w:cs="新細明體" w:hint="eastAsia"/>
          <w:sz w:val="24"/>
          <w:szCs w:val="24"/>
        </w:rPr>
        <w:t>因教務處抽背之需，</w:t>
      </w:r>
      <w:r w:rsidRPr="004005D4">
        <w:rPr>
          <w:rFonts w:ascii="新細明體" w:hAnsi="新細明體" w:cs="新細明體"/>
          <w:sz w:val="24"/>
          <w:szCs w:val="24"/>
        </w:rPr>
        <w:t>7:55A.M.</w:t>
      </w:r>
      <w:r w:rsidRPr="004005D4">
        <w:rPr>
          <w:rFonts w:ascii="新細明體" w:hAnsi="新細明體" w:cs="新細明體" w:hint="eastAsia"/>
          <w:sz w:val="24"/>
          <w:szCs w:val="24"/>
        </w:rPr>
        <w:t>照常升旗，已張貼公告於導師室、學習中心、輔導室、總務處。</w:t>
      </w:r>
    </w:p>
    <w:p w:rsidR="00173A2D" w:rsidRPr="004005D4" w:rsidRDefault="00173A2D" w:rsidP="0078501F">
      <w:pPr>
        <w:pStyle w:val="normal0"/>
        <w:widowControl w:val="0"/>
        <w:spacing w:line="380" w:lineRule="exact"/>
        <w:ind w:left="720"/>
        <w:rPr>
          <w:rFonts w:ascii="新細明體"/>
        </w:rPr>
      </w:pPr>
      <w:r w:rsidRPr="004005D4">
        <w:rPr>
          <w:rFonts w:ascii="新細明體" w:hAnsi="新細明體" w:cs="新細明體"/>
          <w:sz w:val="24"/>
          <w:szCs w:val="24"/>
        </w:rPr>
        <w:t>4.104/01/07(</w:t>
      </w:r>
      <w:r w:rsidRPr="004005D4">
        <w:rPr>
          <w:rFonts w:ascii="新細明體" w:hAnsi="新細明體" w:cs="新細明體" w:hint="eastAsia"/>
          <w:sz w:val="24"/>
          <w:szCs w:val="24"/>
        </w:rPr>
        <w:t>三</w:t>
      </w:r>
      <w:r w:rsidRPr="004005D4">
        <w:rPr>
          <w:rFonts w:ascii="新細明體" w:hAnsi="新細明體" w:cs="新細明體"/>
          <w:sz w:val="24"/>
          <w:szCs w:val="24"/>
        </w:rPr>
        <w:t>)13:00-16:00</w:t>
      </w:r>
      <w:r w:rsidRPr="004005D4">
        <w:rPr>
          <w:rFonts w:ascii="新細明體" w:hAnsi="新細明體" w:cs="新細明體" w:hint="eastAsia"/>
          <w:sz w:val="24"/>
          <w:szCs w:val="24"/>
        </w:rPr>
        <w:t>訓育組參加富林國小</w:t>
      </w:r>
      <w:r w:rsidRPr="004005D4">
        <w:rPr>
          <w:rFonts w:ascii="新細明體" w:cs="新細明體" w:hint="eastAsia"/>
          <w:sz w:val="24"/>
          <w:szCs w:val="24"/>
        </w:rPr>
        <w:t>”</w:t>
      </w:r>
      <w:r w:rsidRPr="004005D4">
        <w:rPr>
          <w:rFonts w:ascii="新細明體" w:hAnsi="新細明體" w:cs="新細明體" w:hint="eastAsia"/>
          <w:sz w:val="24"/>
          <w:szCs w:val="24"/>
        </w:rPr>
        <w:t>推動防災校園建置精進研習</w:t>
      </w:r>
      <w:r w:rsidRPr="004005D4">
        <w:rPr>
          <w:rFonts w:ascii="新細明體" w:cs="新細明體" w:hint="eastAsia"/>
          <w:sz w:val="24"/>
          <w:szCs w:val="24"/>
        </w:rPr>
        <w:t>”</w:t>
      </w:r>
      <w:r w:rsidRPr="004005D4">
        <w:rPr>
          <w:rFonts w:ascii="新細明體" w:hAnsi="新細明體" w:cs="新細明體" w:hint="eastAsia"/>
          <w:sz w:val="24"/>
          <w:szCs w:val="24"/>
        </w:rPr>
        <w:t>場次。</w:t>
      </w:r>
    </w:p>
    <w:p w:rsidR="00173A2D" w:rsidRPr="00B97794" w:rsidRDefault="00173A2D" w:rsidP="0078501F">
      <w:pPr>
        <w:numPr>
          <w:ilvl w:val="0"/>
          <w:numId w:val="10"/>
        </w:numPr>
        <w:spacing w:line="380" w:lineRule="exact"/>
        <w:rPr>
          <w:rFonts w:ascii="新細明體"/>
          <w:sz w:val="24"/>
          <w:szCs w:val="24"/>
        </w:rPr>
      </w:pPr>
      <w:r w:rsidRPr="00B97794">
        <w:rPr>
          <w:rFonts w:ascii="新細明體" w:hAnsi="新細明體" w:cs="新細明體" w:hint="eastAsia"/>
          <w:sz w:val="24"/>
          <w:szCs w:val="24"/>
        </w:rPr>
        <w:t>生教組</w:t>
      </w:r>
    </w:p>
    <w:p w:rsidR="00173A2D" w:rsidRDefault="00173A2D" w:rsidP="0078501F">
      <w:pPr>
        <w:pStyle w:val="normal0"/>
        <w:widowControl w:val="0"/>
        <w:spacing w:line="380" w:lineRule="exact"/>
        <w:ind w:left="900" w:hanging="179"/>
        <w:rPr>
          <w:rFonts w:ascii="新細明體"/>
          <w:color w:val="202020"/>
          <w:sz w:val="24"/>
          <w:szCs w:val="24"/>
        </w:rPr>
      </w:pPr>
      <w:r w:rsidRPr="00B97794">
        <w:rPr>
          <w:rFonts w:ascii="新細明體" w:hAnsi="新細明體" w:cs="新細明體"/>
          <w:sz w:val="24"/>
          <w:szCs w:val="24"/>
        </w:rPr>
        <w:t>1.</w:t>
      </w:r>
      <w:r w:rsidRPr="00124B80">
        <w:rPr>
          <w:rFonts w:ascii="新細明體" w:hAnsi="新細明體" w:cs="新細明體" w:hint="eastAsia"/>
          <w:sz w:val="24"/>
          <w:szCs w:val="24"/>
        </w:rPr>
        <w:t>辦理</w:t>
      </w:r>
      <w:r w:rsidRPr="00124B80">
        <w:rPr>
          <w:rFonts w:ascii="新細明體" w:hAnsi="新細明體" w:cs="新細明體" w:hint="eastAsia"/>
          <w:color w:val="202020"/>
          <w:sz w:val="24"/>
          <w:szCs w:val="24"/>
        </w:rPr>
        <w:t>圓光反毒巡迴宣導教育，本校預訂於</w:t>
      </w:r>
      <w:r w:rsidRPr="00124B80">
        <w:rPr>
          <w:rFonts w:ascii="新細明體" w:hAnsi="新細明體" w:cs="新細明體"/>
          <w:color w:val="202020"/>
          <w:sz w:val="24"/>
          <w:szCs w:val="24"/>
        </w:rPr>
        <w:t>104</w:t>
      </w:r>
      <w:r w:rsidRPr="00124B80">
        <w:rPr>
          <w:rFonts w:ascii="新細明體" w:hAnsi="新細明體" w:cs="新細明體" w:hint="eastAsia"/>
          <w:color w:val="202020"/>
          <w:sz w:val="24"/>
          <w:szCs w:val="24"/>
        </w:rPr>
        <w:t>年</w:t>
      </w:r>
      <w:r w:rsidRPr="00124B80">
        <w:rPr>
          <w:rFonts w:ascii="新細明體" w:hAnsi="新細明體" w:cs="新細明體"/>
          <w:color w:val="202020"/>
          <w:sz w:val="24"/>
          <w:szCs w:val="24"/>
        </w:rPr>
        <w:t>3</w:t>
      </w:r>
      <w:r w:rsidRPr="00124B80">
        <w:rPr>
          <w:rFonts w:ascii="新細明體" w:hAnsi="新細明體" w:cs="新細明體" w:hint="eastAsia"/>
          <w:color w:val="202020"/>
          <w:sz w:val="24"/>
          <w:szCs w:val="24"/>
        </w:rPr>
        <w:t>月</w:t>
      </w:r>
      <w:r w:rsidRPr="00124B80">
        <w:rPr>
          <w:rFonts w:ascii="新細明體" w:hAnsi="新細明體" w:cs="新細明體"/>
          <w:color w:val="202020"/>
          <w:sz w:val="24"/>
          <w:szCs w:val="24"/>
        </w:rPr>
        <w:t>11</w:t>
      </w:r>
      <w:r w:rsidRPr="00124B80">
        <w:rPr>
          <w:rFonts w:ascii="新細明體" w:hAnsi="新細明體" w:cs="新細明體" w:hint="eastAsia"/>
          <w:color w:val="202020"/>
          <w:sz w:val="24"/>
          <w:szCs w:val="24"/>
        </w:rPr>
        <w:t>日下午</w:t>
      </w:r>
      <w:r w:rsidRPr="00124B80">
        <w:rPr>
          <w:rFonts w:ascii="新細明體" w:hAnsi="新細明體" w:cs="新細明體"/>
          <w:color w:val="202020"/>
          <w:sz w:val="24"/>
          <w:szCs w:val="24"/>
        </w:rPr>
        <w:t>13</w:t>
      </w:r>
      <w:r w:rsidRPr="00124B80">
        <w:rPr>
          <w:rFonts w:ascii="新細明體" w:hAnsi="新細明體" w:cs="新細明體" w:hint="eastAsia"/>
          <w:color w:val="202020"/>
          <w:sz w:val="24"/>
          <w:szCs w:val="24"/>
        </w:rPr>
        <w:t>點至</w:t>
      </w:r>
      <w:r w:rsidRPr="00124B80">
        <w:rPr>
          <w:rFonts w:ascii="新細明體" w:hAnsi="新細明體" w:cs="新細明體"/>
          <w:color w:val="202020"/>
          <w:sz w:val="24"/>
          <w:szCs w:val="24"/>
        </w:rPr>
        <w:t>15</w:t>
      </w:r>
      <w:r w:rsidRPr="00124B80">
        <w:rPr>
          <w:rFonts w:ascii="新細明體" w:hAnsi="新細明體" w:cs="新細明體" w:hint="eastAsia"/>
          <w:color w:val="202020"/>
          <w:sz w:val="24"/>
          <w:szCs w:val="24"/>
        </w:rPr>
        <w:t>點，進行全校反毒宣導</w:t>
      </w:r>
      <w:r>
        <w:rPr>
          <w:rFonts w:ascii="新細明體" w:hAnsi="新細明體" w:cs="新細明體" w:hint="eastAsia"/>
          <w:color w:val="202020"/>
          <w:sz w:val="24"/>
          <w:szCs w:val="24"/>
        </w:rPr>
        <w:t>，是否可行？</w:t>
      </w:r>
    </w:p>
    <w:p w:rsidR="00173A2D" w:rsidRPr="00CB1859" w:rsidRDefault="00173A2D" w:rsidP="0078501F">
      <w:pPr>
        <w:pStyle w:val="normal0"/>
        <w:widowControl w:val="0"/>
        <w:spacing w:line="380" w:lineRule="exact"/>
        <w:ind w:left="900" w:hanging="179"/>
        <w:rPr>
          <w:rFonts w:ascii="新細明體"/>
          <w:b/>
          <w:bCs/>
          <w:sz w:val="24"/>
          <w:szCs w:val="24"/>
        </w:rPr>
      </w:pPr>
      <w:r>
        <w:rPr>
          <w:rFonts w:ascii="新細明體" w:hAnsi="新細明體" w:cs="新細明體"/>
          <w:color w:val="202020"/>
          <w:sz w:val="24"/>
          <w:szCs w:val="24"/>
        </w:rPr>
        <w:t xml:space="preserve">   </w:t>
      </w:r>
      <w:r w:rsidRPr="00CB1859">
        <w:rPr>
          <w:rFonts w:ascii="新細明體" w:hAnsi="新細明體" w:cs="新細明體" w:hint="eastAsia"/>
          <w:b/>
          <w:bCs/>
          <w:color w:val="202020"/>
          <w:sz w:val="24"/>
          <w:szCs w:val="24"/>
        </w:rPr>
        <w:t>校長：請學務處內部行事曆自行調整</w:t>
      </w:r>
      <w:r w:rsidRPr="00CB1859">
        <w:rPr>
          <w:rFonts w:ascii="新細明體" w:hAnsi="新細明體" w:cs="新細明體"/>
          <w:b/>
          <w:bCs/>
          <w:color w:val="202020"/>
          <w:sz w:val="24"/>
          <w:szCs w:val="24"/>
        </w:rPr>
        <w:t>(</w:t>
      </w:r>
      <w:r w:rsidRPr="00CB1859">
        <w:rPr>
          <w:rFonts w:ascii="新細明體" w:hAnsi="新細明體" w:cs="新細明體" w:hint="eastAsia"/>
          <w:b/>
          <w:bCs/>
          <w:color w:val="202020"/>
          <w:sz w:val="24"/>
          <w:szCs w:val="24"/>
        </w:rPr>
        <w:t>可安排在班週會</w:t>
      </w:r>
      <w:r w:rsidRPr="00CB1859">
        <w:rPr>
          <w:rFonts w:ascii="新細明體" w:hAnsi="新細明體" w:cs="新細明體"/>
          <w:b/>
          <w:bCs/>
          <w:color w:val="202020"/>
          <w:sz w:val="24"/>
          <w:szCs w:val="24"/>
        </w:rPr>
        <w:t>)</w:t>
      </w:r>
      <w:r w:rsidRPr="00CB1859">
        <w:rPr>
          <w:rFonts w:ascii="新細明體" w:hAnsi="新細明體" w:cs="新細明體" w:hint="eastAsia"/>
          <w:b/>
          <w:bCs/>
          <w:color w:val="202020"/>
          <w:sz w:val="24"/>
          <w:szCs w:val="24"/>
        </w:rPr>
        <w:t>。</w:t>
      </w:r>
    </w:p>
    <w:p w:rsidR="00173A2D" w:rsidRPr="00124B80" w:rsidRDefault="00173A2D" w:rsidP="0078501F">
      <w:pPr>
        <w:pStyle w:val="normal0"/>
        <w:widowControl w:val="0"/>
        <w:spacing w:line="380" w:lineRule="exact"/>
        <w:ind w:left="960" w:hanging="239"/>
        <w:rPr>
          <w:rFonts w:ascii="新細明體"/>
          <w:sz w:val="24"/>
          <w:szCs w:val="24"/>
        </w:rPr>
      </w:pPr>
      <w:r>
        <w:rPr>
          <w:rFonts w:ascii="新細明體" w:hAnsi="新細明體" w:cs="新細明體"/>
          <w:color w:val="202020"/>
          <w:sz w:val="24"/>
          <w:szCs w:val="24"/>
        </w:rPr>
        <w:t>2</w:t>
      </w:r>
      <w:r w:rsidRPr="00124B80">
        <w:rPr>
          <w:rFonts w:ascii="新細明體" w:cs="新細明體"/>
          <w:color w:val="202020"/>
          <w:sz w:val="24"/>
          <w:szCs w:val="24"/>
        </w:rPr>
        <w:t>.</w:t>
      </w:r>
      <w:r w:rsidRPr="00124B80">
        <w:rPr>
          <w:rFonts w:ascii="新細明體" w:hAnsi="新細明體" w:cs="新細明體" w:hint="eastAsia"/>
          <w:color w:val="202020"/>
          <w:sz w:val="24"/>
          <w:szCs w:val="24"/>
        </w:rPr>
        <w:t>協助發放本縣</w:t>
      </w:r>
      <w:r w:rsidRPr="00124B80">
        <w:rPr>
          <w:rFonts w:ascii="新細明體" w:hAnsi="新細明體" w:cs="新細明體"/>
          <w:color w:val="202020"/>
          <w:sz w:val="24"/>
          <w:szCs w:val="24"/>
        </w:rPr>
        <w:t>103</w:t>
      </w:r>
      <w:r w:rsidRPr="00124B80">
        <w:rPr>
          <w:rFonts w:ascii="新細明體" w:hAnsi="新細明體" w:cs="新細明體" w:hint="eastAsia"/>
          <w:color w:val="202020"/>
          <w:sz w:val="24"/>
          <w:szCs w:val="24"/>
        </w:rPr>
        <w:t>年度導護裝備</w:t>
      </w:r>
      <w:r w:rsidRPr="00124B80">
        <w:rPr>
          <w:rFonts w:ascii="新細明體" w:hAnsi="新細明體" w:cs="新細明體"/>
          <w:color w:val="202020"/>
          <w:sz w:val="24"/>
          <w:szCs w:val="24"/>
        </w:rPr>
        <w:t>(</w:t>
      </w:r>
      <w:r w:rsidRPr="00124B80">
        <w:rPr>
          <w:rFonts w:ascii="新細明體" w:hAnsi="新細明體" w:cs="新細明體" w:hint="eastAsia"/>
          <w:color w:val="202020"/>
          <w:sz w:val="24"/>
          <w:szCs w:val="24"/>
        </w:rPr>
        <w:t>反光帽</w:t>
      </w:r>
      <w:r w:rsidRPr="00124B80">
        <w:rPr>
          <w:rFonts w:ascii="新細明體" w:hAnsi="新細明體" w:cs="新細明體"/>
          <w:color w:val="202020"/>
          <w:sz w:val="24"/>
          <w:szCs w:val="24"/>
        </w:rPr>
        <w:t>)</w:t>
      </w:r>
      <w:r>
        <w:rPr>
          <w:rFonts w:ascii="新細明體" w:hAnsi="新細明體" w:cs="新細明體" w:hint="eastAsia"/>
          <w:color w:val="202020"/>
          <w:sz w:val="24"/>
          <w:szCs w:val="24"/>
        </w:rPr>
        <w:t>，已</w:t>
      </w:r>
      <w:r w:rsidRPr="00124B80">
        <w:rPr>
          <w:rFonts w:ascii="新細明體" w:hAnsi="新細明體" w:cs="新細明體" w:hint="eastAsia"/>
          <w:color w:val="202020"/>
          <w:sz w:val="24"/>
          <w:szCs w:val="24"/>
        </w:rPr>
        <w:t>請學務處徐幹事幫忙發放。</w:t>
      </w:r>
    </w:p>
    <w:p w:rsidR="00173A2D" w:rsidRDefault="00173A2D" w:rsidP="0078501F">
      <w:pPr>
        <w:pStyle w:val="normal0"/>
        <w:widowControl w:val="0"/>
        <w:spacing w:line="380" w:lineRule="exact"/>
        <w:ind w:left="720"/>
        <w:rPr>
          <w:rFonts w:ascii="新細明體"/>
          <w:sz w:val="24"/>
          <w:szCs w:val="24"/>
        </w:rPr>
      </w:pPr>
      <w:r>
        <w:rPr>
          <w:rFonts w:ascii="新細明體" w:hAnsi="新細明體" w:cs="新細明體"/>
          <w:color w:val="202020"/>
          <w:sz w:val="24"/>
          <w:szCs w:val="24"/>
        </w:rPr>
        <w:t>3</w:t>
      </w:r>
      <w:r w:rsidRPr="00124B80">
        <w:rPr>
          <w:rFonts w:ascii="新細明體" w:cs="新細明體"/>
          <w:color w:val="202020"/>
          <w:sz w:val="24"/>
          <w:szCs w:val="24"/>
        </w:rPr>
        <w:t>.</w:t>
      </w:r>
      <w:r w:rsidRPr="00124B80">
        <w:rPr>
          <w:rFonts w:ascii="新細明體" w:hAnsi="新細明體" w:cs="新細明體" w:hint="eastAsia"/>
          <w:sz w:val="24"/>
          <w:szCs w:val="24"/>
        </w:rPr>
        <w:t>本校</w:t>
      </w:r>
      <w:r>
        <w:rPr>
          <w:rFonts w:ascii="新細明體" w:hAnsi="新細明體" w:cs="新細明體" w:hint="eastAsia"/>
          <w:sz w:val="24"/>
          <w:szCs w:val="24"/>
        </w:rPr>
        <w:t>朱○○</w:t>
      </w:r>
      <w:r w:rsidRPr="00124B80">
        <w:rPr>
          <w:rFonts w:ascii="新細明體" w:hAnsi="新細明體" w:cs="新細明體" w:hint="eastAsia"/>
          <w:sz w:val="24"/>
          <w:szCs w:val="24"/>
        </w:rPr>
        <w:t>於</w:t>
      </w:r>
      <w:r w:rsidRPr="00124B80">
        <w:rPr>
          <w:rFonts w:ascii="新細明體" w:hAnsi="新細明體" w:cs="新細明體"/>
          <w:sz w:val="24"/>
          <w:szCs w:val="24"/>
        </w:rPr>
        <w:t>12/10</w:t>
      </w:r>
      <w:r w:rsidRPr="00124B80">
        <w:rPr>
          <w:rFonts w:ascii="新細明體" w:hAnsi="新細明體" w:cs="新細明體" w:hint="eastAsia"/>
          <w:sz w:val="24"/>
          <w:szCs w:val="24"/>
        </w:rPr>
        <w:t>在校外被少年隊尋獲通知家長並安置。</w:t>
      </w:r>
    </w:p>
    <w:p w:rsidR="00173A2D" w:rsidRPr="00CB1859" w:rsidRDefault="00173A2D" w:rsidP="0078501F">
      <w:pPr>
        <w:pStyle w:val="normal0"/>
        <w:widowControl w:val="0"/>
        <w:spacing w:line="380" w:lineRule="exact"/>
        <w:ind w:left="720"/>
        <w:rPr>
          <w:rFonts w:ascii="新細明體"/>
          <w:b/>
          <w:bCs/>
          <w:sz w:val="24"/>
          <w:szCs w:val="24"/>
        </w:rPr>
      </w:pPr>
      <w:r>
        <w:rPr>
          <w:rFonts w:ascii="新細明體" w:hAnsi="新細明體" w:cs="新細明體"/>
          <w:color w:val="202020"/>
          <w:sz w:val="24"/>
          <w:szCs w:val="24"/>
        </w:rPr>
        <w:t xml:space="preserve">    </w:t>
      </w:r>
      <w:r w:rsidRPr="00CB1859">
        <w:rPr>
          <w:rFonts w:ascii="新細明體" w:hAnsi="新細明體" w:cs="新細明體" w:hint="eastAsia"/>
          <w:b/>
          <w:bCs/>
          <w:color w:val="202020"/>
          <w:sz w:val="24"/>
          <w:szCs w:val="24"/>
        </w:rPr>
        <w:t>校長：協助辦理復學事宜及中輟生追蹤輔導紀錄事宜。</w:t>
      </w:r>
    </w:p>
    <w:p w:rsidR="00173A2D" w:rsidRPr="00B97794" w:rsidRDefault="00173A2D" w:rsidP="0078501F">
      <w:pPr>
        <w:numPr>
          <w:ilvl w:val="0"/>
          <w:numId w:val="10"/>
        </w:numPr>
        <w:spacing w:line="380" w:lineRule="exact"/>
        <w:rPr>
          <w:rFonts w:ascii="新細明體"/>
          <w:sz w:val="24"/>
          <w:szCs w:val="24"/>
        </w:rPr>
      </w:pPr>
      <w:r w:rsidRPr="00B97794">
        <w:rPr>
          <w:rFonts w:ascii="新細明體" w:hAnsi="新細明體" w:cs="新細明體" w:hint="eastAsia"/>
          <w:sz w:val="24"/>
          <w:szCs w:val="24"/>
        </w:rPr>
        <w:t>體育組</w:t>
      </w:r>
    </w:p>
    <w:p w:rsidR="00173A2D" w:rsidRPr="0079015A" w:rsidRDefault="00173A2D" w:rsidP="0078501F">
      <w:pPr>
        <w:pStyle w:val="normal0"/>
        <w:widowControl w:val="0"/>
        <w:spacing w:line="380" w:lineRule="exact"/>
        <w:ind w:left="960" w:hanging="239"/>
        <w:rPr>
          <w:rFonts w:ascii="新細明體"/>
          <w:sz w:val="24"/>
          <w:szCs w:val="24"/>
        </w:rPr>
      </w:pPr>
      <w:r w:rsidRPr="0079015A">
        <w:rPr>
          <w:rFonts w:ascii="新細明體" w:hAnsi="新細明體" w:cs="新細明體"/>
          <w:sz w:val="24"/>
          <w:szCs w:val="24"/>
        </w:rPr>
        <w:t xml:space="preserve">1.12/11 ~12/26 </w:t>
      </w:r>
      <w:r w:rsidRPr="0079015A">
        <w:rPr>
          <w:rFonts w:ascii="新細明體" w:hAnsi="新細明體" w:cs="新細明體" w:hint="eastAsia"/>
          <w:sz w:val="24"/>
          <w:szCs w:val="24"/>
        </w:rPr>
        <w:t>利用早自修、午休開始辦理各年級三對三籃球賽。</w:t>
      </w:r>
    </w:p>
    <w:p w:rsidR="00173A2D" w:rsidRPr="00B97794" w:rsidRDefault="00173A2D" w:rsidP="0078501F">
      <w:pPr>
        <w:numPr>
          <w:ilvl w:val="0"/>
          <w:numId w:val="10"/>
        </w:numPr>
        <w:spacing w:line="380" w:lineRule="exact"/>
        <w:rPr>
          <w:rFonts w:ascii="新細明體"/>
          <w:sz w:val="24"/>
          <w:szCs w:val="24"/>
        </w:rPr>
      </w:pPr>
      <w:r w:rsidRPr="00B97794">
        <w:rPr>
          <w:rFonts w:ascii="新細明體" w:hAnsi="新細明體" w:cs="新細明體" w:hint="eastAsia"/>
          <w:sz w:val="24"/>
          <w:szCs w:val="24"/>
        </w:rPr>
        <w:t>衛生組</w:t>
      </w:r>
    </w:p>
    <w:p w:rsidR="00173A2D" w:rsidRPr="0079015A" w:rsidRDefault="00173A2D" w:rsidP="0078501F">
      <w:pPr>
        <w:pStyle w:val="normal0"/>
        <w:widowControl w:val="0"/>
        <w:spacing w:line="380" w:lineRule="exact"/>
        <w:ind w:left="900" w:hanging="179"/>
      </w:pPr>
      <w:r w:rsidRPr="00BC7248">
        <w:rPr>
          <w:rFonts w:ascii="新細明體" w:hAnsi="新細明體" w:cs="新細明體"/>
          <w:sz w:val="24"/>
          <w:szCs w:val="24"/>
        </w:rPr>
        <w:t>1.</w:t>
      </w:r>
      <w:r w:rsidRPr="0079015A">
        <w:rPr>
          <w:rFonts w:ascii="新細明體" w:hAnsi="新細明體" w:cs="新細明體" w:hint="eastAsia"/>
          <w:sz w:val="24"/>
          <w:szCs w:val="24"/>
        </w:rPr>
        <w:t>本校約束學生勿在洗手台清洗餐具，以免造成水溝堵塞與發臭。希望同仁們能給孩子做榜樣，以身作則，勿在洗手台留下您的廚餘，感謝您。</w:t>
      </w:r>
    </w:p>
    <w:p w:rsidR="00173A2D" w:rsidRPr="0079015A" w:rsidRDefault="00173A2D" w:rsidP="0078501F">
      <w:pPr>
        <w:pStyle w:val="normal0"/>
        <w:widowControl w:val="0"/>
        <w:spacing w:line="380" w:lineRule="exact"/>
        <w:ind w:left="900" w:hanging="179"/>
      </w:pPr>
      <w:r w:rsidRPr="0079015A">
        <w:rPr>
          <w:rFonts w:ascii="????" w:hAnsi="????" w:cs="????"/>
          <w:sz w:val="24"/>
          <w:szCs w:val="24"/>
        </w:rPr>
        <w:t>2.</w:t>
      </w:r>
      <w:r w:rsidRPr="0079015A">
        <w:rPr>
          <w:rFonts w:ascii="新細明體" w:hAnsi="新細明體" w:cs="新細明體" w:hint="eastAsia"/>
          <w:sz w:val="24"/>
          <w:szCs w:val="24"/>
        </w:rPr>
        <w:t>本校生態池一直以來皆有人將飯、麵等廚餘丟入池中餵魚，但往往造成的是廚餘堆積在池底，導致打掃班級的抱怨，亦影響了生態池的美觀。請協助向同仁們宣導勿將廚餘拿來餵魚。</w:t>
      </w:r>
    </w:p>
    <w:p w:rsidR="00173A2D" w:rsidRPr="00D411CB" w:rsidRDefault="00173A2D" w:rsidP="0078501F">
      <w:pPr>
        <w:numPr>
          <w:ilvl w:val="0"/>
          <w:numId w:val="10"/>
        </w:numPr>
        <w:spacing w:line="380" w:lineRule="exact"/>
        <w:rPr>
          <w:rFonts w:ascii="新細明體"/>
          <w:sz w:val="24"/>
          <w:szCs w:val="24"/>
        </w:rPr>
      </w:pPr>
      <w:r w:rsidRPr="00D411CB">
        <w:rPr>
          <w:rFonts w:ascii="新細明體" w:hAnsi="新細明體" w:cs="新細明體" w:hint="eastAsia"/>
          <w:sz w:val="24"/>
          <w:szCs w:val="24"/>
        </w:rPr>
        <w:t>職於</w:t>
      </w:r>
      <w:r w:rsidRPr="00D411CB">
        <w:rPr>
          <w:rFonts w:ascii="????" w:hAnsi="????" w:cs="????"/>
          <w:sz w:val="24"/>
          <w:szCs w:val="24"/>
        </w:rPr>
        <w:t>103</w:t>
      </w:r>
      <w:r w:rsidRPr="00D411CB">
        <w:rPr>
          <w:rFonts w:ascii="新細明體" w:hAnsi="新細明體" w:cs="新細明體" w:hint="eastAsia"/>
          <w:sz w:val="24"/>
          <w:szCs w:val="24"/>
        </w:rPr>
        <w:t>年</w:t>
      </w:r>
      <w:r w:rsidRPr="00D411CB">
        <w:rPr>
          <w:rFonts w:ascii="????" w:hAnsi="????" w:cs="????"/>
          <w:sz w:val="24"/>
          <w:szCs w:val="24"/>
        </w:rPr>
        <w:t>12</w:t>
      </w:r>
      <w:r w:rsidRPr="00D411CB">
        <w:rPr>
          <w:rFonts w:ascii="新細明體" w:hAnsi="新細明體" w:cs="新細明體" w:hint="eastAsia"/>
          <w:sz w:val="24"/>
          <w:szCs w:val="24"/>
        </w:rPr>
        <w:t>月</w:t>
      </w:r>
      <w:r w:rsidRPr="00D411CB">
        <w:rPr>
          <w:rFonts w:ascii="????" w:hAnsi="????" w:cs="????"/>
          <w:sz w:val="24"/>
          <w:szCs w:val="24"/>
        </w:rPr>
        <w:t>22</w:t>
      </w:r>
      <w:r w:rsidRPr="00D411CB">
        <w:rPr>
          <w:rFonts w:ascii="新細明體" w:hAnsi="新細明體" w:cs="新細明體" w:hint="eastAsia"/>
          <w:sz w:val="24"/>
          <w:szCs w:val="24"/>
        </w:rPr>
        <w:t>日</w:t>
      </w:r>
      <w:r w:rsidRPr="00D411CB">
        <w:rPr>
          <w:rFonts w:ascii="????" w:hAnsi="????" w:cs="????"/>
          <w:sz w:val="24"/>
          <w:szCs w:val="24"/>
        </w:rPr>
        <w:t>(</w:t>
      </w:r>
      <w:r w:rsidRPr="00D411CB">
        <w:rPr>
          <w:rFonts w:ascii="新細明體" w:hAnsi="新細明體" w:cs="新細明體" w:hint="eastAsia"/>
          <w:sz w:val="24"/>
          <w:szCs w:val="24"/>
        </w:rPr>
        <w:t>一</w:t>
      </w:r>
      <w:r w:rsidRPr="00D411CB">
        <w:rPr>
          <w:rFonts w:ascii="????" w:hAnsi="????" w:cs="????"/>
          <w:sz w:val="24"/>
          <w:szCs w:val="24"/>
        </w:rPr>
        <w:t>)</w:t>
      </w:r>
      <w:r w:rsidRPr="00D411CB">
        <w:rPr>
          <w:rFonts w:ascii="新細明體" w:hAnsi="新細明體" w:cs="新細明體" w:hint="eastAsia"/>
          <w:sz w:val="24"/>
          <w:szCs w:val="24"/>
        </w:rPr>
        <w:t>參加</w:t>
      </w:r>
      <w:r w:rsidRPr="00D411CB">
        <w:rPr>
          <w:rFonts w:ascii="????" w:hAnsi="????" w:cs="????"/>
          <w:sz w:val="24"/>
          <w:szCs w:val="24"/>
        </w:rPr>
        <w:t>103</w:t>
      </w:r>
      <w:r w:rsidRPr="00D411CB">
        <w:rPr>
          <w:rFonts w:ascii="新細明體" w:hAnsi="新細明體" w:cs="新細明體" w:hint="eastAsia"/>
          <w:sz w:val="24"/>
          <w:szCs w:val="24"/>
        </w:rPr>
        <w:t>年度友善校園學生事務與輔導工作計畫</w:t>
      </w:r>
      <w:r w:rsidRPr="00D411CB">
        <w:rPr>
          <w:rFonts w:ascii="????" w:hAnsi="????" w:cs="????"/>
          <w:sz w:val="24"/>
          <w:szCs w:val="24"/>
        </w:rPr>
        <w:t>-</w:t>
      </w:r>
      <w:r w:rsidRPr="00D411CB">
        <w:rPr>
          <w:rFonts w:ascii="新細明體" w:hAnsi="新細明體" w:cs="新細明體" w:hint="eastAsia"/>
          <w:sz w:val="24"/>
          <w:szCs w:val="24"/>
        </w:rPr>
        <w:t>校園性侵害、性騷擾或性霸凌案例研討會</w:t>
      </w:r>
      <w:r>
        <w:rPr>
          <w:rFonts w:ascii="新細明體" w:hAnsi="新細明體" w:cs="新細明體" w:hint="eastAsia"/>
          <w:sz w:val="24"/>
          <w:szCs w:val="24"/>
        </w:rPr>
        <w:t>。</w:t>
      </w:r>
    </w:p>
    <w:p w:rsidR="00173A2D" w:rsidRPr="00CB1859" w:rsidRDefault="00173A2D" w:rsidP="0078501F">
      <w:pPr>
        <w:pStyle w:val="normal0"/>
        <w:widowControl w:val="0"/>
        <w:spacing w:line="380" w:lineRule="exact"/>
        <w:ind w:left="960"/>
        <w:rPr>
          <w:rFonts w:ascii="新細明體"/>
          <w:b/>
          <w:bCs/>
          <w:sz w:val="24"/>
          <w:szCs w:val="24"/>
        </w:rPr>
      </w:pPr>
      <w:r>
        <w:rPr>
          <w:rFonts w:ascii="新細明體" w:hAnsi="新細明體" w:cs="新細明體" w:hint="eastAsia"/>
          <w:b/>
          <w:bCs/>
          <w:sz w:val="24"/>
          <w:szCs w:val="24"/>
        </w:rPr>
        <w:t>楊</w:t>
      </w:r>
      <w:r w:rsidRPr="00CB1859">
        <w:rPr>
          <w:rFonts w:ascii="新細明體" w:hAnsi="新細明體" w:cs="新細明體" w:hint="eastAsia"/>
          <w:b/>
          <w:bCs/>
          <w:sz w:val="24"/>
          <w:szCs w:val="24"/>
        </w:rPr>
        <w:t>主任：學校是否有聖誕活動？</w:t>
      </w:r>
    </w:p>
    <w:p w:rsidR="00173A2D" w:rsidRPr="00CB1859" w:rsidRDefault="00173A2D" w:rsidP="0078501F">
      <w:pPr>
        <w:pStyle w:val="normal0"/>
        <w:widowControl w:val="0"/>
        <w:spacing w:line="380" w:lineRule="exact"/>
        <w:ind w:left="960"/>
        <w:rPr>
          <w:rFonts w:eastAsia="Times New Roman"/>
          <w:b/>
          <w:bCs/>
          <w:sz w:val="24"/>
          <w:szCs w:val="24"/>
        </w:rPr>
      </w:pPr>
      <w:r w:rsidRPr="00CB1859">
        <w:rPr>
          <w:rFonts w:ascii="新細明體" w:hAnsi="新細明體" w:cs="新細明體" w:hint="eastAsia"/>
          <w:b/>
          <w:bCs/>
          <w:sz w:val="24"/>
          <w:szCs w:val="24"/>
        </w:rPr>
        <w:t>校長：可洽詢家長會長循例安排發放糖果慶祝。</w:t>
      </w:r>
    </w:p>
    <w:p w:rsidR="00173A2D" w:rsidRDefault="00173A2D" w:rsidP="0078501F">
      <w:pPr>
        <w:pStyle w:val="normal0"/>
        <w:widowControl w:val="0"/>
        <w:spacing w:line="380" w:lineRule="exact"/>
        <w:rPr>
          <w:rFonts w:eastAsia="Times New Roman"/>
        </w:rPr>
      </w:pPr>
      <w:r>
        <w:rPr>
          <w:rFonts w:ascii="新細明體" w:hAnsi="新細明體" w:cs="新細明體" w:hint="eastAsia"/>
          <w:b/>
          <w:bCs/>
          <w:sz w:val="24"/>
          <w:szCs w:val="24"/>
        </w:rPr>
        <w:t>三、總務處：</w:t>
      </w:r>
    </w:p>
    <w:p w:rsidR="00173A2D" w:rsidRPr="0049464A" w:rsidRDefault="00173A2D" w:rsidP="0078501F">
      <w:pPr>
        <w:numPr>
          <w:ilvl w:val="0"/>
          <w:numId w:val="16"/>
        </w:numPr>
        <w:spacing w:line="380" w:lineRule="exact"/>
        <w:rPr>
          <w:rFonts w:ascii="新細明體"/>
        </w:rPr>
      </w:pPr>
      <w:r w:rsidRPr="0049464A">
        <w:rPr>
          <w:rFonts w:ascii="新細明體" w:hAnsi="新細明體" w:cs="新細明體"/>
          <w:sz w:val="24"/>
          <w:szCs w:val="24"/>
        </w:rPr>
        <w:t>104</w:t>
      </w:r>
      <w:r w:rsidRPr="0049464A">
        <w:rPr>
          <w:rFonts w:ascii="新細明體" w:hAnsi="新細明體" w:cs="新細明體" w:hint="eastAsia"/>
          <w:sz w:val="24"/>
          <w:szCs w:val="24"/>
        </w:rPr>
        <w:t>年無障礙設施改善計劃已參照學習中心意見規劃，改善凱旋樓女生廁所無障礙設施及司令台右側樓梯改為斜坡設計填報。</w:t>
      </w:r>
    </w:p>
    <w:p w:rsidR="00173A2D" w:rsidRPr="0049464A" w:rsidRDefault="00173A2D" w:rsidP="0078501F">
      <w:pPr>
        <w:numPr>
          <w:ilvl w:val="0"/>
          <w:numId w:val="16"/>
        </w:numPr>
        <w:spacing w:line="380" w:lineRule="exact"/>
        <w:rPr>
          <w:rFonts w:ascii="新細明體"/>
          <w:sz w:val="24"/>
          <w:szCs w:val="24"/>
        </w:rPr>
      </w:pPr>
      <w:r w:rsidRPr="0049464A">
        <w:rPr>
          <w:rFonts w:ascii="新細明體" w:hAnsi="新細明體" w:cs="新細明體" w:hint="eastAsia"/>
          <w:sz w:val="24"/>
          <w:szCs w:val="24"/>
        </w:rPr>
        <w:t>寒假行事曆</w:t>
      </w:r>
      <w:r w:rsidRPr="0049464A">
        <w:rPr>
          <w:rFonts w:ascii="新細明體" w:hAnsi="新細明體" w:cs="新細明體"/>
          <w:sz w:val="24"/>
          <w:szCs w:val="24"/>
        </w:rPr>
        <w:t>12/11(</w:t>
      </w:r>
      <w:r w:rsidRPr="0049464A">
        <w:rPr>
          <w:rFonts w:ascii="新細明體" w:hAnsi="新細明體" w:cs="新細明體" w:hint="eastAsia"/>
          <w:sz w:val="24"/>
          <w:szCs w:val="24"/>
        </w:rPr>
        <w:t>四</w:t>
      </w:r>
      <w:r w:rsidRPr="0049464A">
        <w:rPr>
          <w:rFonts w:ascii="新細明體" w:hAnsi="新細明體" w:cs="新細明體"/>
          <w:sz w:val="24"/>
          <w:szCs w:val="24"/>
        </w:rPr>
        <w:t>)</w:t>
      </w:r>
      <w:r w:rsidRPr="0049464A">
        <w:rPr>
          <w:rFonts w:ascii="新細明體" w:hAnsi="新細明體" w:cs="新細明體" w:hint="eastAsia"/>
          <w:sz w:val="24"/>
          <w:szCs w:val="24"/>
        </w:rPr>
        <w:t>已放在網路芳鄰</w:t>
      </w:r>
      <w:r w:rsidRPr="0049464A">
        <w:rPr>
          <w:rFonts w:ascii="新細明體" w:cs="新細明體" w:hint="eastAsia"/>
          <w:sz w:val="24"/>
          <w:szCs w:val="24"/>
        </w:rPr>
        <w:t>”</w:t>
      </w:r>
      <w:r w:rsidRPr="0049464A">
        <w:rPr>
          <w:rFonts w:ascii="新細明體" w:hAnsi="新細明體" w:cs="新細明體"/>
          <w:sz w:val="24"/>
          <w:szCs w:val="24"/>
        </w:rPr>
        <w:t>Public/</w:t>
      </w:r>
      <w:r w:rsidRPr="0049464A">
        <w:rPr>
          <w:rFonts w:ascii="新細明體" w:hAnsi="新細明體" w:cs="新細明體" w:hint="eastAsia"/>
          <w:sz w:val="24"/>
          <w:szCs w:val="24"/>
        </w:rPr>
        <w:t>文書組</w:t>
      </w:r>
      <w:r w:rsidRPr="0049464A">
        <w:rPr>
          <w:rFonts w:ascii="新細明體" w:hAnsi="新細明體" w:cs="新細明體"/>
          <w:sz w:val="24"/>
          <w:szCs w:val="24"/>
        </w:rPr>
        <w:t>/</w:t>
      </w:r>
      <w:r w:rsidRPr="0049464A">
        <w:rPr>
          <w:rFonts w:ascii="新細明體" w:hAnsi="新細明體" w:cs="新細明體" w:hint="eastAsia"/>
          <w:sz w:val="24"/>
          <w:szCs w:val="24"/>
        </w:rPr>
        <w:t>行事曆</w:t>
      </w:r>
      <w:r w:rsidRPr="0049464A">
        <w:rPr>
          <w:rFonts w:ascii="新細明體" w:hAnsi="新細明體" w:cs="新細明體"/>
          <w:sz w:val="24"/>
          <w:szCs w:val="24"/>
        </w:rPr>
        <w:t>/103</w:t>
      </w:r>
      <w:r w:rsidRPr="0049464A">
        <w:rPr>
          <w:rFonts w:ascii="新細明體" w:hAnsi="新細明體" w:cs="新細明體" w:hint="eastAsia"/>
          <w:sz w:val="24"/>
          <w:szCs w:val="24"/>
        </w:rPr>
        <w:t>寒假行事曆</w:t>
      </w:r>
      <w:r w:rsidRPr="0049464A">
        <w:rPr>
          <w:rFonts w:ascii="新細明體" w:cs="新細明體" w:hint="eastAsia"/>
          <w:sz w:val="24"/>
          <w:szCs w:val="24"/>
        </w:rPr>
        <w:t>”</w:t>
      </w:r>
      <w:r w:rsidRPr="0049464A">
        <w:rPr>
          <w:rFonts w:ascii="新細明體" w:hAnsi="新細明體" w:cs="新細明體" w:hint="eastAsia"/>
          <w:sz w:val="24"/>
          <w:szCs w:val="24"/>
        </w:rPr>
        <w:t>資料夾中，請各位主任通知各組上網填入預定行程，謝謝大家。</w:t>
      </w:r>
    </w:p>
    <w:p w:rsidR="00173A2D" w:rsidRPr="0049464A" w:rsidRDefault="00173A2D" w:rsidP="0078501F">
      <w:pPr>
        <w:pStyle w:val="normal0"/>
        <w:widowControl w:val="0"/>
        <w:spacing w:line="380" w:lineRule="exact"/>
        <w:ind w:left="1"/>
        <w:rPr>
          <w:rFonts w:ascii="新細明體"/>
          <w:sz w:val="24"/>
          <w:szCs w:val="24"/>
        </w:rPr>
      </w:pPr>
      <w:r w:rsidRPr="0049464A">
        <w:rPr>
          <w:rFonts w:ascii="新細明體" w:hAnsi="新細明體" w:cs="新細明體"/>
          <w:sz w:val="24"/>
          <w:szCs w:val="24"/>
        </w:rPr>
        <w:t xml:space="preserve">        (</w:t>
      </w:r>
      <w:r w:rsidRPr="0049464A">
        <w:rPr>
          <w:rFonts w:ascii="新細明體" w:hAnsi="新細明體" w:cs="新細明體" w:hint="eastAsia"/>
          <w:sz w:val="24"/>
          <w:szCs w:val="24"/>
        </w:rPr>
        <w:t>三</w:t>
      </w:r>
      <w:r w:rsidRPr="0049464A">
        <w:rPr>
          <w:rFonts w:ascii="新細明體" w:hAnsi="新細明體" w:cs="新細明體"/>
          <w:sz w:val="24"/>
          <w:szCs w:val="24"/>
        </w:rPr>
        <w:t xml:space="preserve">) </w:t>
      </w:r>
      <w:r w:rsidRPr="0049464A">
        <w:rPr>
          <w:rFonts w:ascii="新細明體" w:hAnsi="新細明體" w:cs="新細明體" w:hint="eastAsia"/>
          <w:sz w:val="24"/>
          <w:szCs w:val="24"/>
        </w:rPr>
        <w:t>配合踋踏車車棚地板舖平工程，報廢鍋爐已請廠商報價回收。</w:t>
      </w:r>
    </w:p>
    <w:p w:rsidR="00173A2D" w:rsidRPr="00CB1859" w:rsidRDefault="00173A2D" w:rsidP="0078501F">
      <w:pPr>
        <w:pStyle w:val="normal0"/>
        <w:widowControl w:val="0"/>
        <w:numPr>
          <w:ilvl w:val="0"/>
          <w:numId w:val="14"/>
        </w:numPr>
        <w:tabs>
          <w:tab w:val="clear" w:pos="960"/>
        </w:tabs>
        <w:spacing w:line="380" w:lineRule="exact"/>
        <w:rPr>
          <w:rFonts w:ascii="新細明體"/>
          <w:sz w:val="24"/>
          <w:szCs w:val="24"/>
        </w:rPr>
      </w:pPr>
      <w:r w:rsidRPr="0049464A">
        <w:rPr>
          <w:rFonts w:ascii="新細明體" w:hAnsi="新細明體" w:cs="新細明體" w:hint="eastAsia"/>
          <w:sz w:val="24"/>
          <w:szCs w:val="24"/>
        </w:rPr>
        <w:t>監視器預定週日</w:t>
      </w:r>
      <w:r w:rsidRPr="0049464A">
        <w:rPr>
          <w:rFonts w:ascii="新細明體" w:hAnsi="新細明體" w:cs="新細明體"/>
          <w:sz w:val="24"/>
          <w:szCs w:val="24"/>
        </w:rPr>
        <w:t>12/13</w:t>
      </w:r>
      <w:r w:rsidRPr="0049464A">
        <w:rPr>
          <w:rFonts w:ascii="新細明體" w:hAnsi="新細明體" w:cs="新細明體" w:hint="eastAsia"/>
          <w:sz w:val="24"/>
          <w:szCs w:val="24"/>
        </w:rPr>
        <w:t>，</w:t>
      </w:r>
      <w:r w:rsidRPr="0049464A">
        <w:rPr>
          <w:rFonts w:ascii="新細明體" w:hAnsi="新細明體" w:cs="新細明體"/>
          <w:sz w:val="24"/>
          <w:szCs w:val="24"/>
        </w:rPr>
        <w:t>12/14</w:t>
      </w:r>
      <w:r w:rsidRPr="0049464A">
        <w:rPr>
          <w:rFonts w:ascii="新細明體" w:hAnsi="新細明體" w:cs="新細明體" w:hint="eastAsia"/>
          <w:sz w:val="24"/>
          <w:szCs w:val="24"/>
        </w:rPr>
        <w:t>安裝。</w:t>
      </w:r>
    </w:p>
    <w:p w:rsidR="00173A2D" w:rsidRPr="00AA689D" w:rsidRDefault="00173A2D" w:rsidP="0078501F">
      <w:pPr>
        <w:pStyle w:val="normal0"/>
        <w:widowControl w:val="0"/>
        <w:spacing w:line="380" w:lineRule="exact"/>
        <w:ind w:left="960"/>
        <w:rPr>
          <w:rFonts w:ascii="新細明體"/>
          <w:b/>
          <w:bCs/>
          <w:sz w:val="24"/>
          <w:szCs w:val="24"/>
        </w:rPr>
      </w:pPr>
      <w:r>
        <w:rPr>
          <w:rFonts w:ascii="新細明體" w:hAnsi="新細明體" w:cs="新細明體" w:hint="eastAsia"/>
          <w:b/>
          <w:bCs/>
          <w:sz w:val="24"/>
          <w:szCs w:val="24"/>
        </w:rPr>
        <w:t>魏</w:t>
      </w:r>
      <w:r w:rsidRPr="00AA689D">
        <w:rPr>
          <w:rFonts w:ascii="新細明體" w:hAnsi="新細明體" w:cs="新細明體" w:hint="eastAsia"/>
          <w:b/>
          <w:bCs/>
          <w:sz w:val="24"/>
          <w:szCs w:val="24"/>
        </w:rPr>
        <w:t>主任：安裝地點以各辦公室、司令台後方及勤學樓斜坡為原則，如各處室有其他需求，請洽本處規劃。</w:t>
      </w:r>
    </w:p>
    <w:p w:rsidR="00173A2D" w:rsidRPr="0049464A" w:rsidRDefault="00173A2D" w:rsidP="0078501F">
      <w:pPr>
        <w:pStyle w:val="normal0"/>
        <w:widowControl w:val="0"/>
        <w:numPr>
          <w:ilvl w:val="0"/>
          <w:numId w:val="14"/>
        </w:numPr>
        <w:spacing w:line="380" w:lineRule="exact"/>
        <w:rPr>
          <w:rFonts w:ascii="新細明體"/>
        </w:rPr>
      </w:pPr>
      <w:r w:rsidRPr="0049464A">
        <w:rPr>
          <w:rFonts w:ascii="新細明體" w:hAnsi="新細明體" w:cs="新細明體" w:hint="eastAsia"/>
          <w:sz w:val="24"/>
          <w:szCs w:val="24"/>
        </w:rPr>
        <w:t>本校木板材質隔間</w:t>
      </w:r>
      <w:r w:rsidRPr="0049464A">
        <w:rPr>
          <w:rFonts w:ascii="新細明體" w:hAnsi="新細明體" w:cs="新細明體"/>
          <w:sz w:val="24"/>
          <w:szCs w:val="24"/>
        </w:rPr>
        <w:t>(</w:t>
      </w:r>
      <w:r w:rsidRPr="0049464A">
        <w:rPr>
          <w:rFonts w:ascii="新細明體" w:hAnsi="新細明體" w:cs="新細明體" w:hint="eastAsia"/>
          <w:sz w:val="24"/>
          <w:szCs w:val="24"/>
        </w:rPr>
        <w:t>總務處與圖書室隔間</w:t>
      </w:r>
      <w:r w:rsidRPr="0049464A">
        <w:rPr>
          <w:rFonts w:ascii="新細明體" w:hAnsi="新細明體" w:cs="新細明體"/>
          <w:sz w:val="24"/>
          <w:szCs w:val="24"/>
        </w:rPr>
        <w:t>)</w:t>
      </w:r>
      <w:r w:rsidRPr="0049464A">
        <w:rPr>
          <w:rFonts w:ascii="新細明體" w:hAnsi="新細明體" w:cs="新細明體" w:hint="eastAsia"/>
          <w:sz w:val="24"/>
          <w:szCs w:val="24"/>
        </w:rPr>
        <w:t>依規定必需使用防火材質，縣府已統一發包，近日會來施工。</w:t>
      </w:r>
      <w:r w:rsidRPr="0049464A">
        <w:rPr>
          <w:rFonts w:ascii="新細明體" w:hAnsi="新細明體" w:cs="新細明體"/>
          <w:sz w:val="24"/>
          <w:szCs w:val="24"/>
        </w:rPr>
        <w:t xml:space="preserve"> </w:t>
      </w:r>
    </w:p>
    <w:p w:rsidR="00173A2D" w:rsidRPr="00AA689D" w:rsidRDefault="00173A2D" w:rsidP="0078501F">
      <w:pPr>
        <w:pStyle w:val="normal0"/>
        <w:widowControl w:val="0"/>
        <w:numPr>
          <w:ilvl w:val="0"/>
          <w:numId w:val="14"/>
        </w:numPr>
        <w:spacing w:line="380" w:lineRule="exact"/>
        <w:rPr>
          <w:rFonts w:ascii="新細明體"/>
        </w:rPr>
      </w:pPr>
      <w:r w:rsidRPr="0049464A">
        <w:rPr>
          <w:rFonts w:ascii="新細明體" w:hAnsi="新細明體" w:cs="新細明體" w:hint="eastAsia"/>
          <w:sz w:val="24"/>
          <w:szCs w:val="24"/>
        </w:rPr>
        <w:t>本校午餐異物發生某班級發生率徧高</w:t>
      </w:r>
      <w:r w:rsidRPr="0049464A">
        <w:rPr>
          <w:rFonts w:ascii="新細明體" w:cs="新細明體"/>
          <w:sz w:val="24"/>
          <w:szCs w:val="24"/>
        </w:rPr>
        <w:t>,</w:t>
      </w:r>
      <w:r w:rsidRPr="0049464A">
        <w:rPr>
          <w:rFonts w:ascii="新細明體" w:hAnsi="新細明體" w:cs="新細明體" w:hint="eastAsia"/>
          <w:sz w:val="24"/>
          <w:szCs w:val="24"/>
        </w:rPr>
        <w:t>因超過</w:t>
      </w:r>
      <w:r w:rsidRPr="0049464A">
        <w:rPr>
          <w:rFonts w:ascii="新細明體" w:hAnsi="新細明體" w:cs="新細明體"/>
          <w:sz w:val="24"/>
          <w:szCs w:val="24"/>
        </w:rPr>
        <w:t>10</w:t>
      </w:r>
      <w:r w:rsidRPr="0049464A">
        <w:rPr>
          <w:rFonts w:ascii="新細明體" w:hAnsi="新細明體" w:cs="新細明體" w:hint="eastAsia"/>
          <w:sz w:val="24"/>
          <w:szCs w:val="24"/>
        </w:rPr>
        <w:t>件達停止供餐警界線</w:t>
      </w:r>
      <w:r w:rsidRPr="0049464A">
        <w:rPr>
          <w:rFonts w:ascii="新細明體" w:cs="新細明體"/>
          <w:sz w:val="24"/>
          <w:szCs w:val="24"/>
        </w:rPr>
        <w:t>,</w:t>
      </w:r>
      <w:r w:rsidRPr="0049464A">
        <w:rPr>
          <w:rFonts w:ascii="新細明體" w:hAnsi="新細明體" w:cs="新細明體" w:hint="eastAsia"/>
          <w:sz w:val="24"/>
          <w:szCs w:val="24"/>
        </w:rPr>
        <w:t>今天中午召開臨時會</w:t>
      </w:r>
      <w:r w:rsidRPr="0049464A">
        <w:rPr>
          <w:rFonts w:ascii="新細明體" w:cs="新細明體"/>
          <w:sz w:val="24"/>
          <w:szCs w:val="24"/>
        </w:rPr>
        <w:t>,</w:t>
      </w:r>
      <w:r w:rsidRPr="0049464A">
        <w:rPr>
          <w:rFonts w:ascii="新細明體" w:hAnsi="新細明體" w:cs="新細明體" w:hint="eastAsia"/>
          <w:sz w:val="24"/>
          <w:szCs w:val="24"/>
        </w:rPr>
        <w:t>敬請</w:t>
      </w:r>
      <w:r w:rsidRPr="0049464A">
        <w:rPr>
          <w:rFonts w:ascii="新細明體" w:hAnsi="新細明體" w:cs="新細明體"/>
          <w:sz w:val="24"/>
          <w:szCs w:val="24"/>
        </w:rPr>
        <w:t xml:space="preserve">  </w:t>
      </w:r>
      <w:r w:rsidRPr="0049464A">
        <w:rPr>
          <w:rFonts w:ascii="新細明體" w:hAnsi="新細明體" w:cs="新細明體" w:hint="eastAsia"/>
          <w:sz w:val="24"/>
          <w:szCs w:val="24"/>
        </w:rPr>
        <w:t>鈞長及各位午餐委員與會</w:t>
      </w:r>
      <w:r w:rsidRPr="0049464A">
        <w:rPr>
          <w:rFonts w:ascii="新細明體" w:cs="新細明體"/>
          <w:sz w:val="24"/>
          <w:szCs w:val="24"/>
        </w:rPr>
        <w:t>,</w:t>
      </w:r>
      <w:r w:rsidRPr="0049464A">
        <w:rPr>
          <w:rFonts w:ascii="新細明體" w:hAnsi="新細明體" w:cs="新細明體" w:hint="eastAsia"/>
          <w:sz w:val="24"/>
          <w:szCs w:val="24"/>
        </w:rPr>
        <w:t>謝謝大家。</w:t>
      </w:r>
    </w:p>
    <w:p w:rsidR="00173A2D" w:rsidRPr="00AA689D" w:rsidRDefault="00173A2D" w:rsidP="0078501F">
      <w:pPr>
        <w:pStyle w:val="normal0"/>
        <w:widowControl w:val="0"/>
        <w:spacing w:line="380" w:lineRule="exact"/>
        <w:ind w:left="960"/>
        <w:rPr>
          <w:rFonts w:ascii="新細明體"/>
          <w:b/>
          <w:bCs/>
        </w:rPr>
      </w:pPr>
      <w:r w:rsidRPr="00AA689D">
        <w:rPr>
          <w:rFonts w:ascii="新細明體" w:hAnsi="新細明體" w:cs="新細明體" w:hint="eastAsia"/>
          <w:b/>
          <w:bCs/>
          <w:sz w:val="24"/>
          <w:szCs w:val="24"/>
        </w:rPr>
        <w:t>校長：請通知衛生組長參加。</w:t>
      </w:r>
    </w:p>
    <w:p w:rsidR="00173A2D" w:rsidRDefault="00173A2D" w:rsidP="0078501F">
      <w:pPr>
        <w:pStyle w:val="normal0"/>
        <w:widowControl w:val="0"/>
        <w:spacing w:line="380" w:lineRule="exact"/>
        <w:ind w:left="480"/>
        <w:rPr>
          <w:rFonts w:eastAsia="Times New Roman"/>
        </w:rPr>
      </w:pPr>
    </w:p>
    <w:p w:rsidR="00173A2D" w:rsidRDefault="00173A2D" w:rsidP="0078501F">
      <w:pPr>
        <w:pStyle w:val="normal0"/>
        <w:widowControl w:val="0"/>
        <w:spacing w:line="380" w:lineRule="exact"/>
        <w:rPr>
          <w:rFonts w:eastAsia="Times New Roman"/>
        </w:rPr>
      </w:pPr>
      <w:r>
        <w:rPr>
          <w:rFonts w:ascii="新細明體" w:hAnsi="新細明體" w:cs="新細明體" w:hint="eastAsia"/>
          <w:b/>
          <w:bCs/>
          <w:sz w:val="24"/>
          <w:szCs w:val="24"/>
        </w:rPr>
        <w:t>四、輔導室：</w:t>
      </w:r>
    </w:p>
    <w:p w:rsidR="00173A2D" w:rsidRPr="00863A3B" w:rsidRDefault="00173A2D" w:rsidP="0078501F">
      <w:pPr>
        <w:spacing w:line="380" w:lineRule="exact"/>
        <w:rPr>
          <w:rFonts w:ascii="新細明體"/>
          <w:sz w:val="24"/>
          <w:szCs w:val="24"/>
        </w:rPr>
      </w:pPr>
      <w:r w:rsidRPr="00E16C5A">
        <w:rPr>
          <w:rFonts w:ascii="Times New Roman" w:hAnsi="Times New Roman" w:cs="Times New Roman"/>
          <w:sz w:val="24"/>
          <w:szCs w:val="24"/>
        </w:rPr>
        <w:t xml:space="preserve">        </w:t>
      </w:r>
      <w:r w:rsidRPr="0086331A">
        <w:rPr>
          <w:rFonts w:ascii="新細明體" w:hAnsi="新細明體" w:cs="新細明體"/>
          <w:sz w:val="24"/>
          <w:szCs w:val="24"/>
        </w:rPr>
        <w:t>(</w:t>
      </w:r>
      <w:r w:rsidRPr="0086331A">
        <w:rPr>
          <w:rFonts w:ascii="新細明體" w:hAnsi="新細明體" w:cs="新細明體" w:hint="eastAsia"/>
          <w:sz w:val="24"/>
          <w:szCs w:val="24"/>
        </w:rPr>
        <w:t>一</w:t>
      </w:r>
      <w:r w:rsidRPr="0086331A">
        <w:rPr>
          <w:rFonts w:ascii="新細明體" w:hAnsi="新細明體" w:cs="新細明體"/>
          <w:sz w:val="24"/>
          <w:szCs w:val="24"/>
        </w:rPr>
        <w:t xml:space="preserve">) </w:t>
      </w:r>
      <w:r w:rsidRPr="00863A3B">
        <w:rPr>
          <w:rFonts w:ascii="新細明體" w:hAnsi="新細明體" w:cs="新細明體"/>
          <w:sz w:val="24"/>
          <w:szCs w:val="24"/>
        </w:rPr>
        <w:t>12/17</w:t>
      </w:r>
      <w:r w:rsidRPr="00863A3B">
        <w:rPr>
          <w:rFonts w:ascii="新細明體" w:hAnsi="新細明體" w:cs="新細明體" w:hint="eastAsia"/>
          <w:sz w:val="24"/>
          <w:szCs w:val="24"/>
        </w:rPr>
        <w:t>（星期三）第五、六節永平工商入</w:t>
      </w:r>
      <w:r>
        <w:rPr>
          <w:rFonts w:ascii="新細明體" w:hAnsi="新細明體" w:cs="新細明體" w:hint="eastAsia"/>
          <w:sz w:val="24"/>
          <w:szCs w:val="24"/>
        </w:rPr>
        <w:t>班</w:t>
      </w:r>
      <w:r w:rsidRPr="00863A3B">
        <w:rPr>
          <w:rFonts w:ascii="新細明體" w:hAnsi="新細明體" w:cs="新細明體" w:hint="eastAsia"/>
          <w:sz w:val="24"/>
          <w:szCs w:val="24"/>
        </w:rPr>
        <w:t>實作。（三年級各班）</w:t>
      </w:r>
    </w:p>
    <w:p w:rsidR="00173A2D" w:rsidRPr="00863A3B" w:rsidRDefault="00173A2D" w:rsidP="0078501F">
      <w:pPr>
        <w:spacing w:line="380" w:lineRule="exact"/>
        <w:rPr>
          <w:rFonts w:ascii="新細明體"/>
          <w:sz w:val="24"/>
          <w:szCs w:val="24"/>
        </w:rPr>
      </w:pPr>
      <w:r w:rsidRPr="00863A3B">
        <w:rPr>
          <w:rFonts w:ascii="新細明體" w:hAnsi="新細明體" w:cs="新細明體"/>
          <w:sz w:val="24"/>
          <w:szCs w:val="24"/>
        </w:rPr>
        <w:t xml:space="preserve">                </w:t>
      </w:r>
      <w:r w:rsidRPr="00863A3B">
        <w:rPr>
          <w:rFonts w:ascii="新細明體" w:hAnsi="新細明體" w:cs="新細明體" w:hint="eastAsia"/>
          <w:sz w:val="24"/>
          <w:szCs w:val="24"/>
        </w:rPr>
        <w:t>第七節生命教育宣導（看見『心』希望</w:t>
      </w:r>
      <w:r w:rsidRPr="00863A3B">
        <w:rPr>
          <w:rFonts w:ascii="新細明體" w:hAnsi="新細明體" w:cs="新細明體"/>
          <w:sz w:val="24"/>
          <w:szCs w:val="24"/>
        </w:rPr>
        <w:t xml:space="preserve"> </w:t>
      </w:r>
      <w:r w:rsidRPr="00863A3B">
        <w:rPr>
          <w:rFonts w:ascii="新細明體" w:hAnsi="新細明體" w:cs="新細明體" w:hint="eastAsia"/>
          <w:sz w:val="24"/>
          <w:szCs w:val="24"/>
        </w:rPr>
        <w:t>；</w:t>
      </w:r>
      <w:r w:rsidRPr="00863A3B">
        <w:rPr>
          <w:rFonts w:ascii="新細明體" w:hAnsi="新細明體" w:cs="新細明體"/>
          <w:sz w:val="24"/>
          <w:szCs w:val="24"/>
        </w:rPr>
        <w:t xml:space="preserve"> </w:t>
      </w:r>
      <w:r w:rsidRPr="00863A3B">
        <w:rPr>
          <w:rFonts w:ascii="新細明體" w:hAnsi="新細明體" w:cs="新細明體" w:hint="eastAsia"/>
          <w:sz w:val="24"/>
          <w:szCs w:val="24"/>
        </w:rPr>
        <w:t>一、二年級）</w:t>
      </w:r>
    </w:p>
    <w:p w:rsidR="00173A2D" w:rsidRPr="0086331A" w:rsidRDefault="00173A2D" w:rsidP="0078501F">
      <w:pPr>
        <w:pStyle w:val="normal0"/>
        <w:widowControl w:val="0"/>
        <w:spacing w:line="380" w:lineRule="exact"/>
        <w:rPr>
          <w:rFonts w:ascii="新細明體"/>
        </w:rPr>
      </w:pPr>
      <w:r>
        <w:rPr>
          <w:rFonts w:ascii="新細明體" w:hAnsi="新細明體" w:cs="新細明體"/>
          <w:sz w:val="24"/>
          <w:szCs w:val="24"/>
        </w:rPr>
        <w:t xml:space="preserve">        (</w:t>
      </w:r>
      <w:r>
        <w:rPr>
          <w:rFonts w:ascii="新細明體" w:hAnsi="新細明體" w:cs="新細明體" w:hint="eastAsia"/>
          <w:sz w:val="24"/>
          <w:szCs w:val="24"/>
        </w:rPr>
        <w:t>二</w:t>
      </w:r>
      <w:r>
        <w:rPr>
          <w:rFonts w:ascii="新細明體" w:hAnsi="新細明體" w:cs="新細明體"/>
          <w:sz w:val="24"/>
          <w:szCs w:val="24"/>
        </w:rPr>
        <w:t>)</w:t>
      </w:r>
      <w:r w:rsidRPr="0086331A">
        <w:rPr>
          <w:rFonts w:ascii="新細明體" w:cs="新細明體"/>
        </w:rPr>
        <w:t xml:space="preserve"> </w:t>
      </w:r>
      <w:r w:rsidRPr="00863A3B">
        <w:rPr>
          <w:rFonts w:ascii="新細明體" w:hAnsi="新細明體" w:cs="新細明體"/>
          <w:sz w:val="24"/>
          <w:szCs w:val="24"/>
        </w:rPr>
        <w:t>12/24</w:t>
      </w:r>
      <w:r w:rsidRPr="00863A3B">
        <w:rPr>
          <w:rFonts w:ascii="新細明體" w:hAnsi="新細明體" w:cs="新細明體" w:hint="eastAsia"/>
          <w:sz w:val="24"/>
          <w:szCs w:val="24"/>
        </w:rPr>
        <w:t>（星期三）下午三年級各班參加清華高中均質化教育活動</w:t>
      </w:r>
      <w:r>
        <w:rPr>
          <w:rFonts w:ascii="新細明體" w:hAnsi="新細明體" w:cs="新細明體" w:hint="eastAsia"/>
          <w:sz w:val="24"/>
          <w:szCs w:val="24"/>
        </w:rPr>
        <w:t>。</w:t>
      </w:r>
    </w:p>
    <w:p w:rsidR="00173A2D" w:rsidRPr="00AA689D" w:rsidRDefault="00173A2D" w:rsidP="0078501F">
      <w:pPr>
        <w:pStyle w:val="normal0"/>
        <w:widowControl w:val="0"/>
        <w:numPr>
          <w:ilvl w:val="0"/>
          <w:numId w:val="19"/>
        </w:numPr>
        <w:spacing w:line="380" w:lineRule="exact"/>
        <w:rPr>
          <w:rFonts w:ascii="新細明體"/>
          <w:sz w:val="24"/>
          <w:szCs w:val="24"/>
        </w:rPr>
      </w:pPr>
      <w:r w:rsidRPr="00863A3B">
        <w:rPr>
          <w:rFonts w:ascii="新細明體" w:hAnsi="新細明體" w:cs="新細明體"/>
          <w:sz w:val="24"/>
          <w:szCs w:val="24"/>
        </w:rPr>
        <w:t>12/30</w:t>
      </w:r>
      <w:r w:rsidRPr="00863A3B">
        <w:rPr>
          <w:rFonts w:ascii="新細明體" w:hAnsi="新細明體" w:cs="新細明體" w:hint="eastAsia"/>
          <w:sz w:val="24"/>
          <w:szCs w:val="24"/>
        </w:rPr>
        <w:t>（星期二</w:t>
      </w:r>
      <w:r w:rsidRPr="00863A3B">
        <w:rPr>
          <w:rFonts w:ascii="新細明體" w:hAnsi="新細明體" w:cs="新細明體"/>
          <w:sz w:val="24"/>
          <w:szCs w:val="24"/>
        </w:rPr>
        <w:t xml:space="preserve"> 07</w:t>
      </w:r>
      <w:r w:rsidRPr="00863A3B">
        <w:rPr>
          <w:rFonts w:ascii="新細明體" w:hAnsi="新細明體" w:cs="新細明體" w:hint="eastAsia"/>
          <w:sz w:val="24"/>
          <w:szCs w:val="24"/>
        </w:rPr>
        <w:t>：</w:t>
      </w:r>
      <w:r w:rsidRPr="00863A3B">
        <w:rPr>
          <w:rFonts w:ascii="新細明體" w:hAnsi="新細明體" w:cs="新細明體"/>
          <w:sz w:val="24"/>
          <w:szCs w:val="24"/>
        </w:rPr>
        <w:t>45~0815</w:t>
      </w:r>
      <w:r w:rsidRPr="00863A3B">
        <w:rPr>
          <w:rFonts w:ascii="新細明體" w:hAnsi="新細明體" w:cs="新細明體" w:hint="eastAsia"/>
          <w:sz w:val="24"/>
          <w:szCs w:val="24"/>
        </w:rPr>
        <w:t>）</w:t>
      </w:r>
      <w:r w:rsidRPr="00863A3B">
        <w:rPr>
          <w:rFonts w:ascii="新細明體" w:hAnsi="新細明體" w:cs="新細明體"/>
          <w:sz w:val="24"/>
          <w:szCs w:val="24"/>
        </w:rPr>
        <w:t>12</w:t>
      </w:r>
      <w:r w:rsidRPr="00863A3B">
        <w:rPr>
          <w:rFonts w:ascii="新細明體" w:hAnsi="新細明體" w:cs="新細明體" w:hint="eastAsia"/>
          <w:sz w:val="24"/>
          <w:szCs w:val="24"/>
        </w:rPr>
        <w:t>年國教升學輔導講座（主講人：啟英高中校長。地點：活動中心。對象：三年級學生）</w:t>
      </w:r>
    </w:p>
    <w:p w:rsidR="00173A2D" w:rsidRPr="00AA689D" w:rsidRDefault="00173A2D" w:rsidP="0078501F">
      <w:pPr>
        <w:pStyle w:val="normal0"/>
        <w:widowControl w:val="0"/>
        <w:spacing w:line="380" w:lineRule="exact"/>
        <w:ind w:left="960"/>
        <w:rPr>
          <w:rFonts w:ascii="新細明體"/>
          <w:b/>
          <w:bCs/>
          <w:sz w:val="24"/>
          <w:szCs w:val="24"/>
        </w:rPr>
      </w:pPr>
      <w:r w:rsidRPr="00AA689D">
        <w:rPr>
          <w:rFonts w:ascii="新細明體" w:hAnsi="新細明體" w:cs="新細明體" w:hint="eastAsia"/>
          <w:b/>
          <w:bCs/>
          <w:sz w:val="24"/>
          <w:szCs w:val="24"/>
        </w:rPr>
        <w:t>校長：請學務處協助集合學生。</w:t>
      </w:r>
    </w:p>
    <w:p w:rsidR="00173A2D" w:rsidRPr="00863A3B" w:rsidRDefault="00173A2D" w:rsidP="0078501F">
      <w:pPr>
        <w:pStyle w:val="normal0"/>
        <w:widowControl w:val="0"/>
        <w:numPr>
          <w:ilvl w:val="0"/>
          <w:numId w:val="19"/>
        </w:numPr>
        <w:tabs>
          <w:tab w:val="clear" w:pos="960"/>
        </w:tabs>
        <w:spacing w:line="380" w:lineRule="exact"/>
        <w:rPr>
          <w:rFonts w:ascii="新細明體"/>
          <w:sz w:val="24"/>
          <w:szCs w:val="24"/>
        </w:rPr>
      </w:pPr>
      <w:r w:rsidRPr="00863A3B">
        <w:rPr>
          <w:rFonts w:ascii="新細明體" w:hAnsi="新細明體" w:cs="新細明體" w:hint="eastAsia"/>
          <w:sz w:val="24"/>
          <w:szCs w:val="24"/>
        </w:rPr>
        <w:t>目前中輟生已返校未辦理復學學生（</w:t>
      </w:r>
      <w:r w:rsidRPr="00863A3B">
        <w:rPr>
          <w:rFonts w:ascii="新細明體" w:hAnsi="新細明體" w:cs="新細明體"/>
          <w:sz w:val="24"/>
          <w:szCs w:val="24"/>
        </w:rPr>
        <w:t>302</w:t>
      </w:r>
      <w:r w:rsidRPr="00863A3B">
        <w:rPr>
          <w:rFonts w:ascii="新細明體" w:hAnsi="新細明體" w:cs="新細明體" w:hint="eastAsia"/>
          <w:sz w:val="24"/>
          <w:szCs w:val="24"/>
        </w:rPr>
        <w:t>朱</w:t>
      </w:r>
      <w:r w:rsidRPr="00863A3B">
        <w:rPr>
          <w:rFonts w:ascii="新細明體" w:hAnsi="新細明體" w:cs="新細明體"/>
          <w:sz w:val="24"/>
          <w:szCs w:val="24"/>
        </w:rPr>
        <w:t>OO</w:t>
      </w:r>
      <w:r w:rsidRPr="00863A3B">
        <w:rPr>
          <w:rFonts w:ascii="新細明體" w:hAnsi="新細明體" w:cs="新細明體" w:hint="eastAsia"/>
          <w:sz w:val="24"/>
          <w:szCs w:val="24"/>
        </w:rPr>
        <w:t>；時輟時學）、</w:t>
      </w:r>
      <w:r w:rsidRPr="00863A3B">
        <w:rPr>
          <w:rFonts w:ascii="新細明體" w:hAnsi="新細明體" w:cs="新細明體"/>
          <w:sz w:val="24"/>
          <w:szCs w:val="24"/>
        </w:rPr>
        <w:t>(307</w:t>
      </w:r>
      <w:r w:rsidRPr="00863A3B">
        <w:rPr>
          <w:rFonts w:ascii="新細明體" w:hAnsi="新細明體" w:cs="新細明體" w:hint="eastAsia"/>
          <w:sz w:val="24"/>
          <w:szCs w:val="24"/>
        </w:rPr>
        <w:t>陳</w:t>
      </w:r>
      <w:r w:rsidRPr="00863A3B">
        <w:rPr>
          <w:rFonts w:ascii="新細明體" w:hAnsi="新細明體" w:cs="新細明體"/>
          <w:sz w:val="24"/>
          <w:szCs w:val="24"/>
        </w:rPr>
        <w:t>OO</w:t>
      </w:r>
      <w:r w:rsidRPr="00863A3B">
        <w:rPr>
          <w:rFonts w:ascii="新細明體" w:hAnsi="新細明體" w:cs="新細明體" w:hint="eastAsia"/>
          <w:sz w:val="24"/>
          <w:szCs w:val="24"/>
        </w:rPr>
        <w:t>）中輟生</w:t>
      </w:r>
      <w:r w:rsidRPr="00863A3B">
        <w:rPr>
          <w:rFonts w:ascii="新細明體" w:hAnsi="新細明體" w:cs="新細明體"/>
          <w:sz w:val="24"/>
          <w:szCs w:val="24"/>
        </w:rPr>
        <w:t>306</w:t>
      </w:r>
      <w:r w:rsidRPr="00863A3B">
        <w:rPr>
          <w:rFonts w:ascii="新細明體" w:hAnsi="新細明體" w:cs="新細明體" w:hint="eastAsia"/>
          <w:sz w:val="24"/>
          <w:szCs w:val="24"/>
        </w:rPr>
        <w:t>楊</w:t>
      </w:r>
      <w:r w:rsidRPr="00863A3B">
        <w:rPr>
          <w:rFonts w:ascii="新細明體" w:hAnsi="新細明體" w:cs="新細明體"/>
          <w:sz w:val="24"/>
          <w:szCs w:val="24"/>
        </w:rPr>
        <w:t>OO</w:t>
      </w:r>
      <w:r w:rsidRPr="00863A3B">
        <w:rPr>
          <w:rFonts w:ascii="新細明體" w:hAnsi="新細明體" w:cs="新細明體" w:hint="eastAsia"/>
          <w:sz w:val="24"/>
          <w:szCs w:val="24"/>
        </w:rPr>
        <w:t>。</w:t>
      </w:r>
      <w:r w:rsidRPr="00863A3B">
        <w:rPr>
          <w:rFonts w:ascii="新細明體" w:hAnsi="新細明體" w:cs="新細明體"/>
          <w:sz w:val="24"/>
          <w:szCs w:val="24"/>
        </w:rPr>
        <w:t xml:space="preserve"> 306</w:t>
      </w:r>
      <w:r w:rsidRPr="00863A3B">
        <w:rPr>
          <w:rFonts w:ascii="新細明體" w:hAnsi="新細明體" w:cs="新細明體" w:hint="eastAsia"/>
          <w:sz w:val="24"/>
          <w:szCs w:val="24"/>
        </w:rPr>
        <w:t>徐</w:t>
      </w:r>
      <w:r w:rsidRPr="00863A3B">
        <w:rPr>
          <w:rFonts w:ascii="新細明體" w:hAnsi="新細明體" w:cs="新細明體"/>
          <w:sz w:val="24"/>
          <w:szCs w:val="24"/>
        </w:rPr>
        <w:t>OO</w:t>
      </w:r>
      <w:r w:rsidRPr="00863A3B">
        <w:rPr>
          <w:rFonts w:ascii="新細明體" w:hAnsi="新細明體" w:cs="新細明體" w:hint="eastAsia"/>
          <w:sz w:val="24"/>
          <w:szCs w:val="24"/>
        </w:rPr>
        <w:t>轉讀秀才手續持申請中</w:t>
      </w:r>
      <w:r>
        <w:rPr>
          <w:rFonts w:ascii="新細明體" w:hAnsi="新細明體" w:cs="新細明體" w:hint="eastAsia"/>
          <w:sz w:val="24"/>
          <w:szCs w:val="24"/>
        </w:rPr>
        <w:t>。</w:t>
      </w:r>
    </w:p>
    <w:p w:rsidR="00173A2D" w:rsidRPr="00863A3B" w:rsidRDefault="00173A2D" w:rsidP="0078501F">
      <w:pPr>
        <w:pStyle w:val="normal0"/>
        <w:widowControl w:val="0"/>
        <w:numPr>
          <w:ilvl w:val="0"/>
          <w:numId w:val="19"/>
        </w:numPr>
        <w:tabs>
          <w:tab w:val="clear" w:pos="960"/>
        </w:tabs>
        <w:spacing w:line="380" w:lineRule="exact"/>
        <w:rPr>
          <w:rFonts w:ascii="新細明體"/>
          <w:sz w:val="24"/>
          <w:szCs w:val="24"/>
        </w:rPr>
      </w:pPr>
      <w:r w:rsidRPr="00863A3B">
        <w:rPr>
          <w:rFonts w:ascii="新細明體" w:hAnsi="新細明體" w:cs="新細明體"/>
          <w:sz w:val="24"/>
          <w:szCs w:val="24"/>
        </w:rPr>
        <w:t>103</w:t>
      </w:r>
      <w:r w:rsidRPr="00863A3B">
        <w:rPr>
          <w:rFonts w:ascii="新細明體" w:hAnsi="新細明體" w:cs="新細明體" w:hint="eastAsia"/>
          <w:sz w:val="24"/>
          <w:szCs w:val="24"/>
        </w:rPr>
        <w:t>年適性輔導宣導相關活動成果已於上週完成送府。</w:t>
      </w:r>
    </w:p>
    <w:p w:rsidR="00173A2D" w:rsidRDefault="00173A2D" w:rsidP="0078501F">
      <w:pPr>
        <w:pStyle w:val="normal0"/>
        <w:widowControl w:val="0"/>
        <w:spacing w:line="380" w:lineRule="exact"/>
        <w:rPr>
          <w:rFonts w:ascii="新細明體"/>
          <w:sz w:val="24"/>
          <w:szCs w:val="24"/>
        </w:rPr>
      </w:pPr>
      <w:r>
        <w:rPr>
          <w:rFonts w:ascii="新細明體" w:hAnsi="新細明體" w:cs="新細明體"/>
          <w:sz w:val="24"/>
          <w:szCs w:val="24"/>
        </w:rPr>
        <w:t xml:space="preserve">        (</w:t>
      </w:r>
      <w:r>
        <w:rPr>
          <w:rFonts w:ascii="新細明體" w:hAnsi="新細明體" w:cs="新細明體" w:hint="eastAsia"/>
          <w:sz w:val="24"/>
          <w:szCs w:val="24"/>
        </w:rPr>
        <w:t>六</w:t>
      </w:r>
      <w:r>
        <w:rPr>
          <w:rFonts w:ascii="新細明體" w:hAnsi="新細明體" w:cs="新細明體"/>
          <w:sz w:val="24"/>
          <w:szCs w:val="24"/>
        </w:rPr>
        <w:t>)</w:t>
      </w:r>
      <w:r w:rsidRPr="00BB1259">
        <w:rPr>
          <w:rFonts w:ascii="新細明體" w:hAnsi="新細明體" w:cs="新細明體"/>
        </w:rPr>
        <w:t xml:space="preserve"> </w:t>
      </w:r>
      <w:r w:rsidRPr="00BB1259">
        <w:rPr>
          <w:rFonts w:ascii="新細明體" w:hAnsi="新細明體" w:cs="新細明體" w:hint="eastAsia"/>
          <w:sz w:val="24"/>
          <w:szCs w:val="24"/>
        </w:rPr>
        <w:t>有關修正中輟生復學輔導計畫，提請討論。</w:t>
      </w:r>
    </w:p>
    <w:p w:rsidR="00173A2D" w:rsidRPr="002B4AB3" w:rsidRDefault="00173A2D" w:rsidP="0078501F">
      <w:pPr>
        <w:pStyle w:val="normal0"/>
        <w:widowControl w:val="0"/>
        <w:spacing w:line="380" w:lineRule="exact"/>
        <w:rPr>
          <w:rFonts w:ascii="新細明體"/>
          <w:b/>
          <w:bCs/>
          <w:sz w:val="24"/>
          <w:szCs w:val="24"/>
        </w:rPr>
      </w:pPr>
      <w:r>
        <w:rPr>
          <w:rFonts w:ascii="新細明體" w:hAnsi="新細明體" w:cs="新細明體"/>
          <w:sz w:val="24"/>
          <w:szCs w:val="24"/>
        </w:rPr>
        <w:t xml:space="preserve">               </w:t>
      </w:r>
      <w:r w:rsidRPr="002B4AB3">
        <w:rPr>
          <w:rFonts w:ascii="新細明體" w:hAnsi="新細明體" w:cs="新細明體" w:hint="eastAsia"/>
          <w:b/>
          <w:bCs/>
          <w:sz w:val="24"/>
          <w:szCs w:val="24"/>
        </w:rPr>
        <w:t>校長：文字酌俢，並請輔導室簽報該計畫更正草案後，提下週導師會報。</w:t>
      </w:r>
    </w:p>
    <w:p w:rsidR="00173A2D" w:rsidRDefault="00173A2D" w:rsidP="0078501F">
      <w:pPr>
        <w:pStyle w:val="normal0"/>
        <w:widowControl w:val="0"/>
        <w:spacing w:line="380" w:lineRule="exact"/>
        <w:rPr>
          <w:sz w:val="24"/>
          <w:szCs w:val="24"/>
        </w:rPr>
      </w:pPr>
      <w:r>
        <w:rPr>
          <w:color w:val="FF0000"/>
          <w:sz w:val="24"/>
          <w:szCs w:val="24"/>
        </w:rPr>
        <w:t xml:space="preserve">       </w:t>
      </w:r>
      <w:r w:rsidRPr="00CB2F07">
        <w:rPr>
          <w:sz w:val="24"/>
          <w:szCs w:val="24"/>
        </w:rPr>
        <w:t>(</w:t>
      </w:r>
      <w:r w:rsidRPr="00CB2F07">
        <w:rPr>
          <w:rFonts w:cs="新細明體" w:hint="eastAsia"/>
          <w:sz w:val="24"/>
          <w:szCs w:val="24"/>
        </w:rPr>
        <w:t>七</w:t>
      </w:r>
      <w:r w:rsidRPr="00CB2F07">
        <w:rPr>
          <w:sz w:val="24"/>
          <w:szCs w:val="24"/>
        </w:rPr>
        <w:t>)</w:t>
      </w:r>
      <w:r w:rsidRPr="00BB1259">
        <w:t xml:space="preserve"> </w:t>
      </w:r>
      <w:r w:rsidRPr="00BB1259">
        <w:rPr>
          <w:rFonts w:cs="新細明體" w:hint="eastAsia"/>
          <w:sz w:val="24"/>
          <w:szCs w:val="24"/>
        </w:rPr>
        <w:t>麻煩會簽公文請勿積壓。謝謝</w:t>
      </w:r>
    </w:p>
    <w:p w:rsidR="00173A2D" w:rsidRPr="00E30E29" w:rsidRDefault="00173A2D" w:rsidP="0078501F">
      <w:pPr>
        <w:spacing w:line="380" w:lineRule="exact"/>
        <w:rPr>
          <w:rFonts w:ascii="新細明體" w:hAnsi="新細明體" w:cs="新細明體"/>
          <w:b/>
          <w:bCs/>
          <w:sz w:val="24"/>
          <w:szCs w:val="24"/>
          <w:bdr w:val="single" w:sz="4" w:space="0" w:color="auto"/>
        </w:rPr>
      </w:pPr>
      <w:r>
        <w:rPr>
          <w:rFonts w:ascii="Times New Roman" w:hAnsi="Times New Roman" w:cs="Times New Roman"/>
          <w:sz w:val="24"/>
          <w:szCs w:val="24"/>
        </w:rPr>
        <w:t xml:space="preserve">        (</w:t>
      </w:r>
      <w:r>
        <w:rPr>
          <w:rFonts w:ascii="Times New Roman" w:hAnsi="Times New Roman" w:cs="新細明體" w:hint="eastAsia"/>
          <w:sz w:val="24"/>
          <w:szCs w:val="24"/>
        </w:rPr>
        <w:t>八</w:t>
      </w:r>
      <w:r>
        <w:rPr>
          <w:rFonts w:ascii="Times New Roman" w:hAnsi="Times New Roman" w:cs="Times New Roman"/>
          <w:sz w:val="24"/>
          <w:szCs w:val="24"/>
        </w:rPr>
        <w:t>)</w:t>
      </w:r>
      <w:r w:rsidRPr="00E30E29">
        <w:rPr>
          <w:b/>
          <w:bCs/>
        </w:rPr>
        <w:t xml:space="preserve"> </w:t>
      </w:r>
      <w:r w:rsidRPr="00E30E29">
        <w:rPr>
          <w:rFonts w:ascii="新細明體" w:hAnsi="新細明體" w:cs="新細明體"/>
          <w:b/>
          <w:bCs/>
          <w:sz w:val="24"/>
          <w:szCs w:val="24"/>
        </w:rPr>
        <w:t>103</w:t>
      </w:r>
      <w:r w:rsidRPr="00E30E29">
        <w:rPr>
          <w:rFonts w:ascii="新細明體" w:hAnsi="新細明體" w:cs="新細明體" w:hint="eastAsia"/>
          <w:b/>
          <w:bCs/>
          <w:sz w:val="24"/>
          <w:szCs w:val="24"/>
        </w:rPr>
        <w:t>學年度第二學期高中職入班與參訪時間表</w:t>
      </w:r>
      <w:r w:rsidRPr="00E30E29">
        <w:rPr>
          <w:rFonts w:ascii="新細明體" w:hAnsi="新細明體" w:cs="新細明體"/>
          <w:sz w:val="24"/>
          <w:szCs w:val="24"/>
        </w:rPr>
        <w:t xml:space="preserve"> </w:t>
      </w:r>
      <w:r w:rsidRPr="00E30E29">
        <w:rPr>
          <w:rFonts w:ascii="新細明體" w:hAnsi="新細明體" w:cs="新細明體"/>
          <w:b/>
          <w:bCs/>
          <w:sz w:val="24"/>
          <w:szCs w:val="24"/>
          <w:bdr w:val="single" w:sz="4" w:space="0" w:color="auto"/>
        </w:rPr>
        <w:t xml:space="preserve"> </w:t>
      </w:r>
      <w:r w:rsidRPr="00E30E29">
        <w:rPr>
          <w:rFonts w:ascii="新細明體" w:hAnsi="新細明體" w:cs="新細明體" w:hint="eastAsia"/>
          <w:b/>
          <w:bCs/>
          <w:sz w:val="24"/>
          <w:szCs w:val="24"/>
          <w:bdr w:val="single" w:sz="4" w:space="0" w:color="auto"/>
        </w:rPr>
        <w:t>請</w:t>
      </w:r>
      <w:r w:rsidRPr="00E30E29">
        <w:rPr>
          <w:rFonts w:ascii="新細明體" w:hAnsi="新細明體" w:cs="新細明體" w:hint="eastAsia"/>
          <w:b/>
          <w:bCs/>
          <w:color w:val="FF0000"/>
          <w:sz w:val="24"/>
          <w:szCs w:val="24"/>
          <w:bdr w:val="single" w:sz="4" w:space="0" w:color="auto"/>
        </w:rPr>
        <w:t>勿</w:t>
      </w:r>
      <w:r w:rsidRPr="00E30E29">
        <w:rPr>
          <w:rFonts w:ascii="新細明體" w:hAnsi="新細明體" w:cs="新細明體" w:hint="eastAsia"/>
          <w:b/>
          <w:bCs/>
          <w:sz w:val="24"/>
          <w:szCs w:val="24"/>
          <w:bdr w:val="single" w:sz="4" w:space="0" w:color="auto"/>
        </w:rPr>
        <w:t>安排其他活動</w:t>
      </w:r>
      <w:r w:rsidRPr="00E30E29">
        <w:rPr>
          <w:rFonts w:ascii="新細明體" w:hAnsi="新細明體" w:cs="新細明體"/>
          <w:b/>
          <w:bCs/>
          <w:sz w:val="24"/>
          <w:szCs w:val="24"/>
          <w:bdr w:val="single" w:sz="4" w:space="0" w:color="auto"/>
        </w:rPr>
        <w:t xml:space="preserve">   </w:t>
      </w:r>
      <w:r w:rsidRPr="00E30E29">
        <w:rPr>
          <w:rFonts w:ascii="新細明體" w:hAnsi="新細明體" w:cs="新細明體" w:hint="eastAsia"/>
          <w:b/>
          <w:bCs/>
          <w:sz w:val="24"/>
          <w:szCs w:val="24"/>
          <w:bdr w:val="single" w:sz="4" w:space="0" w:color="auto"/>
        </w:rPr>
        <w:t>謝謝</w:t>
      </w:r>
      <w:r w:rsidRPr="00E30E29">
        <w:rPr>
          <w:rFonts w:ascii="新細明體" w:hAnsi="新細明體" w:cs="新細明體"/>
          <w:b/>
          <w:bCs/>
          <w:sz w:val="24"/>
          <w:szCs w:val="24"/>
          <w:bdr w:val="single" w:sz="4" w:space="0" w:color="auto"/>
        </w:rPr>
        <w:t xml:space="preserve"> </w:t>
      </w:r>
    </w:p>
    <w:p w:rsidR="00173A2D" w:rsidRDefault="00173A2D" w:rsidP="0078501F">
      <w:pPr>
        <w:spacing w:line="380" w:lineRule="exact"/>
      </w:pPr>
      <w:r>
        <w:t xml:space="preserve">                      20150309~13   </w:t>
      </w:r>
      <w:r w:rsidRPr="000B66F8">
        <w:rPr>
          <w:sz w:val="32"/>
          <w:szCs w:val="32"/>
        </w:rPr>
        <w:t xml:space="preserve"> </w:t>
      </w:r>
      <w:r>
        <w:rPr>
          <w:sz w:val="32"/>
          <w:szCs w:val="32"/>
        </w:rPr>
        <w:t xml:space="preserve">           </w:t>
      </w:r>
      <w:r w:rsidRPr="008F1606">
        <w:rPr>
          <w:rFonts w:cs="新細明體" w:hint="eastAsia"/>
          <w:sz w:val="32"/>
          <w:szCs w:val="32"/>
          <w:shd w:val="pct15" w:color="auto" w:fill="FFFFFF"/>
        </w:rPr>
        <w:t>高中職入班宣導</w:t>
      </w:r>
      <w:r w:rsidRPr="001250E8">
        <w:rPr>
          <w:sz w:val="32"/>
          <w:szCs w:val="32"/>
        </w:rPr>
        <w:t xml:space="preserve"> </w:t>
      </w:r>
      <w:r>
        <w:rPr>
          <w:sz w:val="32"/>
          <w:szCs w:val="32"/>
        </w:rPr>
        <w:t xml:space="preserve">         </w:t>
      </w:r>
      <w:r w:rsidRPr="008F1606">
        <w:t xml:space="preserve"> </w:t>
      </w:r>
      <w:r>
        <w:t xml:space="preserve">     </w:t>
      </w:r>
      <w:r w:rsidRPr="008F1606">
        <w:t>0</w:t>
      </w:r>
      <w:r w:rsidRPr="00E30E29">
        <w:rPr>
          <w:rFonts w:ascii="新細明體" w:hAnsi="新細明體" w:cs="新細明體"/>
        </w:rPr>
        <w:t>7</w:t>
      </w:r>
      <w:r>
        <w:rPr>
          <w:rFonts w:ascii="新細明體" w:hAnsi="新細明體" w:cs="新細明體" w:hint="eastAsia"/>
        </w:rPr>
        <w:t>：</w:t>
      </w:r>
      <w:r w:rsidRPr="008F1606">
        <w:t>45~0</w:t>
      </w:r>
      <w:r w:rsidRPr="00E30E29">
        <w:rPr>
          <w:rFonts w:ascii="新細明體" w:hAnsi="新細明體" w:cs="新細明體"/>
        </w:rPr>
        <w:t>8</w:t>
      </w:r>
      <w:r>
        <w:rPr>
          <w:rFonts w:ascii="新細明體" w:hAnsi="新細明體" w:cs="新細明體" w:hint="eastAsia"/>
        </w:rPr>
        <w:t>：</w:t>
      </w:r>
      <w:r w:rsidRPr="008F1606">
        <w:t>15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1629"/>
        <w:gridCol w:w="1629"/>
        <w:gridCol w:w="1629"/>
        <w:gridCol w:w="1630"/>
        <w:gridCol w:w="1630"/>
      </w:tblGrid>
      <w:tr w:rsidR="00173A2D">
        <w:trPr>
          <w:trHeight w:val="709"/>
        </w:trPr>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星期</w:t>
            </w:r>
          </w:p>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日期</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一</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0309</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二</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0310</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三</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0311</w:t>
            </w:r>
          </w:p>
        </w:tc>
        <w:tc>
          <w:tcPr>
            <w:tcW w:w="1630"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四</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0312</w:t>
            </w:r>
          </w:p>
        </w:tc>
        <w:tc>
          <w:tcPr>
            <w:tcW w:w="1630"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五</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0313</w:t>
            </w:r>
          </w:p>
        </w:tc>
      </w:tr>
      <w:tr w:rsidR="00173A2D">
        <w:trPr>
          <w:trHeight w:val="530"/>
        </w:trPr>
        <w:tc>
          <w:tcPr>
            <w:tcW w:w="1629" w:type="dxa"/>
            <w:vMerge w:val="restart"/>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學校名稱</w:t>
            </w:r>
          </w:p>
        </w:tc>
        <w:tc>
          <w:tcPr>
            <w:tcW w:w="1629" w:type="dxa"/>
          </w:tcPr>
          <w:p w:rsidR="00173A2D" w:rsidRPr="00AF2D62" w:rsidRDefault="00173A2D" w:rsidP="0078501F">
            <w:pPr>
              <w:spacing w:line="380" w:lineRule="exact"/>
              <w:jc w:val="center"/>
              <w:rPr>
                <w:rFonts w:ascii="Times New Roman" w:hAnsi="Times New Roman" w:cs="Times New Roman"/>
              </w:rPr>
            </w:pP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新生醫校</w:t>
            </w: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永平工商</w:t>
            </w:r>
          </w:p>
        </w:tc>
        <w:tc>
          <w:tcPr>
            <w:tcW w:w="1630"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治平高中</w:t>
            </w:r>
          </w:p>
        </w:tc>
        <w:tc>
          <w:tcPr>
            <w:tcW w:w="1630"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大興高中</w:t>
            </w:r>
          </w:p>
        </w:tc>
      </w:tr>
      <w:tr w:rsidR="00173A2D">
        <w:trPr>
          <w:trHeight w:val="523"/>
        </w:trPr>
        <w:tc>
          <w:tcPr>
            <w:tcW w:w="1629" w:type="dxa"/>
            <w:vMerge/>
          </w:tcPr>
          <w:p w:rsidR="00173A2D" w:rsidRPr="00AF2D62" w:rsidRDefault="00173A2D" w:rsidP="0078501F">
            <w:pPr>
              <w:spacing w:line="380" w:lineRule="exact"/>
              <w:jc w:val="center"/>
              <w:rPr>
                <w:rFonts w:ascii="Times New Roman" w:hAnsi="Times New Roman" w:cs="Times New Roman"/>
                <w:sz w:val="28"/>
                <w:szCs w:val="28"/>
              </w:rPr>
            </w:pPr>
          </w:p>
        </w:tc>
        <w:tc>
          <w:tcPr>
            <w:tcW w:w="1629" w:type="dxa"/>
          </w:tcPr>
          <w:p w:rsidR="00173A2D" w:rsidRPr="00AF2D62" w:rsidRDefault="00173A2D" w:rsidP="0078501F">
            <w:pPr>
              <w:spacing w:line="380" w:lineRule="exact"/>
              <w:jc w:val="center"/>
              <w:rPr>
                <w:rFonts w:ascii="Times New Roman" w:hAnsi="Times New Roman" w:cs="Times New Roman"/>
              </w:rPr>
            </w:pP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清華高中</w:t>
            </w: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新興高中</w:t>
            </w:r>
          </w:p>
        </w:tc>
        <w:tc>
          <w:tcPr>
            <w:tcW w:w="1630"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啟英高中</w:t>
            </w:r>
          </w:p>
        </w:tc>
        <w:tc>
          <w:tcPr>
            <w:tcW w:w="1630"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六和高中</w:t>
            </w:r>
          </w:p>
        </w:tc>
      </w:tr>
      <w:tr w:rsidR="00173A2D">
        <w:trPr>
          <w:trHeight w:val="503"/>
        </w:trPr>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日期</w:t>
            </w:r>
          </w:p>
        </w:tc>
        <w:tc>
          <w:tcPr>
            <w:tcW w:w="1629" w:type="dxa"/>
          </w:tcPr>
          <w:p w:rsidR="00173A2D" w:rsidRPr="00AF2D62" w:rsidRDefault="00173A2D" w:rsidP="0078501F">
            <w:pPr>
              <w:spacing w:line="380" w:lineRule="exact"/>
              <w:jc w:val="center"/>
              <w:rPr>
                <w:rFonts w:ascii="Times New Roman" w:hAnsi="Times New Roman" w:cs="Times New Roman"/>
                <w:shd w:val="pct15" w:color="auto" w:fill="FFFFFF"/>
              </w:rPr>
            </w:pPr>
            <w:r w:rsidRPr="00AF2D62">
              <w:rPr>
                <w:rFonts w:ascii="Times New Roman" w:hAnsi="Times New Roman" w:cs="Times New Roman"/>
                <w:shd w:val="pct15" w:color="auto" w:fill="FFFFFF"/>
              </w:rPr>
              <w:t>0316</w:t>
            </w:r>
          </w:p>
        </w:tc>
        <w:tc>
          <w:tcPr>
            <w:tcW w:w="1629" w:type="dxa"/>
          </w:tcPr>
          <w:p w:rsidR="00173A2D" w:rsidRPr="00AF2D62" w:rsidRDefault="00173A2D" w:rsidP="0078501F">
            <w:pPr>
              <w:spacing w:line="380" w:lineRule="exact"/>
              <w:jc w:val="center"/>
              <w:rPr>
                <w:rFonts w:ascii="Times New Roman" w:hAnsi="Times New Roman" w:cs="Times New Roman"/>
                <w:shd w:val="pct15" w:color="auto" w:fill="FFFFFF"/>
              </w:rPr>
            </w:pPr>
            <w:r w:rsidRPr="00AF2D62">
              <w:rPr>
                <w:rFonts w:ascii="Times New Roman" w:hAnsi="Times New Roman" w:cs="Times New Roman"/>
                <w:shd w:val="pct15" w:color="auto" w:fill="FFFFFF"/>
              </w:rPr>
              <w:t>0317</w:t>
            </w:r>
          </w:p>
        </w:tc>
        <w:tc>
          <w:tcPr>
            <w:tcW w:w="1629" w:type="dxa"/>
          </w:tcPr>
          <w:p w:rsidR="00173A2D" w:rsidRPr="00AF2D62" w:rsidRDefault="00173A2D" w:rsidP="0078501F">
            <w:pPr>
              <w:spacing w:line="380" w:lineRule="exact"/>
              <w:jc w:val="center"/>
              <w:rPr>
                <w:rFonts w:ascii="Times New Roman" w:hAnsi="Times New Roman" w:cs="Times New Roman"/>
                <w:shd w:val="pct15" w:color="auto" w:fill="FFFFFF"/>
              </w:rPr>
            </w:pPr>
            <w:r w:rsidRPr="00AF2D62">
              <w:rPr>
                <w:rFonts w:ascii="Times New Roman" w:hAnsi="Times New Roman" w:cs="Times New Roman"/>
                <w:shd w:val="pct15" w:color="auto" w:fill="FFFFFF"/>
              </w:rPr>
              <w:t>0318</w:t>
            </w:r>
          </w:p>
        </w:tc>
        <w:tc>
          <w:tcPr>
            <w:tcW w:w="1630" w:type="dxa"/>
          </w:tcPr>
          <w:p w:rsidR="00173A2D" w:rsidRPr="00AF2D62" w:rsidRDefault="00173A2D" w:rsidP="0078501F">
            <w:pPr>
              <w:spacing w:line="380" w:lineRule="exact"/>
              <w:jc w:val="center"/>
              <w:rPr>
                <w:rFonts w:ascii="Times New Roman" w:hAnsi="Times New Roman" w:cs="Times New Roman"/>
                <w:shd w:val="pct15" w:color="auto" w:fill="FFFFFF"/>
              </w:rPr>
            </w:pPr>
            <w:r w:rsidRPr="00AF2D62">
              <w:rPr>
                <w:rFonts w:ascii="Times New Roman" w:hAnsi="Times New Roman" w:cs="Times New Roman"/>
                <w:shd w:val="pct15" w:color="auto" w:fill="FFFFFF"/>
              </w:rPr>
              <w:t>0319</w:t>
            </w:r>
          </w:p>
        </w:tc>
        <w:tc>
          <w:tcPr>
            <w:tcW w:w="1630" w:type="dxa"/>
          </w:tcPr>
          <w:p w:rsidR="00173A2D" w:rsidRPr="00AF2D62" w:rsidRDefault="00173A2D" w:rsidP="0078501F">
            <w:pPr>
              <w:spacing w:line="380" w:lineRule="exact"/>
              <w:jc w:val="center"/>
              <w:rPr>
                <w:rFonts w:ascii="Times New Roman" w:hAnsi="Times New Roman" w:cs="Times New Roman"/>
                <w:shd w:val="pct15" w:color="auto" w:fill="FFFFFF"/>
              </w:rPr>
            </w:pPr>
            <w:r w:rsidRPr="00AF2D62">
              <w:rPr>
                <w:rFonts w:ascii="Times New Roman" w:hAnsi="Times New Roman" w:cs="Times New Roman"/>
                <w:shd w:val="pct15" w:color="auto" w:fill="FFFFFF"/>
              </w:rPr>
              <w:t>0320</w:t>
            </w:r>
          </w:p>
        </w:tc>
      </w:tr>
      <w:tr w:rsidR="00173A2D">
        <w:trPr>
          <w:trHeight w:val="554"/>
        </w:trPr>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學校名稱</w:t>
            </w:r>
          </w:p>
        </w:tc>
        <w:tc>
          <w:tcPr>
            <w:tcW w:w="1629" w:type="dxa"/>
          </w:tcPr>
          <w:p w:rsidR="00173A2D" w:rsidRPr="00AF2D62" w:rsidRDefault="00173A2D" w:rsidP="0078501F">
            <w:pPr>
              <w:spacing w:line="380" w:lineRule="exact"/>
              <w:jc w:val="center"/>
              <w:rPr>
                <w:rFonts w:ascii="Times New Roman" w:hAnsi="Times New Roman" w:cs="Times New Roman"/>
              </w:rPr>
            </w:pP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育達高中</w:t>
            </w:r>
          </w:p>
        </w:tc>
        <w:tc>
          <w:tcPr>
            <w:tcW w:w="1629" w:type="dxa"/>
          </w:tcPr>
          <w:p w:rsidR="00173A2D" w:rsidRPr="00AF2D62" w:rsidRDefault="00173A2D" w:rsidP="0078501F">
            <w:pPr>
              <w:spacing w:line="380" w:lineRule="exact"/>
              <w:jc w:val="center"/>
              <w:rPr>
                <w:rFonts w:ascii="Times New Roman" w:hAnsi="Times New Roman" w:cs="Times New Roman"/>
                <w:sz w:val="20"/>
                <w:szCs w:val="20"/>
              </w:rPr>
            </w:pPr>
            <w:r w:rsidRPr="00AF2D62">
              <w:rPr>
                <w:rFonts w:ascii="Times New Roman" w:hAnsi="Times New Roman" w:cs="新細明體" w:hint="eastAsia"/>
                <w:sz w:val="20"/>
                <w:szCs w:val="20"/>
              </w:rPr>
              <w:t>創新技術學院</w:t>
            </w:r>
          </w:p>
        </w:tc>
        <w:tc>
          <w:tcPr>
            <w:tcW w:w="1630" w:type="dxa"/>
          </w:tcPr>
          <w:p w:rsidR="00173A2D" w:rsidRPr="00AF2D62" w:rsidRDefault="00173A2D" w:rsidP="0078501F">
            <w:pPr>
              <w:spacing w:line="380" w:lineRule="exact"/>
              <w:jc w:val="center"/>
              <w:rPr>
                <w:rFonts w:ascii="Times New Roman" w:hAnsi="Times New Roman" w:cs="Times New Roman"/>
              </w:rPr>
            </w:pPr>
          </w:p>
        </w:tc>
        <w:tc>
          <w:tcPr>
            <w:tcW w:w="1630" w:type="dxa"/>
          </w:tcPr>
          <w:p w:rsidR="00173A2D" w:rsidRPr="00AF2D62" w:rsidRDefault="00173A2D" w:rsidP="0078501F">
            <w:pPr>
              <w:spacing w:line="380" w:lineRule="exact"/>
              <w:jc w:val="center"/>
              <w:rPr>
                <w:rFonts w:ascii="Times New Roman" w:hAnsi="Times New Roman" w:cs="Times New Roman"/>
              </w:rPr>
            </w:pPr>
          </w:p>
        </w:tc>
      </w:tr>
    </w:tbl>
    <w:p w:rsidR="00173A2D" w:rsidRPr="000B66F8" w:rsidRDefault="00173A2D" w:rsidP="0078501F">
      <w:pPr>
        <w:spacing w:line="380" w:lineRule="exact"/>
        <w:jc w:val="center"/>
        <w:rPr>
          <w:sz w:val="32"/>
          <w:szCs w:val="32"/>
          <w:shd w:val="pct15" w:color="auto" w:fill="FFFFFF"/>
        </w:rPr>
      </w:pPr>
      <w:r>
        <w:t xml:space="preserve">20150518~29                    </w:t>
      </w:r>
      <w:r w:rsidRPr="000B66F8">
        <w:rPr>
          <w:rFonts w:cs="新細明體" w:hint="eastAsia"/>
          <w:sz w:val="32"/>
          <w:szCs w:val="32"/>
          <w:shd w:val="pct15" w:color="auto" w:fill="FFFFFF"/>
        </w:rPr>
        <w:t>參訪高中職</w:t>
      </w:r>
      <w:r w:rsidRPr="008B2945">
        <w:rPr>
          <w:sz w:val="32"/>
          <w:szCs w:val="32"/>
        </w:rPr>
        <w:t xml:space="preserve">  </w:t>
      </w:r>
      <w:r>
        <w:rPr>
          <w:sz w:val="32"/>
          <w:szCs w:val="32"/>
        </w:rPr>
        <w:t xml:space="preserve">             </w:t>
      </w:r>
      <w:r w:rsidRPr="00D700AE">
        <w:rPr>
          <w:sz w:val="32"/>
          <w:szCs w:val="32"/>
        </w:rPr>
        <w:t xml:space="preserve"> </w:t>
      </w:r>
      <w:r>
        <w:rPr>
          <w:sz w:val="32"/>
          <w:szCs w:val="32"/>
        </w:rPr>
        <w:t xml:space="preserve">     </w:t>
      </w:r>
      <w:r w:rsidRPr="008F1606">
        <w:t>1</w:t>
      </w:r>
      <w:r w:rsidRPr="00E30E29">
        <w:rPr>
          <w:rFonts w:ascii="新細明體" w:hAnsi="新細明體" w:cs="新細明體"/>
        </w:rPr>
        <w:t>2</w:t>
      </w:r>
      <w:r>
        <w:rPr>
          <w:rFonts w:ascii="新細明體" w:hAnsi="新細明體" w:cs="新細明體" w:hint="eastAsia"/>
        </w:rPr>
        <w:t>：</w:t>
      </w:r>
      <w:r w:rsidRPr="008F1606">
        <w:t>30~1</w:t>
      </w:r>
      <w:r w:rsidRPr="00E30E29">
        <w:rPr>
          <w:rFonts w:ascii="新細明體" w:hAnsi="新細明體" w:cs="新細明體"/>
        </w:rPr>
        <w:t>5</w:t>
      </w:r>
      <w:r>
        <w:rPr>
          <w:rFonts w:ascii="新細明體" w:hAnsi="新細明體" w:cs="新細明體" w:hint="eastAsia"/>
        </w:rPr>
        <w:t>：</w:t>
      </w:r>
      <w:r w:rsidRPr="008F1606">
        <w:t>45</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1629"/>
        <w:gridCol w:w="1629"/>
        <w:gridCol w:w="1629"/>
        <w:gridCol w:w="1630"/>
        <w:gridCol w:w="1862"/>
      </w:tblGrid>
      <w:tr w:rsidR="00173A2D">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星期</w:t>
            </w:r>
          </w:p>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日期</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一</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0518</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二</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0519</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三</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0520</w:t>
            </w:r>
          </w:p>
        </w:tc>
        <w:tc>
          <w:tcPr>
            <w:tcW w:w="1630"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四</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0521</w:t>
            </w:r>
          </w:p>
        </w:tc>
        <w:tc>
          <w:tcPr>
            <w:tcW w:w="1862"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五</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0522</w:t>
            </w:r>
          </w:p>
        </w:tc>
      </w:tr>
      <w:tr w:rsidR="00173A2D">
        <w:trPr>
          <w:trHeight w:val="583"/>
        </w:trPr>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學校名稱</w:t>
            </w: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新興高中</w:t>
            </w: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大興高中</w:t>
            </w: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六和高中</w:t>
            </w:r>
          </w:p>
        </w:tc>
        <w:tc>
          <w:tcPr>
            <w:tcW w:w="1630"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育達高中</w:t>
            </w:r>
          </w:p>
        </w:tc>
        <w:tc>
          <w:tcPr>
            <w:tcW w:w="1862"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新生醫校</w:t>
            </w:r>
          </w:p>
        </w:tc>
      </w:tr>
      <w:tr w:rsidR="00173A2D">
        <w:trPr>
          <w:trHeight w:val="570"/>
        </w:trPr>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日期</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0525</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0526</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0527</w:t>
            </w:r>
          </w:p>
        </w:tc>
        <w:tc>
          <w:tcPr>
            <w:tcW w:w="1630"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0528</w:t>
            </w:r>
          </w:p>
        </w:tc>
        <w:tc>
          <w:tcPr>
            <w:tcW w:w="1862"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0529</w:t>
            </w:r>
          </w:p>
        </w:tc>
      </w:tr>
      <w:tr w:rsidR="00173A2D">
        <w:trPr>
          <w:trHeight w:val="548"/>
        </w:trPr>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學校名稱</w:t>
            </w:r>
          </w:p>
        </w:tc>
        <w:tc>
          <w:tcPr>
            <w:tcW w:w="1629" w:type="dxa"/>
          </w:tcPr>
          <w:p w:rsidR="00173A2D" w:rsidRPr="00AF2D62" w:rsidRDefault="00173A2D" w:rsidP="0078501F">
            <w:pPr>
              <w:spacing w:line="380" w:lineRule="exact"/>
              <w:jc w:val="center"/>
              <w:rPr>
                <w:rFonts w:ascii="Times New Roman" w:hAnsi="Times New Roman" w:cs="Times New Roman"/>
                <w:sz w:val="28"/>
                <w:szCs w:val="28"/>
              </w:rPr>
            </w:pPr>
          </w:p>
        </w:tc>
        <w:tc>
          <w:tcPr>
            <w:tcW w:w="1629" w:type="dxa"/>
          </w:tcPr>
          <w:p w:rsidR="00173A2D" w:rsidRPr="00AF2D62" w:rsidRDefault="00173A2D" w:rsidP="0078501F">
            <w:pPr>
              <w:spacing w:line="380" w:lineRule="exact"/>
              <w:jc w:val="center"/>
              <w:rPr>
                <w:rFonts w:ascii="Times New Roman" w:hAnsi="Times New Roman" w:cs="Times New Roman"/>
                <w:sz w:val="28"/>
                <w:szCs w:val="28"/>
              </w:rPr>
            </w:pPr>
          </w:p>
        </w:tc>
        <w:tc>
          <w:tcPr>
            <w:tcW w:w="1629" w:type="dxa"/>
          </w:tcPr>
          <w:p w:rsidR="00173A2D" w:rsidRPr="00AF2D62" w:rsidRDefault="00173A2D" w:rsidP="0078501F">
            <w:pPr>
              <w:spacing w:line="380" w:lineRule="exact"/>
              <w:jc w:val="center"/>
              <w:rPr>
                <w:rFonts w:ascii="Times New Roman" w:hAnsi="Times New Roman" w:cs="Times New Roman"/>
                <w:sz w:val="20"/>
                <w:szCs w:val="20"/>
              </w:rPr>
            </w:pPr>
            <w:r w:rsidRPr="00AF2D62">
              <w:rPr>
                <w:rFonts w:ascii="Times New Roman" w:hAnsi="Times New Roman" w:cs="新細明體" w:hint="eastAsia"/>
                <w:sz w:val="20"/>
                <w:szCs w:val="20"/>
              </w:rPr>
              <w:t>大興入班實作</w:t>
            </w:r>
          </w:p>
        </w:tc>
        <w:tc>
          <w:tcPr>
            <w:tcW w:w="1630"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啟英高中</w:t>
            </w:r>
          </w:p>
        </w:tc>
        <w:tc>
          <w:tcPr>
            <w:tcW w:w="1862" w:type="dxa"/>
          </w:tcPr>
          <w:p w:rsidR="00173A2D" w:rsidRPr="00AF2D62" w:rsidRDefault="00173A2D" w:rsidP="0078501F">
            <w:pPr>
              <w:spacing w:line="380" w:lineRule="exact"/>
              <w:jc w:val="center"/>
              <w:rPr>
                <w:rFonts w:ascii="Times New Roman" w:hAnsi="Times New Roman" w:cs="Times New Roman"/>
                <w:sz w:val="28"/>
                <w:szCs w:val="28"/>
              </w:rPr>
            </w:pPr>
          </w:p>
        </w:tc>
      </w:tr>
    </w:tbl>
    <w:p w:rsidR="00173A2D" w:rsidRDefault="00173A2D" w:rsidP="0078501F">
      <w:pPr>
        <w:spacing w:line="380" w:lineRule="exact"/>
        <w:jc w:val="center"/>
        <w:rPr>
          <w:color w:val="FF0000"/>
        </w:rPr>
      </w:pPr>
      <w:r w:rsidRPr="000B66F8">
        <w:rPr>
          <w:rFonts w:cs="新細明體" w:hint="eastAsia"/>
          <w:sz w:val="32"/>
          <w:szCs w:val="32"/>
          <w:shd w:val="pct15" w:color="auto" w:fill="FFFFFF"/>
        </w:rPr>
        <w:t>參訪高中職</w:t>
      </w:r>
    </w:p>
    <w:tbl>
      <w:tblPr>
        <w:tblW w:w="48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1629"/>
        <w:gridCol w:w="1630"/>
      </w:tblGrid>
      <w:tr w:rsidR="00173A2D" w:rsidRPr="000B66F8">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星期</w:t>
            </w:r>
          </w:p>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日期</w:t>
            </w:r>
          </w:p>
        </w:tc>
        <w:tc>
          <w:tcPr>
            <w:tcW w:w="1629"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三</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0225</w:t>
            </w:r>
          </w:p>
        </w:tc>
        <w:tc>
          <w:tcPr>
            <w:tcW w:w="1630" w:type="dxa"/>
          </w:tcPr>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新細明體" w:hint="eastAsia"/>
                <w:sz w:val="28"/>
                <w:szCs w:val="28"/>
                <w:shd w:val="pct15" w:color="auto" w:fill="FFFFFF"/>
              </w:rPr>
              <w:t>三</w:t>
            </w:r>
          </w:p>
          <w:p w:rsidR="00173A2D" w:rsidRPr="00AF2D62" w:rsidRDefault="00173A2D" w:rsidP="0078501F">
            <w:pPr>
              <w:spacing w:line="380" w:lineRule="exact"/>
              <w:jc w:val="center"/>
              <w:rPr>
                <w:rFonts w:ascii="Times New Roman" w:hAnsi="Times New Roman" w:cs="Times New Roman"/>
                <w:sz w:val="28"/>
                <w:szCs w:val="28"/>
                <w:shd w:val="pct15" w:color="auto" w:fill="FFFFFF"/>
              </w:rPr>
            </w:pPr>
            <w:r w:rsidRPr="00AF2D62">
              <w:rPr>
                <w:rFonts w:ascii="Times New Roman" w:hAnsi="Times New Roman" w:cs="Times New Roman"/>
                <w:sz w:val="28"/>
                <w:szCs w:val="28"/>
                <w:shd w:val="pct15" w:color="auto" w:fill="FFFFFF"/>
              </w:rPr>
              <w:t>0304</w:t>
            </w:r>
          </w:p>
        </w:tc>
      </w:tr>
      <w:tr w:rsidR="00173A2D" w:rsidRPr="007E439F">
        <w:trPr>
          <w:trHeight w:val="602"/>
        </w:trPr>
        <w:tc>
          <w:tcPr>
            <w:tcW w:w="1629" w:type="dxa"/>
          </w:tcPr>
          <w:p w:rsidR="00173A2D" w:rsidRPr="00AF2D62" w:rsidRDefault="00173A2D" w:rsidP="0078501F">
            <w:pPr>
              <w:spacing w:line="380" w:lineRule="exact"/>
              <w:jc w:val="center"/>
              <w:rPr>
                <w:rFonts w:ascii="Times New Roman" w:hAnsi="Times New Roman" w:cs="Times New Roman"/>
                <w:sz w:val="28"/>
                <w:szCs w:val="28"/>
              </w:rPr>
            </w:pPr>
            <w:r w:rsidRPr="00AF2D62">
              <w:rPr>
                <w:rFonts w:ascii="Times New Roman" w:hAnsi="Times New Roman" w:cs="新細明體" w:hint="eastAsia"/>
                <w:sz w:val="28"/>
                <w:szCs w:val="28"/>
              </w:rPr>
              <w:t>學校名稱</w:t>
            </w:r>
          </w:p>
        </w:tc>
        <w:tc>
          <w:tcPr>
            <w:tcW w:w="1629"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永平工商</w:t>
            </w:r>
          </w:p>
        </w:tc>
        <w:tc>
          <w:tcPr>
            <w:tcW w:w="1630" w:type="dxa"/>
          </w:tcPr>
          <w:p w:rsidR="00173A2D" w:rsidRPr="00AF2D62" w:rsidRDefault="00173A2D" w:rsidP="0078501F">
            <w:pPr>
              <w:spacing w:line="380" w:lineRule="exact"/>
              <w:jc w:val="center"/>
              <w:rPr>
                <w:rFonts w:ascii="Times New Roman" w:hAnsi="Times New Roman" w:cs="Times New Roman"/>
              </w:rPr>
            </w:pPr>
            <w:r w:rsidRPr="00AF2D62">
              <w:rPr>
                <w:rFonts w:ascii="Times New Roman" w:hAnsi="Times New Roman" w:cs="新細明體" w:hint="eastAsia"/>
              </w:rPr>
              <w:t>清華高中</w:t>
            </w:r>
          </w:p>
        </w:tc>
      </w:tr>
    </w:tbl>
    <w:p w:rsidR="00173A2D" w:rsidRPr="00E30E29" w:rsidRDefault="00173A2D" w:rsidP="0078501F">
      <w:pPr>
        <w:spacing w:line="380" w:lineRule="exact"/>
        <w:rPr>
          <w:b/>
          <w:bCs/>
          <w:sz w:val="24"/>
          <w:szCs w:val="24"/>
        </w:rPr>
      </w:pPr>
      <w:r w:rsidRPr="00E30E29">
        <w:rPr>
          <w:b/>
          <w:bCs/>
          <w:sz w:val="24"/>
          <w:szCs w:val="24"/>
          <w:bdr w:val="single" w:sz="4" w:space="0" w:color="auto"/>
        </w:rPr>
        <w:t>104/03/28</w:t>
      </w:r>
      <w:r w:rsidRPr="00E30E29">
        <w:rPr>
          <w:rFonts w:cs="新細明體" w:hint="eastAsia"/>
          <w:b/>
          <w:bCs/>
          <w:sz w:val="24"/>
          <w:szCs w:val="24"/>
          <w:bdr w:val="single" w:sz="4" w:space="0" w:color="auto"/>
        </w:rPr>
        <w:t>（星期六）辦理親職教育日</w:t>
      </w:r>
    </w:p>
    <w:p w:rsidR="00173A2D" w:rsidRDefault="00173A2D" w:rsidP="0078501F">
      <w:pPr>
        <w:pStyle w:val="normal0"/>
        <w:widowControl w:val="0"/>
        <w:spacing w:line="340" w:lineRule="exact"/>
        <w:ind w:left="480"/>
        <w:rPr>
          <w:rFonts w:ascii="新細明體"/>
          <w:b/>
          <w:bCs/>
          <w:sz w:val="24"/>
          <w:szCs w:val="24"/>
        </w:rPr>
      </w:pPr>
      <w:r w:rsidRPr="002B4AB3">
        <w:rPr>
          <w:rFonts w:ascii="新細明體" w:hAnsi="新細明體" w:cs="新細明體" w:hint="eastAsia"/>
          <w:b/>
          <w:bCs/>
          <w:sz w:val="24"/>
          <w:szCs w:val="24"/>
        </w:rPr>
        <w:t>熊主任：有關親職教育日各處室需轉知給學生家長參考資料，請電郵</w:t>
      </w:r>
      <w:r w:rsidRPr="002B4AB3">
        <w:rPr>
          <w:rFonts w:ascii="新細明體" w:hAnsi="新細明體" w:cs="新細明體"/>
          <w:b/>
          <w:bCs/>
          <w:sz w:val="24"/>
          <w:szCs w:val="24"/>
        </w:rPr>
        <w:t>(e-mail)</w:t>
      </w:r>
      <w:r w:rsidRPr="002B4AB3">
        <w:rPr>
          <w:rFonts w:ascii="新細明體" w:hAnsi="新細明體" w:cs="新細明體" w:hint="eastAsia"/>
          <w:b/>
          <w:bCs/>
          <w:sz w:val="24"/>
          <w:szCs w:val="24"/>
        </w:rPr>
        <w:t>給本室。</w:t>
      </w:r>
    </w:p>
    <w:p w:rsidR="00173A2D" w:rsidRDefault="00173A2D" w:rsidP="0078501F">
      <w:pPr>
        <w:pStyle w:val="normal0"/>
        <w:widowControl w:val="0"/>
        <w:spacing w:line="340" w:lineRule="exact"/>
        <w:ind w:left="480"/>
        <w:rPr>
          <w:rFonts w:ascii="新細明體"/>
          <w:b/>
          <w:bCs/>
          <w:sz w:val="24"/>
          <w:szCs w:val="24"/>
        </w:rPr>
      </w:pPr>
      <w:r>
        <w:rPr>
          <w:rFonts w:ascii="新細明體" w:hAnsi="新細明體" w:cs="新細明體" w:hint="eastAsia"/>
          <w:b/>
          <w:bCs/>
          <w:sz w:val="24"/>
          <w:szCs w:val="24"/>
        </w:rPr>
        <w:t>校長：親職教育日及補休假日相關事宜，請於期末校務會議提案。</w:t>
      </w:r>
    </w:p>
    <w:p w:rsidR="00173A2D" w:rsidRPr="002B4AB3" w:rsidRDefault="00173A2D" w:rsidP="0078501F">
      <w:pPr>
        <w:pStyle w:val="normal0"/>
        <w:widowControl w:val="0"/>
        <w:spacing w:line="340" w:lineRule="exact"/>
        <w:ind w:left="480"/>
        <w:rPr>
          <w:rFonts w:eastAsia="Times New Roman"/>
          <w:b/>
          <w:bCs/>
          <w:sz w:val="24"/>
          <w:szCs w:val="24"/>
        </w:rPr>
      </w:pPr>
    </w:p>
    <w:p w:rsidR="00173A2D" w:rsidRDefault="00173A2D" w:rsidP="0078501F">
      <w:pPr>
        <w:pStyle w:val="normal0"/>
        <w:widowControl w:val="0"/>
        <w:spacing w:line="340" w:lineRule="exact"/>
        <w:ind w:hanging="59"/>
        <w:rPr>
          <w:rFonts w:eastAsia="Times New Roman"/>
        </w:rPr>
      </w:pPr>
      <w:r>
        <w:rPr>
          <w:rFonts w:ascii="???" w:hAnsi="???" w:cs="???"/>
          <w:b/>
          <w:bCs/>
          <w:sz w:val="24"/>
          <w:szCs w:val="24"/>
        </w:rPr>
        <w:t xml:space="preserve"> </w:t>
      </w:r>
      <w:r>
        <w:rPr>
          <w:rFonts w:ascii="新細明體" w:hAnsi="新細明體" w:cs="新細明體" w:hint="eastAsia"/>
          <w:b/>
          <w:bCs/>
          <w:sz w:val="24"/>
          <w:szCs w:val="24"/>
        </w:rPr>
        <w:t>五、人事室：</w:t>
      </w:r>
    </w:p>
    <w:p w:rsidR="00173A2D" w:rsidRPr="00181929" w:rsidRDefault="00173A2D" w:rsidP="0078501F">
      <w:pPr>
        <w:spacing w:line="340" w:lineRule="exact"/>
        <w:rPr>
          <w:rFonts w:ascii="新細明體"/>
          <w:b/>
          <w:bCs/>
          <w:sz w:val="24"/>
          <w:szCs w:val="24"/>
        </w:rPr>
      </w:pPr>
      <w:r>
        <w:t xml:space="preserve">         </w:t>
      </w:r>
      <w:r w:rsidRPr="00181929">
        <w:rPr>
          <w:rFonts w:ascii="新細明體" w:hAnsi="新細明體" w:cs="新細明體" w:hint="eastAsia"/>
          <w:b/>
          <w:bCs/>
          <w:sz w:val="24"/>
          <w:szCs w:val="24"/>
        </w:rPr>
        <w:t>胡主任：為規劃新學期行事曆，新學期期初校務會議開會日期訂於何時？</w:t>
      </w:r>
    </w:p>
    <w:p w:rsidR="00173A2D" w:rsidRDefault="00173A2D" w:rsidP="0078501F">
      <w:pPr>
        <w:spacing w:line="340" w:lineRule="exact"/>
        <w:rPr>
          <w:rFonts w:ascii="新細明體"/>
          <w:b/>
          <w:bCs/>
          <w:sz w:val="24"/>
          <w:szCs w:val="24"/>
        </w:rPr>
      </w:pPr>
      <w:r w:rsidRPr="00181929">
        <w:rPr>
          <w:rFonts w:ascii="新細明體" w:hAnsi="新細明體" w:cs="新細明體"/>
          <w:b/>
          <w:bCs/>
          <w:sz w:val="24"/>
          <w:szCs w:val="24"/>
        </w:rPr>
        <w:t xml:space="preserve">         </w:t>
      </w:r>
      <w:r w:rsidRPr="00181929">
        <w:rPr>
          <w:rFonts w:ascii="新細明體" w:hAnsi="新細明體" w:cs="新細明體" w:hint="eastAsia"/>
          <w:b/>
          <w:bCs/>
          <w:sz w:val="24"/>
          <w:szCs w:val="24"/>
        </w:rPr>
        <w:t>校長：新學期期初校務會議訂於</w:t>
      </w:r>
      <w:r w:rsidRPr="00181929">
        <w:rPr>
          <w:rFonts w:ascii="新細明體" w:hAnsi="新細明體" w:cs="新細明體"/>
          <w:b/>
          <w:bCs/>
          <w:sz w:val="24"/>
          <w:szCs w:val="24"/>
        </w:rPr>
        <w:t>104</w:t>
      </w:r>
      <w:r w:rsidRPr="00181929">
        <w:rPr>
          <w:rFonts w:ascii="新細明體" w:hAnsi="新細明體" w:cs="新細明體" w:hint="eastAsia"/>
          <w:b/>
          <w:bCs/>
          <w:sz w:val="24"/>
          <w:szCs w:val="24"/>
        </w:rPr>
        <w:t>年</w:t>
      </w:r>
      <w:r w:rsidRPr="00181929">
        <w:rPr>
          <w:rFonts w:ascii="新細明體" w:hAnsi="新細明體" w:cs="新細明體"/>
          <w:b/>
          <w:bCs/>
          <w:sz w:val="24"/>
          <w:szCs w:val="24"/>
        </w:rPr>
        <w:t>2</w:t>
      </w:r>
      <w:r w:rsidRPr="00181929">
        <w:rPr>
          <w:rFonts w:ascii="新細明體" w:hAnsi="新細明體" w:cs="新細明體" w:hint="eastAsia"/>
          <w:b/>
          <w:bCs/>
          <w:sz w:val="24"/>
          <w:szCs w:val="24"/>
        </w:rPr>
        <w:t>月</w:t>
      </w:r>
      <w:r w:rsidRPr="00181929">
        <w:rPr>
          <w:rFonts w:ascii="新細明體" w:hAnsi="新細明體" w:cs="新細明體"/>
          <w:b/>
          <w:bCs/>
          <w:sz w:val="24"/>
          <w:szCs w:val="24"/>
        </w:rPr>
        <w:t>25</w:t>
      </w:r>
      <w:r w:rsidRPr="00181929">
        <w:rPr>
          <w:rFonts w:ascii="新細明體" w:hAnsi="新細明體" w:cs="新細明體" w:hint="eastAsia"/>
          <w:b/>
          <w:bCs/>
          <w:sz w:val="24"/>
          <w:szCs w:val="24"/>
        </w:rPr>
        <w:t>日</w:t>
      </w:r>
      <w:r w:rsidRPr="00181929">
        <w:rPr>
          <w:rFonts w:ascii="新細明體" w:hAnsi="新細明體" w:cs="新細明體"/>
          <w:b/>
          <w:bCs/>
          <w:sz w:val="24"/>
          <w:szCs w:val="24"/>
        </w:rPr>
        <w:t>(</w:t>
      </w:r>
      <w:r w:rsidRPr="00181929">
        <w:rPr>
          <w:rFonts w:ascii="新細明體" w:hAnsi="新細明體" w:cs="新細明體" w:hint="eastAsia"/>
          <w:b/>
          <w:bCs/>
          <w:sz w:val="24"/>
          <w:szCs w:val="24"/>
        </w:rPr>
        <w:t>三</w:t>
      </w:r>
      <w:r w:rsidRPr="00181929">
        <w:rPr>
          <w:rFonts w:ascii="新細明體" w:hAnsi="新細明體" w:cs="新細明體"/>
          <w:b/>
          <w:bCs/>
          <w:sz w:val="24"/>
          <w:szCs w:val="24"/>
        </w:rPr>
        <w:t>)</w:t>
      </w:r>
      <w:r w:rsidRPr="00181929">
        <w:rPr>
          <w:rFonts w:ascii="新細明體" w:hAnsi="新細明體" w:cs="新細明體" w:hint="eastAsia"/>
          <w:b/>
          <w:bCs/>
          <w:sz w:val="24"/>
          <w:szCs w:val="24"/>
        </w:rPr>
        <w:t>下午</w:t>
      </w:r>
      <w:r w:rsidRPr="00181929">
        <w:rPr>
          <w:rFonts w:ascii="新細明體" w:hAnsi="新細明體" w:cs="新細明體"/>
          <w:b/>
          <w:bCs/>
          <w:sz w:val="24"/>
          <w:szCs w:val="24"/>
        </w:rPr>
        <w:t>4</w:t>
      </w:r>
      <w:r w:rsidRPr="00181929">
        <w:rPr>
          <w:rFonts w:ascii="新細明體" w:hAnsi="新細明體" w:cs="新細明體" w:hint="eastAsia"/>
          <w:b/>
          <w:bCs/>
          <w:sz w:val="24"/>
          <w:szCs w:val="24"/>
        </w:rPr>
        <w:t>時舉行。</w:t>
      </w:r>
    </w:p>
    <w:p w:rsidR="00173A2D" w:rsidRPr="00181929" w:rsidRDefault="00173A2D" w:rsidP="0078501F">
      <w:pPr>
        <w:spacing w:line="340" w:lineRule="exact"/>
        <w:rPr>
          <w:rFonts w:ascii="新細明體"/>
          <w:b/>
          <w:bCs/>
          <w:sz w:val="24"/>
          <w:szCs w:val="24"/>
        </w:rPr>
      </w:pPr>
    </w:p>
    <w:p w:rsidR="00173A2D" w:rsidRDefault="00173A2D" w:rsidP="0078501F">
      <w:pPr>
        <w:pStyle w:val="normal0"/>
        <w:widowControl w:val="0"/>
        <w:spacing w:line="340" w:lineRule="exact"/>
        <w:ind w:hanging="59"/>
        <w:rPr>
          <w:rFonts w:eastAsia="Times New Roman"/>
        </w:rPr>
      </w:pPr>
      <w:r>
        <w:rPr>
          <w:rFonts w:ascii="???" w:hAnsi="???" w:cs="???"/>
          <w:b/>
          <w:bCs/>
          <w:sz w:val="24"/>
          <w:szCs w:val="24"/>
        </w:rPr>
        <w:t xml:space="preserve"> </w:t>
      </w:r>
      <w:r>
        <w:rPr>
          <w:rFonts w:ascii="新細明體" w:hAnsi="新細明體" w:cs="新細明體" w:hint="eastAsia"/>
          <w:b/>
          <w:bCs/>
          <w:sz w:val="24"/>
          <w:szCs w:val="24"/>
        </w:rPr>
        <w:t>六、會計室：</w:t>
      </w:r>
    </w:p>
    <w:p w:rsidR="00173A2D" w:rsidRDefault="00173A2D" w:rsidP="0078501F">
      <w:pPr>
        <w:pStyle w:val="normal0"/>
        <w:widowControl w:val="0"/>
        <w:spacing w:line="340" w:lineRule="exact"/>
        <w:rPr>
          <w:rFonts w:eastAsia="Times New Roman"/>
        </w:rPr>
      </w:pPr>
      <w:r>
        <w:rPr>
          <w:rFonts w:ascii="???" w:hAnsi="???" w:cs="???"/>
          <w:sz w:val="24"/>
          <w:szCs w:val="24"/>
        </w:rPr>
        <w:tab/>
      </w:r>
      <w:r>
        <w:rPr>
          <w:rFonts w:ascii="新細明體" w:hAnsi="新細明體" w:cs="新細明體" w:hint="eastAsia"/>
          <w:sz w:val="24"/>
          <w:szCs w:val="24"/>
        </w:rPr>
        <w:t>無</w:t>
      </w:r>
    </w:p>
    <w:p w:rsidR="00173A2D" w:rsidRDefault="00173A2D" w:rsidP="0078501F">
      <w:pPr>
        <w:pStyle w:val="normal0"/>
        <w:widowControl w:val="0"/>
        <w:spacing w:line="340" w:lineRule="exact"/>
        <w:ind w:hanging="59"/>
        <w:rPr>
          <w:rFonts w:eastAsia="Times New Roman"/>
        </w:rPr>
      </w:pPr>
      <w:r>
        <w:rPr>
          <w:rFonts w:ascii="???" w:hAnsi="???" w:cs="???"/>
          <w:b/>
          <w:bCs/>
          <w:sz w:val="24"/>
          <w:szCs w:val="24"/>
        </w:rPr>
        <w:t xml:space="preserve"> </w:t>
      </w:r>
      <w:r>
        <w:rPr>
          <w:rFonts w:ascii="新細明體" w:hAnsi="新細明體" w:cs="新細明體" w:hint="eastAsia"/>
          <w:b/>
          <w:bCs/>
          <w:sz w:val="24"/>
          <w:szCs w:val="24"/>
        </w:rPr>
        <w:t>七、教師會：</w:t>
      </w:r>
      <w:r>
        <w:rPr>
          <w:rFonts w:ascii="???" w:hAnsi="???" w:cs="???"/>
          <w:b/>
          <w:bCs/>
          <w:sz w:val="24"/>
          <w:szCs w:val="24"/>
        </w:rPr>
        <w:t>(</w:t>
      </w:r>
      <w:r>
        <w:rPr>
          <w:rFonts w:ascii="新細明體" w:hAnsi="新細明體" w:cs="新細明體" w:hint="eastAsia"/>
          <w:b/>
          <w:bCs/>
          <w:sz w:val="24"/>
          <w:szCs w:val="24"/>
        </w:rPr>
        <w:t>略</w:t>
      </w:r>
      <w:r>
        <w:rPr>
          <w:rFonts w:ascii="???" w:hAnsi="???" w:cs="???"/>
          <w:b/>
          <w:bCs/>
          <w:sz w:val="24"/>
          <w:szCs w:val="24"/>
        </w:rPr>
        <w:t>)</w:t>
      </w:r>
    </w:p>
    <w:p w:rsidR="00173A2D" w:rsidRDefault="00173A2D" w:rsidP="0078501F">
      <w:pPr>
        <w:pStyle w:val="normal0"/>
        <w:widowControl w:val="0"/>
        <w:spacing w:line="340" w:lineRule="exact"/>
        <w:rPr>
          <w:rFonts w:ascii="新細明體"/>
          <w:sz w:val="24"/>
          <w:szCs w:val="24"/>
        </w:rPr>
      </w:pPr>
      <w:r>
        <w:rPr>
          <w:rFonts w:ascii="新細明體" w:hAnsi="新細明體" w:cs="新細明體" w:hint="eastAsia"/>
          <w:b/>
          <w:bCs/>
          <w:sz w:val="24"/>
          <w:szCs w:val="24"/>
        </w:rPr>
        <w:t>柒、臨時動議：</w:t>
      </w:r>
    </w:p>
    <w:p w:rsidR="00173A2D" w:rsidRPr="00E82D65" w:rsidRDefault="00173A2D" w:rsidP="0078501F">
      <w:pPr>
        <w:pStyle w:val="normal0"/>
        <w:widowControl w:val="0"/>
        <w:spacing w:line="340" w:lineRule="exact"/>
        <w:rPr>
          <w:rFonts w:ascii="新細明體" w:hAnsi="新細明體" w:cs="新細明體"/>
          <w:b/>
          <w:bCs/>
          <w:sz w:val="24"/>
          <w:szCs w:val="24"/>
        </w:rPr>
      </w:pPr>
      <w:r>
        <w:rPr>
          <w:rFonts w:ascii="新細明體" w:hAnsi="新細明體" w:cs="新細明體"/>
          <w:sz w:val="24"/>
          <w:szCs w:val="24"/>
        </w:rPr>
        <w:t xml:space="preserve">        </w:t>
      </w:r>
      <w:r w:rsidRPr="00E82D65">
        <w:rPr>
          <w:rFonts w:ascii="新細明體" w:hAnsi="新細明體" w:cs="新細明體" w:hint="eastAsia"/>
          <w:b/>
          <w:bCs/>
          <w:sz w:val="24"/>
          <w:szCs w:val="24"/>
        </w:rPr>
        <w:t>桃園縣立草漯國中</w:t>
      </w:r>
      <w:r w:rsidRPr="00E82D65">
        <w:rPr>
          <w:rFonts w:ascii="新細明體" w:hAnsi="新細明體" w:cs="新細明體"/>
          <w:b/>
          <w:bCs/>
          <w:sz w:val="24"/>
          <w:szCs w:val="24"/>
        </w:rPr>
        <w:t>103</w:t>
      </w:r>
      <w:r w:rsidRPr="00E82D65">
        <w:rPr>
          <w:rFonts w:ascii="新細明體" w:hAnsi="新細明體" w:cs="新細明體" w:hint="eastAsia"/>
          <w:b/>
          <w:bCs/>
          <w:sz w:val="24"/>
          <w:szCs w:val="24"/>
        </w:rPr>
        <w:t>學年度第一學期午餐工作危機處理小組會議</w:t>
      </w:r>
      <w:r w:rsidRPr="00E82D65">
        <w:rPr>
          <w:rFonts w:ascii="新細明體" w:hAnsi="新細明體" w:cs="新細明體"/>
          <w:b/>
          <w:bCs/>
          <w:sz w:val="24"/>
          <w:szCs w:val="24"/>
        </w:rPr>
        <w:t>(</w:t>
      </w:r>
      <w:r w:rsidRPr="00E82D65">
        <w:rPr>
          <w:rFonts w:ascii="新細明體" w:hAnsi="新細明體" w:cs="新細明體" w:hint="eastAsia"/>
          <w:b/>
          <w:bCs/>
          <w:sz w:val="24"/>
          <w:szCs w:val="24"/>
        </w:rPr>
        <w:t>上午</w:t>
      </w:r>
      <w:r w:rsidRPr="00E82D65">
        <w:rPr>
          <w:rFonts w:ascii="新細明體" w:hAnsi="新細明體" w:cs="新細明體"/>
          <w:b/>
          <w:bCs/>
          <w:sz w:val="24"/>
          <w:szCs w:val="24"/>
        </w:rPr>
        <w:t>8</w:t>
      </w:r>
      <w:r w:rsidRPr="00E82D65">
        <w:rPr>
          <w:rFonts w:ascii="新細明體" w:hAnsi="新細明體" w:cs="新細明體" w:hint="eastAsia"/>
          <w:b/>
          <w:bCs/>
          <w:sz w:val="24"/>
          <w:szCs w:val="24"/>
        </w:rPr>
        <w:t>時</w:t>
      </w:r>
      <w:r w:rsidRPr="00E82D65">
        <w:rPr>
          <w:rFonts w:ascii="新細明體" w:hAnsi="新細明體" w:cs="新細明體"/>
          <w:b/>
          <w:bCs/>
          <w:sz w:val="24"/>
          <w:szCs w:val="24"/>
        </w:rPr>
        <w:t>30</w:t>
      </w:r>
      <w:r w:rsidRPr="00E82D65">
        <w:rPr>
          <w:rFonts w:ascii="新細明體" w:hAnsi="新細明體" w:cs="新細明體" w:hint="eastAsia"/>
          <w:b/>
          <w:bCs/>
          <w:sz w:val="24"/>
          <w:szCs w:val="24"/>
        </w:rPr>
        <w:t>分</w:t>
      </w:r>
      <w:r w:rsidRPr="00E82D65">
        <w:rPr>
          <w:rFonts w:ascii="新細明體" w:hAnsi="新細明體" w:cs="新細明體"/>
          <w:b/>
          <w:bCs/>
          <w:sz w:val="24"/>
          <w:szCs w:val="24"/>
        </w:rPr>
        <w:t>)</w:t>
      </w:r>
    </w:p>
    <w:p w:rsidR="00173A2D" w:rsidRPr="00E82D65" w:rsidRDefault="00173A2D" w:rsidP="0078501F">
      <w:pPr>
        <w:pStyle w:val="normal0"/>
        <w:widowControl w:val="0"/>
        <w:spacing w:line="340" w:lineRule="exact"/>
        <w:rPr>
          <w:rFonts w:eastAsia="Times New Roman"/>
          <w:b/>
          <w:bCs/>
        </w:rPr>
      </w:pPr>
      <w:r w:rsidRPr="00E82D65">
        <w:rPr>
          <w:rFonts w:ascii="新細明體" w:hAnsi="新細明體" w:cs="新細明體"/>
          <w:b/>
          <w:bCs/>
          <w:sz w:val="24"/>
          <w:szCs w:val="24"/>
        </w:rPr>
        <w:t xml:space="preserve">         </w:t>
      </w:r>
      <w:r w:rsidRPr="00E82D65">
        <w:rPr>
          <w:rFonts w:ascii="新細明體" w:hAnsi="新細明體" w:cs="新細明體" w:hint="eastAsia"/>
          <w:b/>
          <w:bCs/>
          <w:sz w:val="24"/>
          <w:szCs w:val="24"/>
        </w:rPr>
        <w:t>議程及簽到單影本如後附。</w:t>
      </w:r>
    </w:p>
    <w:p w:rsidR="00173A2D" w:rsidRDefault="00173A2D" w:rsidP="0078501F">
      <w:pPr>
        <w:pStyle w:val="normal0"/>
        <w:widowControl w:val="0"/>
        <w:spacing w:line="340" w:lineRule="exact"/>
        <w:rPr>
          <w:rFonts w:eastAsia="Times New Roman"/>
        </w:rPr>
      </w:pPr>
      <w:r>
        <w:rPr>
          <w:rFonts w:ascii="新細明體" w:hAnsi="新細明體" w:cs="新細明體" w:hint="eastAsia"/>
          <w:b/>
          <w:bCs/>
          <w:sz w:val="24"/>
          <w:szCs w:val="24"/>
        </w:rPr>
        <w:t>捌、主席結語：</w:t>
      </w:r>
      <w:r>
        <w:rPr>
          <w:rFonts w:ascii="新細明體" w:hAnsi="新細明體" w:cs="新細明體" w:hint="eastAsia"/>
          <w:sz w:val="24"/>
          <w:szCs w:val="24"/>
        </w:rPr>
        <w:t>（略）</w:t>
      </w:r>
    </w:p>
    <w:p w:rsidR="00173A2D" w:rsidRDefault="00173A2D" w:rsidP="0078501F">
      <w:pPr>
        <w:pStyle w:val="normal0"/>
        <w:widowControl w:val="0"/>
        <w:spacing w:line="340" w:lineRule="exact"/>
        <w:rPr>
          <w:rFonts w:ascii="新細明體"/>
          <w:b/>
          <w:bCs/>
          <w:sz w:val="24"/>
          <w:szCs w:val="24"/>
        </w:rPr>
      </w:pPr>
      <w:r>
        <w:rPr>
          <w:rFonts w:ascii="新細明體" w:hAnsi="新細明體" w:cs="新細明體" w:hint="eastAsia"/>
          <w:b/>
          <w:bCs/>
          <w:sz w:val="24"/>
          <w:szCs w:val="24"/>
        </w:rPr>
        <w:t>玖、散會：</w:t>
      </w:r>
      <w:r w:rsidRPr="00E82D65">
        <w:rPr>
          <w:rFonts w:ascii="新細明體" w:hAnsi="新細明體" w:cs="新細明體" w:hint="eastAsia"/>
          <w:sz w:val="24"/>
          <w:szCs w:val="24"/>
        </w:rPr>
        <w:t>同日上午</w:t>
      </w:r>
      <w:r w:rsidRPr="00E82D65">
        <w:rPr>
          <w:rFonts w:ascii="新細明體" w:hAnsi="新細明體" w:cs="新細明體"/>
          <w:sz w:val="24"/>
          <w:szCs w:val="24"/>
        </w:rPr>
        <w:t>10</w:t>
      </w:r>
      <w:r w:rsidRPr="00E82D65">
        <w:rPr>
          <w:rFonts w:ascii="新細明體" w:hAnsi="新細明體" w:cs="新細明體" w:hint="eastAsia"/>
          <w:sz w:val="24"/>
          <w:szCs w:val="24"/>
        </w:rPr>
        <w:t>時</w:t>
      </w:r>
      <w:r w:rsidRPr="00E82D65">
        <w:rPr>
          <w:rFonts w:ascii="新細明體" w:hAnsi="新細明體" w:cs="新細明體"/>
          <w:sz w:val="24"/>
          <w:szCs w:val="24"/>
        </w:rPr>
        <w:t>10</w:t>
      </w:r>
      <w:r w:rsidRPr="00E82D65">
        <w:rPr>
          <w:rFonts w:ascii="新細明體" w:hAnsi="新細明體" w:cs="新細明體" w:hint="eastAsia"/>
          <w:sz w:val="24"/>
          <w:szCs w:val="24"/>
        </w:rPr>
        <w:t>分</w:t>
      </w:r>
      <w:r>
        <w:rPr>
          <w:rFonts w:ascii="新細明體" w:hAnsi="新細明體" w:cs="新細明體" w:hint="eastAsia"/>
          <w:b/>
          <w:bCs/>
          <w:sz w:val="24"/>
          <w:szCs w:val="24"/>
        </w:rPr>
        <w:t>。</w:t>
      </w:r>
    </w:p>
    <w:p w:rsidR="00173A2D" w:rsidRDefault="00173A2D" w:rsidP="0078501F">
      <w:pPr>
        <w:pStyle w:val="normal0"/>
        <w:widowControl w:val="0"/>
        <w:spacing w:line="360" w:lineRule="exact"/>
        <w:rPr>
          <w:rFonts w:ascii="新細明體"/>
          <w:b/>
          <w:bCs/>
          <w:sz w:val="24"/>
          <w:szCs w:val="24"/>
        </w:rPr>
      </w:pPr>
    </w:p>
    <w:p w:rsidR="00173A2D" w:rsidRPr="00327E48" w:rsidRDefault="00173A2D">
      <w:pPr>
        <w:pStyle w:val="normal0"/>
        <w:widowControl w:val="0"/>
        <w:spacing w:line="240" w:lineRule="auto"/>
        <w:ind w:left="1562" w:hanging="1561"/>
        <w:rPr>
          <w:sz w:val="24"/>
          <w:szCs w:val="24"/>
        </w:rPr>
      </w:pPr>
    </w:p>
    <w:sectPr w:rsidR="00173A2D" w:rsidRPr="00327E48" w:rsidSect="00E8596C">
      <w:footerReference w:type="default" r:id="rId7"/>
      <w:pgSz w:w="11907" w:h="16840"/>
      <w:pgMar w:top="794" w:right="748" w:bottom="794"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A2D" w:rsidRDefault="00173A2D" w:rsidP="00E8596C">
      <w:pPr>
        <w:spacing w:line="240" w:lineRule="auto"/>
      </w:pPr>
      <w:r>
        <w:separator/>
      </w:r>
    </w:p>
  </w:endnote>
  <w:endnote w:type="continuationSeparator" w:id="0">
    <w:p w:rsidR="00173A2D" w:rsidRDefault="00173A2D" w:rsidP="00E859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
    <w:altName w:val="Kristen ITC"/>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2D" w:rsidRDefault="00173A2D">
    <w:pPr>
      <w:pStyle w:val="normal0"/>
      <w:widowControl w:val="0"/>
      <w:tabs>
        <w:tab w:val="center" w:pos="4153"/>
        <w:tab w:val="right" w:pos="8306"/>
      </w:tabs>
      <w:spacing w:line="240" w:lineRule="auto"/>
      <w:jc w:val="center"/>
    </w:pPr>
    <w:fldSimple w:instr="PAGE">
      <w:r>
        <w:rPr>
          <w:noProof/>
        </w:rPr>
        <w:t>4</w:t>
      </w:r>
    </w:fldSimple>
  </w:p>
  <w:p w:rsidR="00173A2D" w:rsidRDefault="00173A2D">
    <w:pPr>
      <w:pStyle w:val="normal0"/>
      <w:widowControl w:val="0"/>
      <w:tabs>
        <w:tab w:val="center" w:pos="4153"/>
        <w:tab w:val="right" w:pos="8306"/>
      </w:tabs>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A2D" w:rsidRDefault="00173A2D" w:rsidP="00E8596C">
      <w:pPr>
        <w:spacing w:line="240" w:lineRule="auto"/>
      </w:pPr>
      <w:r>
        <w:separator/>
      </w:r>
    </w:p>
  </w:footnote>
  <w:footnote w:type="continuationSeparator" w:id="0">
    <w:p w:rsidR="00173A2D" w:rsidRDefault="00173A2D" w:rsidP="00E859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9C2"/>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1440" w:firstLine="960"/>
      </w:pPr>
      <w:rPr>
        <w:vertAlign w:val="baseline"/>
      </w:rPr>
    </w:lvl>
    <w:lvl w:ilvl="2">
      <w:start w:val="1"/>
      <w:numFmt w:val="upperLetter"/>
      <w:lvlText w:val="%3."/>
      <w:lvlJc w:val="left"/>
      <w:pPr>
        <w:ind w:left="1920" w:firstLine="1440"/>
      </w:pPr>
      <w:rPr>
        <w:vertAlign w:val="baseline"/>
      </w:rPr>
    </w:lvl>
    <w:lvl w:ilvl="3">
      <w:start w:val="1"/>
      <w:numFmt w:val="decimal"/>
      <w:lvlText w:val="%4、"/>
      <w:lvlJc w:val="left"/>
      <w:pPr>
        <w:ind w:left="2400" w:firstLine="1920"/>
      </w:pPr>
      <w:rPr>
        <w:vertAlign w:val="baseline"/>
      </w:rPr>
    </w:lvl>
    <w:lvl w:ilvl="4">
      <w:start w:val="1"/>
      <w:numFmt w:val="decimal"/>
      <w:lvlText w:val="%5、"/>
      <w:lvlJc w:val="left"/>
      <w:pPr>
        <w:ind w:left="2880" w:firstLine="2400"/>
      </w:pPr>
      <w:rPr>
        <w:vertAlign w:val="baseline"/>
      </w:rPr>
    </w:lvl>
    <w:lvl w:ilvl="5">
      <w:start w:val="1"/>
      <w:numFmt w:val="lowerRoman"/>
      <w:lvlText w:val="%6."/>
      <w:lvlJc w:val="right"/>
      <w:pPr>
        <w:ind w:left="3360" w:firstLine="2880"/>
      </w:pPr>
      <w:rPr>
        <w:vertAlign w:val="baseline"/>
      </w:rPr>
    </w:lvl>
    <w:lvl w:ilvl="6">
      <w:start w:val="1"/>
      <w:numFmt w:val="decimal"/>
      <w:lvlText w:val="%7."/>
      <w:lvlJc w:val="left"/>
      <w:pPr>
        <w:ind w:left="3840" w:firstLine="3360"/>
      </w:pPr>
      <w:rPr>
        <w:vertAlign w:val="baseline"/>
      </w:rPr>
    </w:lvl>
    <w:lvl w:ilvl="7">
      <w:start w:val="1"/>
      <w:numFmt w:val="decimal"/>
      <w:lvlText w:val="%8、"/>
      <w:lvlJc w:val="left"/>
      <w:pPr>
        <w:ind w:left="4320" w:firstLine="3840"/>
      </w:pPr>
      <w:rPr>
        <w:vertAlign w:val="baseline"/>
      </w:rPr>
    </w:lvl>
    <w:lvl w:ilvl="8">
      <w:start w:val="1"/>
      <w:numFmt w:val="lowerRoman"/>
      <w:lvlText w:val="%9."/>
      <w:lvlJc w:val="right"/>
      <w:pPr>
        <w:ind w:left="4800" w:firstLine="4320"/>
      </w:pPr>
      <w:rPr>
        <w:vertAlign w:val="baseline"/>
      </w:rPr>
    </w:lvl>
  </w:abstractNum>
  <w:abstractNum w:abstractNumId="1">
    <w:nsid w:val="0A7E32FB"/>
    <w:multiLevelType w:val="multilevel"/>
    <w:tmpl w:val="3C8C39A6"/>
    <w:lvl w:ilvl="0">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
    <w:nsid w:val="0AE23068"/>
    <w:multiLevelType w:val="multilevel"/>
    <w:tmpl w:val="42807688"/>
    <w:lvl w:ilvl="0">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
    <w:nsid w:val="0DF4747A"/>
    <w:multiLevelType w:val="multilevel"/>
    <w:tmpl w:val="C0EEFF3C"/>
    <w:lvl w:ilvl="0">
      <w:start w:val="4"/>
      <w:numFmt w:val="taiwaneseCountingThousand"/>
      <w:lvlText w:val="(%1)"/>
      <w:lvlJc w:val="left"/>
      <w:pPr>
        <w:tabs>
          <w:tab w:val="num" w:pos="960"/>
        </w:tabs>
        <w:ind w:left="960" w:hanging="480"/>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7751EDB"/>
    <w:multiLevelType w:val="hybridMultilevel"/>
    <w:tmpl w:val="C0EEFF3C"/>
    <w:lvl w:ilvl="0" w:tplc="15827D88">
      <w:start w:val="4"/>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28C12D40"/>
    <w:multiLevelType w:val="multilevel"/>
    <w:tmpl w:val="158CD9E2"/>
    <w:lvl w:ilvl="0">
      <w:start w:val="1"/>
      <w:numFmt w:val="taiwaneseCountingThousand"/>
      <w:lvlText w:val="(%1)"/>
      <w:lvlJc w:val="left"/>
      <w:pPr>
        <w:tabs>
          <w:tab w:val="num" w:pos="960"/>
        </w:tabs>
        <w:ind w:left="960" w:hanging="480"/>
      </w:pPr>
      <w:rPr>
        <w:rFonts w:hint="eastAsia"/>
      </w:rPr>
    </w:lvl>
    <w:lvl w:ilvl="1">
      <w:start w:val="1"/>
      <w:numFmt w:val="decimal"/>
      <w:lvlText w:val="%2."/>
      <w:lvlJc w:val="left"/>
      <w:pPr>
        <w:tabs>
          <w:tab w:val="num" w:pos="1440"/>
        </w:tabs>
        <w:ind w:left="1440" w:hanging="480"/>
      </w:pPr>
      <w:rPr>
        <w:rFonts w:hint="eastAsia"/>
      </w:rPr>
    </w:lvl>
    <w:lvl w:ilvl="2">
      <w:start w:val="1"/>
      <w:numFmt w:val="upperLetter"/>
      <w:lvlText w:val="%3."/>
      <w:lvlJc w:val="left"/>
      <w:pPr>
        <w:tabs>
          <w:tab w:val="num" w:pos="1920"/>
        </w:tabs>
        <w:ind w:left="1920" w:hanging="480"/>
      </w:pPr>
      <w:rPr>
        <w:rFonts w:hint="eastAsia"/>
      </w:rPr>
    </w:lvl>
    <w:lvl w:ilvl="3">
      <w:start w:val="1"/>
      <w:numFmt w:val="taiwaneseCountingThousand"/>
      <w:lvlText w:val="%4、"/>
      <w:lvlJc w:val="left"/>
      <w:pPr>
        <w:tabs>
          <w:tab w:val="num" w:pos="2400"/>
        </w:tabs>
        <w:ind w:left="2400" w:hanging="480"/>
      </w:pPr>
      <w:rPr>
        <w:rFonts w:hint="default"/>
      </w:r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6">
    <w:nsid w:val="2C5A2446"/>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7">
    <w:nsid w:val="33D22A99"/>
    <w:multiLevelType w:val="hybridMultilevel"/>
    <w:tmpl w:val="8B3CF9E2"/>
    <w:lvl w:ilvl="0" w:tplc="15827D88">
      <w:start w:val="4"/>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B184105"/>
    <w:multiLevelType w:val="hybridMultilevel"/>
    <w:tmpl w:val="4D8C483E"/>
    <w:lvl w:ilvl="0" w:tplc="668C8238">
      <w:start w:val="3"/>
      <w:numFmt w:val="taiwaneseCountingThousand"/>
      <w:lvlText w:val="(%1)"/>
      <w:lvlJc w:val="left"/>
      <w:pPr>
        <w:tabs>
          <w:tab w:val="num" w:pos="960"/>
        </w:tabs>
        <w:ind w:left="960" w:hanging="480"/>
      </w:pPr>
      <w:rPr>
        <w:rFonts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3D1A5C51"/>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0">
    <w:nsid w:val="3E5F7BED"/>
    <w:multiLevelType w:val="multilevel"/>
    <w:tmpl w:val="FFFFFFFF"/>
    <w:lvl w:ilvl="0">
      <w:start w:val="1"/>
      <w:numFmt w:val="decimal"/>
      <w:lvlText w:val="(%1)"/>
      <w:lvlJc w:val="left"/>
      <w:pPr>
        <w:ind w:left="9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1">
    <w:nsid w:val="49905237"/>
    <w:multiLevelType w:val="hybridMultilevel"/>
    <w:tmpl w:val="BE206FBA"/>
    <w:lvl w:ilvl="0" w:tplc="F0A0C2D6">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570B00B1"/>
    <w:multiLevelType w:val="multilevel"/>
    <w:tmpl w:val="FFFFFFFF"/>
    <w:lvl w:ilvl="0">
      <w:start w:val="1"/>
      <w:numFmt w:val="decimal"/>
      <w:lvlText w:val="（%1）"/>
      <w:lvlJc w:val="left"/>
      <w:pPr>
        <w:ind w:left="720"/>
      </w:pPr>
      <w:rPr>
        <w:vertAlign w:val="baseline"/>
      </w:rPr>
    </w:lvl>
    <w:lvl w:ilvl="1">
      <w:start w:val="1"/>
      <w:numFmt w:val="decimal"/>
      <w:lvlText w:val="%2、"/>
      <w:lvlJc w:val="left"/>
      <w:pPr>
        <w:ind w:left="84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3">
    <w:nsid w:val="592659BB"/>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4">
    <w:nsid w:val="612D4524"/>
    <w:multiLevelType w:val="hybridMultilevel"/>
    <w:tmpl w:val="158CD9E2"/>
    <w:lvl w:ilvl="0" w:tplc="F0A0C2D6">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tabs>
          <w:tab w:val="num" w:pos="1440"/>
        </w:tabs>
        <w:ind w:left="1440" w:hanging="480"/>
      </w:pPr>
      <w:rPr>
        <w:rFonts w:hint="eastAsia"/>
      </w:rPr>
    </w:lvl>
    <w:lvl w:ilvl="2" w:tplc="04090011">
      <w:start w:val="1"/>
      <w:numFmt w:val="upperLetter"/>
      <w:lvlText w:val="%3."/>
      <w:lvlJc w:val="left"/>
      <w:pPr>
        <w:tabs>
          <w:tab w:val="num" w:pos="1920"/>
        </w:tabs>
        <w:ind w:left="1920" w:hanging="480"/>
      </w:pPr>
      <w:rPr>
        <w:rFonts w:hint="eastAsia"/>
      </w:rPr>
    </w:lvl>
    <w:lvl w:ilvl="3" w:tplc="4AFE7EF6">
      <w:start w:val="1"/>
      <w:numFmt w:val="taiwaneseCountingThousand"/>
      <w:lvlText w:val="%4、"/>
      <w:lvlJc w:val="left"/>
      <w:pPr>
        <w:tabs>
          <w:tab w:val="num" w:pos="2400"/>
        </w:tabs>
        <w:ind w:left="2400" w:hanging="480"/>
      </w:pPr>
      <w:rPr>
        <w:rFonts w:hint="default"/>
      </w:r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6C430909"/>
    <w:multiLevelType w:val="multilevel"/>
    <w:tmpl w:val="FFFFFFFF"/>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6">
    <w:nsid w:val="7E1E2253"/>
    <w:multiLevelType w:val="multilevel"/>
    <w:tmpl w:val="FFFFFFFF"/>
    <w:lvl w:ilvl="0">
      <w:start w:val="1"/>
      <w:numFmt w:val="decimal"/>
      <w:lvlText w:val="%1、"/>
      <w:lvlJc w:val="left"/>
      <w:pPr>
        <w:ind w:left="720"/>
      </w:pPr>
      <w:rPr>
        <w:b/>
        <w:bCs/>
        <w:vertAlign w:val="baseline"/>
      </w:rPr>
    </w:lvl>
    <w:lvl w:ilvl="1">
      <w:start w:val="1"/>
      <w:numFmt w:val="decimal"/>
      <w:lvlText w:val="%2、"/>
      <w:lvlJc w:val="left"/>
      <w:pPr>
        <w:ind w:left="1200" w:firstLine="480"/>
      </w:pPr>
      <w:rPr>
        <w:rFonts w:ascii="Times New Roman" w:eastAsia="Times New Roman" w:hAnsi="Times New Roman"/>
        <w:vertAlign w:val="baseline"/>
      </w:rPr>
    </w:lvl>
    <w:lvl w:ilvl="2">
      <w:start w:val="1"/>
      <w:numFmt w:val="bullet"/>
      <w:lvlText w:val="※"/>
      <w:lvlJc w:val="left"/>
      <w:pPr>
        <w:ind w:left="1320" w:firstLine="960"/>
      </w:pPr>
      <w:rPr>
        <w:rFonts w:ascii="Arial" w:eastAsia="Times New Roman" w:hAnsi="Arial"/>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7">
    <w:nsid w:val="7ED15DBF"/>
    <w:multiLevelType w:val="hybridMultilevel"/>
    <w:tmpl w:val="0A98D124"/>
    <w:lvl w:ilvl="0" w:tplc="B7E0C5FE">
      <w:start w:val="1"/>
      <w:numFmt w:val="ideographLegalTraditional"/>
      <w:lvlText w:val="%1、"/>
      <w:lvlJc w:val="left"/>
      <w:pPr>
        <w:tabs>
          <w:tab w:val="num" w:pos="1200"/>
        </w:tabs>
        <w:ind w:left="1200" w:hanging="480"/>
      </w:pPr>
      <w:rPr>
        <w:rFonts w:hint="eastAsia"/>
        <w:sz w:val="24"/>
        <w:szCs w:val="24"/>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8">
    <w:nsid w:val="7FC15091"/>
    <w:multiLevelType w:val="hybridMultilevel"/>
    <w:tmpl w:val="3C8C39A6"/>
    <w:lvl w:ilvl="0" w:tplc="5B2C0A1C">
      <w:start w:val="3"/>
      <w:numFmt w:val="ideographLegalTraditional"/>
      <w:lvlText w:val="%1、"/>
      <w:lvlJc w:val="left"/>
      <w:pPr>
        <w:tabs>
          <w:tab w:val="num" w:pos="1200"/>
        </w:tabs>
        <w:ind w:left="1200" w:hanging="480"/>
      </w:pPr>
      <w:rPr>
        <w:rFonts w:ascii="新細明體" w:eastAsia="新細明體" w:hAnsi="新細明體" w:hint="default"/>
        <w:sz w:val="24"/>
        <w:szCs w:val="24"/>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num w:numId="1">
    <w:abstractNumId w:val="0"/>
  </w:num>
  <w:num w:numId="2">
    <w:abstractNumId w:val="12"/>
  </w:num>
  <w:num w:numId="3">
    <w:abstractNumId w:val="6"/>
  </w:num>
  <w:num w:numId="4">
    <w:abstractNumId w:val="10"/>
  </w:num>
  <w:num w:numId="5">
    <w:abstractNumId w:val="16"/>
  </w:num>
  <w:num w:numId="6">
    <w:abstractNumId w:val="17"/>
  </w:num>
  <w:num w:numId="7">
    <w:abstractNumId w:val="18"/>
  </w:num>
  <w:num w:numId="8">
    <w:abstractNumId w:val="2"/>
  </w:num>
  <w:num w:numId="9">
    <w:abstractNumId w:val="1"/>
  </w:num>
  <w:num w:numId="10">
    <w:abstractNumId w:val="14"/>
  </w:num>
  <w:num w:numId="11">
    <w:abstractNumId w:val="9"/>
  </w:num>
  <w:num w:numId="12">
    <w:abstractNumId w:val="15"/>
  </w:num>
  <w:num w:numId="13">
    <w:abstractNumId w:val="5"/>
  </w:num>
  <w:num w:numId="14">
    <w:abstractNumId w:val="7"/>
  </w:num>
  <w:num w:numId="15">
    <w:abstractNumId w:val="13"/>
  </w:num>
  <w:num w:numId="16">
    <w:abstractNumId w:val="11"/>
  </w:num>
  <w:num w:numId="17">
    <w:abstractNumId w:val="4"/>
  </w:num>
  <w:num w:numId="18">
    <w:abstractNumId w:val="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96C"/>
    <w:rsid w:val="000018CE"/>
    <w:rsid w:val="00010003"/>
    <w:rsid w:val="000949F4"/>
    <w:rsid w:val="00096792"/>
    <w:rsid w:val="000A2A58"/>
    <w:rsid w:val="000B66F8"/>
    <w:rsid w:val="00124B80"/>
    <w:rsid w:val="001250E8"/>
    <w:rsid w:val="00143596"/>
    <w:rsid w:val="00173A2D"/>
    <w:rsid w:val="00181929"/>
    <w:rsid w:val="00192000"/>
    <w:rsid w:val="0019728A"/>
    <w:rsid w:val="001C79C5"/>
    <w:rsid w:val="00260F2F"/>
    <w:rsid w:val="00265C87"/>
    <w:rsid w:val="00277EDF"/>
    <w:rsid w:val="00291BE2"/>
    <w:rsid w:val="002A1982"/>
    <w:rsid w:val="002B4AB3"/>
    <w:rsid w:val="00327E48"/>
    <w:rsid w:val="00361555"/>
    <w:rsid w:val="00362E3A"/>
    <w:rsid w:val="00382C1E"/>
    <w:rsid w:val="003B7BE2"/>
    <w:rsid w:val="004005D4"/>
    <w:rsid w:val="00425C29"/>
    <w:rsid w:val="00433689"/>
    <w:rsid w:val="00445407"/>
    <w:rsid w:val="00447E12"/>
    <w:rsid w:val="0045758A"/>
    <w:rsid w:val="004751C8"/>
    <w:rsid w:val="0049464A"/>
    <w:rsid w:val="00497CCA"/>
    <w:rsid w:val="004C31B3"/>
    <w:rsid w:val="004E4D32"/>
    <w:rsid w:val="00521049"/>
    <w:rsid w:val="00521465"/>
    <w:rsid w:val="00546120"/>
    <w:rsid w:val="00555D1E"/>
    <w:rsid w:val="005624FE"/>
    <w:rsid w:val="00575D4B"/>
    <w:rsid w:val="005824BC"/>
    <w:rsid w:val="005A548D"/>
    <w:rsid w:val="005A65D3"/>
    <w:rsid w:val="005D136C"/>
    <w:rsid w:val="006022E7"/>
    <w:rsid w:val="0060288A"/>
    <w:rsid w:val="00607DFB"/>
    <w:rsid w:val="006409D4"/>
    <w:rsid w:val="0066770F"/>
    <w:rsid w:val="00690617"/>
    <w:rsid w:val="0069512A"/>
    <w:rsid w:val="006C36EF"/>
    <w:rsid w:val="006F155F"/>
    <w:rsid w:val="00744839"/>
    <w:rsid w:val="007617B2"/>
    <w:rsid w:val="00764902"/>
    <w:rsid w:val="0078501F"/>
    <w:rsid w:val="0079015A"/>
    <w:rsid w:val="007D63EB"/>
    <w:rsid w:val="007E439F"/>
    <w:rsid w:val="00812D52"/>
    <w:rsid w:val="00830F16"/>
    <w:rsid w:val="00842BE7"/>
    <w:rsid w:val="00846DAA"/>
    <w:rsid w:val="008531CD"/>
    <w:rsid w:val="008602AD"/>
    <w:rsid w:val="0086331A"/>
    <w:rsid w:val="00863A3B"/>
    <w:rsid w:val="008872F4"/>
    <w:rsid w:val="008974DE"/>
    <w:rsid w:val="00897A49"/>
    <w:rsid w:val="008B2945"/>
    <w:rsid w:val="008C0BEC"/>
    <w:rsid w:val="008D66FD"/>
    <w:rsid w:val="008E3052"/>
    <w:rsid w:val="008F1606"/>
    <w:rsid w:val="00907A0F"/>
    <w:rsid w:val="00912FAF"/>
    <w:rsid w:val="009D3E1A"/>
    <w:rsid w:val="009E5112"/>
    <w:rsid w:val="009F7005"/>
    <w:rsid w:val="00A01203"/>
    <w:rsid w:val="00AA689D"/>
    <w:rsid w:val="00AB1E29"/>
    <w:rsid w:val="00AB6938"/>
    <w:rsid w:val="00AE2390"/>
    <w:rsid w:val="00AE761A"/>
    <w:rsid w:val="00AF2D62"/>
    <w:rsid w:val="00B0390A"/>
    <w:rsid w:val="00B11A5C"/>
    <w:rsid w:val="00B649BB"/>
    <w:rsid w:val="00B66BA0"/>
    <w:rsid w:val="00B67A80"/>
    <w:rsid w:val="00B938EC"/>
    <w:rsid w:val="00B97794"/>
    <w:rsid w:val="00BB1259"/>
    <w:rsid w:val="00BC7248"/>
    <w:rsid w:val="00BD3F6B"/>
    <w:rsid w:val="00BD79B4"/>
    <w:rsid w:val="00BE2266"/>
    <w:rsid w:val="00C16445"/>
    <w:rsid w:val="00C16965"/>
    <w:rsid w:val="00CB1859"/>
    <w:rsid w:val="00CB2F07"/>
    <w:rsid w:val="00CC5086"/>
    <w:rsid w:val="00CF618E"/>
    <w:rsid w:val="00D11EF9"/>
    <w:rsid w:val="00D411CB"/>
    <w:rsid w:val="00D700AE"/>
    <w:rsid w:val="00DA0CC6"/>
    <w:rsid w:val="00E119FD"/>
    <w:rsid w:val="00E16C5A"/>
    <w:rsid w:val="00E30E29"/>
    <w:rsid w:val="00E317BE"/>
    <w:rsid w:val="00E82D65"/>
    <w:rsid w:val="00E85630"/>
    <w:rsid w:val="00E8596C"/>
    <w:rsid w:val="00E926CD"/>
    <w:rsid w:val="00E97CB0"/>
    <w:rsid w:val="00EA676E"/>
    <w:rsid w:val="00EB26D9"/>
    <w:rsid w:val="00EC01BF"/>
    <w:rsid w:val="00EE3A41"/>
    <w:rsid w:val="00EF3886"/>
    <w:rsid w:val="00F52A2C"/>
    <w:rsid w:val="00F73A19"/>
    <w:rsid w:val="00F7786D"/>
    <w:rsid w:val="00FA5CF8"/>
    <w:rsid w:val="00FC0F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D4"/>
    <w:pPr>
      <w:widowControl w:val="0"/>
      <w:spacing w:line="276" w:lineRule="auto"/>
    </w:pPr>
    <w:rPr>
      <w:color w:val="000000"/>
      <w:kern w:val="0"/>
      <w:sz w:val="22"/>
    </w:rPr>
  </w:style>
  <w:style w:type="paragraph" w:styleId="Heading1">
    <w:name w:val="heading 1"/>
    <w:basedOn w:val="normal0"/>
    <w:next w:val="normal0"/>
    <w:link w:val="Heading1Char"/>
    <w:uiPriority w:val="99"/>
    <w:qFormat/>
    <w:rsid w:val="00E8596C"/>
    <w:pPr>
      <w:outlineLvl w:val="0"/>
    </w:pPr>
  </w:style>
  <w:style w:type="paragraph" w:styleId="Heading2">
    <w:name w:val="heading 2"/>
    <w:basedOn w:val="normal0"/>
    <w:next w:val="normal0"/>
    <w:link w:val="Heading2Char"/>
    <w:uiPriority w:val="99"/>
    <w:qFormat/>
    <w:rsid w:val="00E8596C"/>
    <w:pPr>
      <w:outlineLvl w:val="1"/>
    </w:pPr>
  </w:style>
  <w:style w:type="paragraph" w:styleId="Heading3">
    <w:name w:val="heading 3"/>
    <w:basedOn w:val="normal0"/>
    <w:next w:val="normal0"/>
    <w:link w:val="Heading3Char"/>
    <w:uiPriority w:val="99"/>
    <w:qFormat/>
    <w:rsid w:val="00E8596C"/>
    <w:pPr>
      <w:outlineLvl w:val="2"/>
    </w:pPr>
  </w:style>
  <w:style w:type="paragraph" w:styleId="Heading4">
    <w:name w:val="heading 4"/>
    <w:basedOn w:val="normal0"/>
    <w:next w:val="normal0"/>
    <w:link w:val="Heading4Char"/>
    <w:uiPriority w:val="99"/>
    <w:qFormat/>
    <w:rsid w:val="00E8596C"/>
    <w:pPr>
      <w:outlineLvl w:val="3"/>
    </w:pPr>
  </w:style>
  <w:style w:type="paragraph" w:styleId="Heading5">
    <w:name w:val="heading 5"/>
    <w:basedOn w:val="normal0"/>
    <w:next w:val="normal0"/>
    <w:link w:val="Heading5Char"/>
    <w:uiPriority w:val="99"/>
    <w:qFormat/>
    <w:rsid w:val="00E8596C"/>
    <w:pPr>
      <w:outlineLvl w:val="4"/>
    </w:pPr>
  </w:style>
  <w:style w:type="paragraph" w:styleId="Heading6">
    <w:name w:val="heading 6"/>
    <w:basedOn w:val="normal0"/>
    <w:next w:val="normal0"/>
    <w:link w:val="Heading6Char"/>
    <w:uiPriority w:val="99"/>
    <w:qFormat/>
    <w:rsid w:val="00E8596C"/>
    <w:pPr>
      <w:outlineLvl w:val="5"/>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BE7"/>
    <w:rPr>
      <w:rFonts w:ascii="Cambria" w:eastAsia="新細明體" w:hAnsi="Cambria" w:cs="Cambria"/>
      <w:b/>
      <w:bCs/>
      <w:color w:val="000000"/>
      <w:kern w:val="52"/>
      <w:sz w:val="52"/>
      <w:szCs w:val="52"/>
    </w:rPr>
  </w:style>
  <w:style w:type="character" w:customStyle="1" w:styleId="Heading2Char">
    <w:name w:val="Heading 2 Char"/>
    <w:basedOn w:val="DefaultParagraphFont"/>
    <w:link w:val="Heading2"/>
    <w:uiPriority w:val="99"/>
    <w:semiHidden/>
    <w:locked/>
    <w:rsid w:val="00842BE7"/>
    <w:rPr>
      <w:rFonts w:ascii="Cambria" w:eastAsia="新細明體" w:hAnsi="Cambria" w:cs="Cambria"/>
      <w:b/>
      <w:bCs/>
      <w:color w:val="000000"/>
      <w:kern w:val="0"/>
      <w:sz w:val="48"/>
      <w:szCs w:val="48"/>
    </w:rPr>
  </w:style>
  <w:style w:type="character" w:customStyle="1" w:styleId="Heading3Char">
    <w:name w:val="Heading 3 Char"/>
    <w:basedOn w:val="DefaultParagraphFont"/>
    <w:link w:val="Heading3"/>
    <w:uiPriority w:val="99"/>
    <w:semiHidden/>
    <w:locked/>
    <w:rsid w:val="00842BE7"/>
    <w:rPr>
      <w:rFonts w:ascii="Cambria" w:eastAsia="新細明體" w:hAnsi="Cambria" w:cs="Cambria"/>
      <w:b/>
      <w:bCs/>
      <w:color w:val="000000"/>
      <w:kern w:val="0"/>
      <w:sz w:val="36"/>
      <w:szCs w:val="36"/>
    </w:rPr>
  </w:style>
  <w:style w:type="character" w:customStyle="1" w:styleId="Heading4Char">
    <w:name w:val="Heading 4 Char"/>
    <w:basedOn w:val="DefaultParagraphFont"/>
    <w:link w:val="Heading4"/>
    <w:uiPriority w:val="99"/>
    <w:semiHidden/>
    <w:locked/>
    <w:rsid w:val="00842BE7"/>
    <w:rPr>
      <w:rFonts w:ascii="Cambria" w:eastAsia="新細明體" w:hAnsi="Cambria" w:cs="Cambria"/>
      <w:color w:val="000000"/>
      <w:kern w:val="0"/>
      <w:sz w:val="36"/>
      <w:szCs w:val="36"/>
    </w:rPr>
  </w:style>
  <w:style w:type="character" w:customStyle="1" w:styleId="Heading5Char">
    <w:name w:val="Heading 5 Char"/>
    <w:basedOn w:val="DefaultParagraphFont"/>
    <w:link w:val="Heading5"/>
    <w:uiPriority w:val="99"/>
    <w:semiHidden/>
    <w:locked/>
    <w:rsid w:val="00842BE7"/>
    <w:rPr>
      <w:rFonts w:ascii="Cambria" w:eastAsia="新細明體" w:hAnsi="Cambria" w:cs="Cambria"/>
      <w:b/>
      <w:bCs/>
      <w:color w:val="000000"/>
      <w:kern w:val="0"/>
      <w:sz w:val="36"/>
      <w:szCs w:val="36"/>
    </w:rPr>
  </w:style>
  <w:style w:type="character" w:customStyle="1" w:styleId="Heading6Char">
    <w:name w:val="Heading 6 Char"/>
    <w:basedOn w:val="DefaultParagraphFont"/>
    <w:link w:val="Heading6"/>
    <w:uiPriority w:val="99"/>
    <w:semiHidden/>
    <w:locked/>
    <w:rsid w:val="00842BE7"/>
    <w:rPr>
      <w:rFonts w:ascii="Cambria" w:eastAsia="新細明體" w:hAnsi="Cambria" w:cs="Cambria"/>
      <w:color w:val="000000"/>
      <w:kern w:val="0"/>
      <w:sz w:val="36"/>
      <w:szCs w:val="36"/>
    </w:rPr>
  </w:style>
  <w:style w:type="paragraph" w:customStyle="1" w:styleId="normal0">
    <w:name w:val="normal"/>
    <w:uiPriority w:val="99"/>
    <w:rsid w:val="00E8596C"/>
    <w:pPr>
      <w:spacing w:line="276" w:lineRule="auto"/>
    </w:pPr>
    <w:rPr>
      <w:color w:val="000000"/>
      <w:kern w:val="0"/>
      <w:sz w:val="22"/>
    </w:rPr>
  </w:style>
  <w:style w:type="paragraph" w:styleId="Title">
    <w:name w:val="Title"/>
    <w:basedOn w:val="normal0"/>
    <w:next w:val="normal0"/>
    <w:link w:val="TitleChar"/>
    <w:uiPriority w:val="99"/>
    <w:qFormat/>
    <w:rsid w:val="00E8596C"/>
  </w:style>
  <w:style w:type="character" w:customStyle="1" w:styleId="TitleChar">
    <w:name w:val="Title Char"/>
    <w:basedOn w:val="DefaultParagraphFont"/>
    <w:link w:val="Title"/>
    <w:uiPriority w:val="99"/>
    <w:locked/>
    <w:rsid w:val="00842BE7"/>
    <w:rPr>
      <w:rFonts w:ascii="Cambria" w:eastAsia="新細明體" w:hAnsi="Cambria" w:cs="Cambria"/>
      <w:b/>
      <w:bCs/>
      <w:color w:val="000000"/>
      <w:kern w:val="0"/>
      <w:sz w:val="32"/>
      <w:szCs w:val="32"/>
    </w:rPr>
  </w:style>
  <w:style w:type="paragraph" w:styleId="Subtitle">
    <w:name w:val="Subtitle"/>
    <w:basedOn w:val="normal0"/>
    <w:next w:val="normal0"/>
    <w:link w:val="SubtitleChar"/>
    <w:uiPriority w:val="99"/>
    <w:qFormat/>
    <w:rsid w:val="00E8596C"/>
  </w:style>
  <w:style w:type="character" w:customStyle="1" w:styleId="SubtitleChar">
    <w:name w:val="Subtitle Char"/>
    <w:basedOn w:val="DefaultParagraphFont"/>
    <w:link w:val="Subtitle"/>
    <w:uiPriority w:val="99"/>
    <w:locked/>
    <w:rsid w:val="00842BE7"/>
    <w:rPr>
      <w:rFonts w:ascii="Cambria" w:eastAsia="新細明體" w:hAnsi="Cambria" w:cs="Cambria"/>
      <w:i/>
      <w:iCs/>
      <w:color w:val="000000"/>
      <w:kern w:val="0"/>
      <w:sz w:val="24"/>
      <w:szCs w:val="24"/>
    </w:rPr>
  </w:style>
  <w:style w:type="table" w:styleId="TableGrid">
    <w:name w:val="Table Grid"/>
    <w:basedOn w:val="TableNormal"/>
    <w:uiPriority w:val="99"/>
    <w:locked/>
    <w:rsid w:val="00E30E29"/>
    <w:pPr>
      <w:widowControl w:val="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6099754">
      <w:marLeft w:val="0"/>
      <w:marRight w:val="0"/>
      <w:marTop w:val="0"/>
      <w:marBottom w:val="0"/>
      <w:divBdr>
        <w:top w:val="none" w:sz="0" w:space="0" w:color="auto"/>
        <w:left w:val="none" w:sz="0" w:space="0" w:color="auto"/>
        <w:bottom w:val="none" w:sz="0" w:space="0" w:color="auto"/>
        <w:right w:val="none" w:sz="0" w:space="0" w:color="auto"/>
      </w:divBdr>
    </w:div>
    <w:div w:id="1476099755">
      <w:marLeft w:val="0"/>
      <w:marRight w:val="0"/>
      <w:marTop w:val="0"/>
      <w:marBottom w:val="0"/>
      <w:divBdr>
        <w:top w:val="none" w:sz="0" w:space="0" w:color="auto"/>
        <w:left w:val="none" w:sz="0" w:space="0" w:color="auto"/>
        <w:bottom w:val="none" w:sz="0" w:space="0" w:color="auto"/>
        <w:right w:val="none" w:sz="0" w:space="0" w:color="auto"/>
      </w:divBdr>
    </w:div>
    <w:div w:id="1476099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581</Words>
  <Characters>3318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1031201主管會報紀錄.doc.docx</dc:title>
  <dc:subject/>
  <dc:creator>user</dc:creator>
  <cp:keywords/>
  <dc:description/>
  <cp:lastModifiedBy>user</cp:lastModifiedBy>
  <cp:revision>2</cp:revision>
  <cp:lastPrinted>2014-12-02T03:32:00Z</cp:lastPrinted>
  <dcterms:created xsi:type="dcterms:W3CDTF">2014-12-17T02:33:00Z</dcterms:created>
  <dcterms:modified xsi:type="dcterms:W3CDTF">2014-12-17T02:33:00Z</dcterms:modified>
</cp:coreProperties>
</file>