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B9" w:rsidRPr="004B6ECC" w:rsidRDefault="00CA785F" w:rsidP="008B4A1C">
      <w:pPr>
        <w:spacing w:line="400" w:lineRule="exact"/>
        <w:ind w:leftChars="-295" w:left="-708" w:rightChars="-319" w:right="-766"/>
        <w:jc w:val="center"/>
        <w:rPr>
          <w:rFonts w:eastAsia="標楷體"/>
          <w:b/>
          <w:color w:val="000000"/>
          <w:sz w:val="32"/>
          <w:szCs w:val="32"/>
        </w:rPr>
      </w:pPr>
      <w:r w:rsidRPr="004B6ECC">
        <w:rPr>
          <w:rFonts w:eastAsia="標楷體"/>
          <w:b/>
          <w:color w:val="000000"/>
          <w:sz w:val="32"/>
          <w:szCs w:val="32"/>
        </w:rPr>
        <w:t>201</w:t>
      </w:r>
      <w:r w:rsidR="00015C57" w:rsidRPr="004B6ECC">
        <w:rPr>
          <w:rFonts w:eastAsia="標楷體"/>
          <w:b/>
          <w:color w:val="000000"/>
          <w:sz w:val="32"/>
          <w:szCs w:val="32"/>
        </w:rPr>
        <w:t>6</w:t>
      </w:r>
      <w:r w:rsidR="0008191B" w:rsidRPr="004B6ECC">
        <w:rPr>
          <w:rFonts w:eastAsia="標楷體"/>
          <w:b/>
          <w:color w:val="000000"/>
          <w:sz w:val="32"/>
          <w:szCs w:val="32"/>
        </w:rPr>
        <w:t>年資訊</w:t>
      </w:r>
      <w:r w:rsidR="00EF37B9" w:rsidRPr="004B6ECC">
        <w:rPr>
          <w:rFonts w:eastAsia="標楷體"/>
          <w:b/>
          <w:color w:val="000000"/>
          <w:sz w:val="32"/>
          <w:szCs w:val="32"/>
        </w:rPr>
        <w:t>素養與認知</w:t>
      </w:r>
      <w:r w:rsidR="007B3615" w:rsidRPr="004B6ECC">
        <w:rPr>
          <w:rFonts w:eastAsia="標楷體"/>
          <w:b/>
          <w:color w:val="000000"/>
          <w:sz w:val="32"/>
          <w:szCs w:val="32"/>
        </w:rPr>
        <w:t>教育教師培訓研習</w:t>
      </w:r>
      <w:r w:rsidR="00EF37B9" w:rsidRPr="004B6ECC">
        <w:rPr>
          <w:rFonts w:eastAsia="標楷體"/>
          <w:b/>
          <w:color w:val="000000"/>
          <w:sz w:val="32"/>
          <w:szCs w:val="32"/>
        </w:rPr>
        <w:t>課程</w:t>
      </w:r>
      <w:r w:rsidR="00476EDF" w:rsidRPr="004B6ECC">
        <w:rPr>
          <w:rFonts w:eastAsia="標楷體"/>
          <w:b/>
          <w:color w:val="000000"/>
          <w:sz w:val="32"/>
          <w:szCs w:val="32"/>
        </w:rPr>
        <w:t>實施計畫</w:t>
      </w:r>
    </w:p>
    <w:p w:rsidR="008B4A1C" w:rsidRPr="004B6ECC" w:rsidRDefault="008B4A1C" w:rsidP="008B4A1C">
      <w:pPr>
        <w:spacing w:line="400" w:lineRule="exact"/>
        <w:ind w:leftChars="-295" w:left="-708" w:rightChars="-319" w:right="-766"/>
        <w:jc w:val="center"/>
        <w:rPr>
          <w:rFonts w:eastAsia="標楷體"/>
          <w:b/>
          <w:color w:val="000000"/>
          <w:sz w:val="32"/>
          <w:szCs w:val="32"/>
        </w:rPr>
      </w:pPr>
    </w:p>
    <w:p w:rsidR="00EF37B9" w:rsidRPr="004B6ECC" w:rsidRDefault="00E05B14" w:rsidP="007A6924">
      <w:pPr>
        <w:widowControl/>
        <w:snapToGrid w:val="0"/>
        <w:ind w:left="1134" w:rightChars="34" w:right="82" w:hangingChars="472" w:hanging="1134"/>
        <w:rPr>
          <w:rFonts w:eastAsia="標楷體"/>
          <w:color w:val="000000"/>
        </w:rPr>
      </w:pPr>
      <w:r w:rsidRPr="004B6ECC">
        <w:rPr>
          <w:rFonts w:eastAsia="標楷體"/>
          <w:b/>
          <w:color w:val="000000"/>
        </w:rPr>
        <w:t>壹、</w:t>
      </w:r>
      <w:r w:rsidR="00EF37B9" w:rsidRPr="004B6ECC">
        <w:rPr>
          <w:rFonts w:eastAsia="標楷體"/>
          <w:b/>
          <w:color w:val="000000"/>
        </w:rPr>
        <w:t>依據：</w:t>
      </w:r>
      <w:r w:rsidR="00015C57" w:rsidRPr="004B6ECC">
        <w:rPr>
          <w:rFonts w:eastAsia="標楷體"/>
          <w:color w:val="000000"/>
        </w:rPr>
        <w:t>教育部</w:t>
      </w:r>
      <w:r w:rsidR="00015C57" w:rsidRPr="004B6ECC">
        <w:rPr>
          <w:rFonts w:eastAsia="標楷體"/>
          <w:color w:val="000000"/>
        </w:rPr>
        <w:t>105</w:t>
      </w:r>
      <w:r w:rsidR="00CA785F" w:rsidRPr="004B6ECC">
        <w:rPr>
          <w:rFonts w:eastAsia="標楷體"/>
          <w:color w:val="000000"/>
        </w:rPr>
        <w:t>年</w:t>
      </w:r>
      <w:r w:rsidR="00015C57" w:rsidRPr="004B6ECC">
        <w:rPr>
          <w:rFonts w:eastAsia="標楷體"/>
          <w:color w:val="000000"/>
        </w:rPr>
        <w:t>5</w:t>
      </w:r>
      <w:r w:rsidR="00CA785F" w:rsidRPr="004B6ECC">
        <w:rPr>
          <w:rFonts w:eastAsia="標楷體"/>
          <w:color w:val="000000"/>
        </w:rPr>
        <w:t>月</w:t>
      </w:r>
      <w:r w:rsidR="00015C57" w:rsidRPr="004B6ECC">
        <w:rPr>
          <w:rFonts w:eastAsia="標楷體"/>
          <w:color w:val="000000"/>
        </w:rPr>
        <w:t>11</w:t>
      </w:r>
      <w:r w:rsidR="00CA785F" w:rsidRPr="004B6ECC">
        <w:rPr>
          <w:rFonts w:eastAsia="標楷體"/>
          <w:color w:val="000000"/>
        </w:rPr>
        <w:t>日臺教資</w:t>
      </w:r>
      <w:r w:rsidR="00CA785F" w:rsidRPr="004B6ECC">
        <w:rPr>
          <w:rFonts w:eastAsia="標楷體"/>
          <w:color w:val="000000"/>
        </w:rPr>
        <w:t>(</w:t>
      </w:r>
      <w:r w:rsidR="00CA785F" w:rsidRPr="004B6ECC">
        <w:rPr>
          <w:rFonts w:eastAsia="標楷體"/>
          <w:color w:val="000000"/>
        </w:rPr>
        <w:t>三</w:t>
      </w:r>
      <w:r w:rsidR="00CA785F" w:rsidRPr="004B6ECC">
        <w:rPr>
          <w:rFonts w:eastAsia="標楷體"/>
          <w:color w:val="000000"/>
        </w:rPr>
        <w:t>)</w:t>
      </w:r>
      <w:r w:rsidR="00CA785F" w:rsidRPr="004B6ECC">
        <w:rPr>
          <w:rFonts w:eastAsia="標楷體"/>
          <w:color w:val="000000"/>
        </w:rPr>
        <w:t>字第</w:t>
      </w:r>
      <w:r w:rsidR="00015C57" w:rsidRPr="004B6ECC">
        <w:rPr>
          <w:rFonts w:eastAsia="標楷體"/>
          <w:color w:val="000000"/>
        </w:rPr>
        <w:t>1050065159</w:t>
      </w:r>
      <w:r w:rsidR="00CA785F" w:rsidRPr="004B6ECC">
        <w:rPr>
          <w:rFonts w:eastAsia="標楷體"/>
          <w:color w:val="000000"/>
        </w:rPr>
        <w:t>號函</w:t>
      </w:r>
      <w:r w:rsidR="00015C57" w:rsidRPr="004B6ECC">
        <w:rPr>
          <w:rFonts w:eastAsia="標楷體"/>
          <w:color w:val="000000"/>
        </w:rPr>
        <w:t>辦理</w:t>
      </w:r>
      <w:r w:rsidR="00CA785F" w:rsidRPr="004B6ECC">
        <w:rPr>
          <w:rFonts w:eastAsia="標楷體"/>
          <w:color w:val="000000"/>
        </w:rPr>
        <w:t>。</w:t>
      </w:r>
    </w:p>
    <w:p w:rsidR="00EF37B9" w:rsidRPr="004B6ECC" w:rsidRDefault="00E05B14" w:rsidP="00575BD2">
      <w:pPr>
        <w:widowControl/>
        <w:snapToGrid w:val="0"/>
        <w:spacing w:beforeLines="50"/>
        <w:ind w:rightChars="-319" w:right="-766"/>
        <w:rPr>
          <w:rFonts w:eastAsia="標楷體"/>
          <w:b/>
          <w:color w:val="000000"/>
        </w:rPr>
      </w:pPr>
      <w:r w:rsidRPr="004B6ECC">
        <w:rPr>
          <w:rFonts w:eastAsia="標楷體"/>
          <w:b/>
          <w:color w:val="000000"/>
        </w:rPr>
        <w:t>貳、</w:t>
      </w:r>
      <w:r w:rsidR="00EF37B9" w:rsidRPr="004B6ECC">
        <w:rPr>
          <w:rFonts w:eastAsia="標楷體"/>
          <w:b/>
          <w:color w:val="000000"/>
        </w:rPr>
        <w:t>目的：</w:t>
      </w:r>
    </w:p>
    <w:p w:rsidR="00EF37B9" w:rsidRPr="004B6ECC" w:rsidRDefault="00DF6B1D" w:rsidP="007A6924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培養</w:t>
      </w:r>
      <w:r w:rsidR="00EF37B9" w:rsidRPr="004B6ECC">
        <w:rPr>
          <w:rFonts w:eastAsia="標楷體"/>
          <w:color w:val="000000"/>
        </w:rPr>
        <w:t>教師</w:t>
      </w:r>
      <w:r w:rsidRPr="004B6ECC">
        <w:rPr>
          <w:rFonts w:eastAsia="標楷體"/>
          <w:color w:val="000000"/>
        </w:rPr>
        <w:t>具備</w:t>
      </w:r>
      <w:r w:rsidR="0008191B" w:rsidRPr="004B6ECC">
        <w:rPr>
          <w:rFonts w:eastAsia="標楷體"/>
          <w:color w:val="000000"/>
        </w:rPr>
        <w:t>資訊</w:t>
      </w:r>
      <w:r w:rsidR="00EF37B9" w:rsidRPr="004B6ECC">
        <w:rPr>
          <w:rFonts w:eastAsia="標楷體"/>
          <w:color w:val="000000"/>
        </w:rPr>
        <w:t>素養與認知重要議題之專業知能。</w:t>
      </w:r>
    </w:p>
    <w:p w:rsidR="00EF37B9" w:rsidRPr="004B6ECC" w:rsidRDefault="00E05B14" w:rsidP="00575BD2">
      <w:pPr>
        <w:widowControl/>
        <w:snapToGrid w:val="0"/>
        <w:spacing w:beforeLines="50"/>
        <w:ind w:rightChars="-319" w:right="-766"/>
        <w:rPr>
          <w:rFonts w:eastAsia="標楷體"/>
          <w:b/>
          <w:color w:val="000000"/>
        </w:rPr>
      </w:pPr>
      <w:r w:rsidRPr="004B6ECC">
        <w:rPr>
          <w:rFonts w:eastAsia="標楷體"/>
          <w:b/>
          <w:color w:val="000000"/>
        </w:rPr>
        <w:t>參、</w:t>
      </w:r>
      <w:r w:rsidR="00EF37B9" w:rsidRPr="004B6ECC">
        <w:rPr>
          <w:rFonts w:eastAsia="標楷體"/>
          <w:b/>
          <w:color w:val="000000"/>
        </w:rPr>
        <w:t>辦理單位：</w:t>
      </w:r>
    </w:p>
    <w:p w:rsidR="00EF37B9" w:rsidRPr="004B6ECC" w:rsidRDefault="00BD037A" w:rsidP="00E05B14">
      <w:pPr>
        <w:widowControl/>
        <w:ind w:rightChars="-319" w:right="-766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一、指導</w:t>
      </w:r>
      <w:r w:rsidR="00EF37B9" w:rsidRPr="004B6ECC">
        <w:rPr>
          <w:rFonts w:eastAsia="標楷體"/>
          <w:color w:val="000000"/>
        </w:rPr>
        <w:t>單位：教育部</w:t>
      </w:r>
      <w:r w:rsidR="005275EC" w:rsidRPr="004B6ECC">
        <w:rPr>
          <w:rFonts w:eastAsia="標楷體"/>
          <w:color w:val="000000"/>
        </w:rPr>
        <w:t>資訊及科技教育司</w:t>
      </w:r>
    </w:p>
    <w:p w:rsidR="00EF37B9" w:rsidRPr="004B6ECC" w:rsidRDefault="00EF37B9" w:rsidP="00E05B14">
      <w:pPr>
        <w:widowControl/>
        <w:ind w:rightChars="-319" w:right="-766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二、</w:t>
      </w:r>
      <w:r w:rsidR="00BD037A" w:rsidRPr="004B6ECC">
        <w:rPr>
          <w:rFonts w:eastAsia="標楷體"/>
          <w:color w:val="000000"/>
        </w:rPr>
        <w:t>主辦</w:t>
      </w:r>
      <w:r w:rsidRPr="004B6ECC">
        <w:rPr>
          <w:rFonts w:eastAsia="標楷體"/>
          <w:color w:val="000000"/>
        </w:rPr>
        <w:t>單位：國立交通大學教育研究所</w:t>
      </w:r>
    </w:p>
    <w:p w:rsidR="006F7019" w:rsidRPr="004B6ECC" w:rsidRDefault="00E05B14" w:rsidP="00575BD2">
      <w:pPr>
        <w:widowControl/>
        <w:snapToGrid w:val="0"/>
        <w:spacing w:beforeLines="50"/>
        <w:ind w:rightChars="-319" w:right="-766"/>
        <w:rPr>
          <w:rFonts w:eastAsia="標楷體"/>
          <w:b/>
          <w:color w:val="000000"/>
        </w:rPr>
      </w:pPr>
      <w:r w:rsidRPr="004B6ECC">
        <w:rPr>
          <w:rFonts w:eastAsia="標楷體"/>
          <w:b/>
          <w:color w:val="000000"/>
        </w:rPr>
        <w:t>肆、</w:t>
      </w:r>
      <w:r w:rsidR="00EF37B9" w:rsidRPr="004B6ECC">
        <w:rPr>
          <w:rFonts w:eastAsia="標楷體"/>
          <w:b/>
          <w:color w:val="000000"/>
        </w:rPr>
        <w:t>參加對象：</w:t>
      </w:r>
    </w:p>
    <w:p w:rsidR="00EF37B9" w:rsidRPr="004B6ECC" w:rsidRDefault="00EF37B9" w:rsidP="00E05B14">
      <w:pPr>
        <w:widowControl/>
        <w:ind w:leftChars="236" w:left="566" w:right="-1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共計</w:t>
      </w:r>
      <w:r w:rsidR="00CA785F" w:rsidRPr="004B6ECC">
        <w:rPr>
          <w:rFonts w:eastAsia="標楷體"/>
          <w:color w:val="000000"/>
        </w:rPr>
        <w:t>50</w:t>
      </w:r>
      <w:r w:rsidRPr="004B6ECC">
        <w:rPr>
          <w:rFonts w:eastAsia="標楷體"/>
          <w:color w:val="000000"/>
        </w:rPr>
        <w:t>名全國國中、國</w:t>
      </w:r>
      <w:r w:rsidR="00380E68" w:rsidRPr="004B6ECC">
        <w:rPr>
          <w:rFonts w:eastAsia="標楷體"/>
          <w:color w:val="000000"/>
        </w:rPr>
        <w:t>小教師</w:t>
      </w:r>
      <w:r w:rsidRPr="004B6ECC">
        <w:rPr>
          <w:rFonts w:eastAsia="標楷體"/>
          <w:color w:val="000000"/>
        </w:rPr>
        <w:t>。</w:t>
      </w:r>
    </w:p>
    <w:p w:rsidR="00EF37B9" w:rsidRPr="004B6ECC" w:rsidRDefault="00E05B14" w:rsidP="00575BD2">
      <w:pPr>
        <w:widowControl/>
        <w:snapToGrid w:val="0"/>
        <w:spacing w:beforeLines="50"/>
        <w:ind w:rightChars="-319" w:right="-766"/>
        <w:rPr>
          <w:rFonts w:eastAsia="標楷體"/>
          <w:b/>
          <w:color w:val="000000"/>
        </w:rPr>
      </w:pPr>
      <w:r w:rsidRPr="004B6ECC">
        <w:rPr>
          <w:rFonts w:eastAsia="標楷體"/>
          <w:b/>
          <w:color w:val="000000"/>
        </w:rPr>
        <w:t>伍、</w:t>
      </w:r>
      <w:r w:rsidR="00EF37B9" w:rsidRPr="004B6ECC">
        <w:rPr>
          <w:rFonts w:eastAsia="標楷體"/>
          <w:b/>
          <w:color w:val="000000"/>
        </w:rPr>
        <w:t>研習內容：</w:t>
      </w:r>
    </w:p>
    <w:p w:rsidR="00E05B14" w:rsidRPr="004B6ECC" w:rsidRDefault="00EF37B9" w:rsidP="00015C57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一、時間：</w:t>
      </w:r>
      <w:r w:rsidR="00EB6DC3" w:rsidRPr="004B6ECC">
        <w:rPr>
          <w:rFonts w:eastAsia="標楷體"/>
          <w:color w:val="000000"/>
        </w:rPr>
        <w:t>1</w:t>
      </w:r>
      <w:r w:rsidR="00015C57" w:rsidRPr="004B6ECC">
        <w:rPr>
          <w:rFonts w:eastAsia="標楷體"/>
          <w:color w:val="000000"/>
        </w:rPr>
        <w:t>05</w:t>
      </w:r>
      <w:r w:rsidRPr="004B6ECC">
        <w:rPr>
          <w:rFonts w:eastAsia="標楷體"/>
          <w:color w:val="000000"/>
        </w:rPr>
        <w:t>年</w:t>
      </w:r>
      <w:r w:rsidR="00015C57" w:rsidRPr="004B6ECC">
        <w:rPr>
          <w:rFonts w:eastAsia="標楷體"/>
          <w:color w:val="000000"/>
        </w:rPr>
        <w:t>7</w:t>
      </w:r>
      <w:r w:rsidRPr="004B6ECC">
        <w:rPr>
          <w:rFonts w:eastAsia="標楷體"/>
          <w:color w:val="000000"/>
        </w:rPr>
        <w:t>月</w:t>
      </w:r>
      <w:r w:rsidR="00015C57" w:rsidRPr="004B6ECC">
        <w:rPr>
          <w:rFonts w:eastAsia="標楷體"/>
          <w:color w:val="000000"/>
        </w:rPr>
        <w:t>15</w:t>
      </w:r>
      <w:r w:rsidR="00DF6B1D" w:rsidRPr="004B6ECC">
        <w:rPr>
          <w:rFonts w:eastAsia="標楷體"/>
          <w:color w:val="000000"/>
        </w:rPr>
        <w:t>日</w:t>
      </w:r>
      <w:r w:rsidRPr="004B6ECC">
        <w:rPr>
          <w:rFonts w:eastAsia="標楷體"/>
          <w:color w:val="000000"/>
        </w:rPr>
        <w:t>(</w:t>
      </w:r>
      <w:r w:rsidR="00E05B14" w:rsidRPr="004B6ECC">
        <w:rPr>
          <w:rFonts w:eastAsia="標楷體"/>
          <w:color w:val="000000"/>
        </w:rPr>
        <w:t>星期</w:t>
      </w:r>
      <w:r w:rsidR="00015C57" w:rsidRPr="004B6ECC">
        <w:rPr>
          <w:rFonts w:eastAsia="標楷體"/>
          <w:color w:val="000000"/>
        </w:rPr>
        <w:t>五</w:t>
      </w:r>
      <w:r w:rsidRPr="004B6ECC">
        <w:rPr>
          <w:rFonts w:eastAsia="標楷體"/>
          <w:color w:val="000000"/>
        </w:rPr>
        <w:t>)</w:t>
      </w:r>
      <w:r w:rsidRPr="004B6ECC">
        <w:rPr>
          <w:rFonts w:eastAsia="標楷體"/>
          <w:color w:val="000000"/>
        </w:rPr>
        <w:t>，</w:t>
      </w:r>
      <w:r w:rsidR="00A577A8" w:rsidRPr="004B6ECC">
        <w:rPr>
          <w:rFonts w:eastAsia="標楷體"/>
          <w:color w:val="000000"/>
        </w:rPr>
        <w:t>10</w:t>
      </w:r>
      <w:r w:rsidR="00A577A8" w:rsidRPr="004B6ECC">
        <w:rPr>
          <w:rFonts w:eastAsia="標楷體"/>
          <w:color w:val="000000"/>
        </w:rPr>
        <w:t>：</w:t>
      </w:r>
      <w:r w:rsidR="00A577A8" w:rsidRPr="004B6ECC">
        <w:rPr>
          <w:rFonts w:eastAsia="標楷體"/>
          <w:color w:val="000000"/>
        </w:rPr>
        <w:t>00</w:t>
      </w:r>
      <w:r w:rsidR="00A577A8" w:rsidRPr="004B6ECC">
        <w:rPr>
          <w:rFonts w:eastAsia="標楷體"/>
          <w:color w:val="000000"/>
        </w:rPr>
        <w:t>～</w:t>
      </w:r>
      <w:r w:rsidR="00A577A8" w:rsidRPr="004B6ECC">
        <w:rPr>
          <w:rFonts w:eastAsia="標楷體"/>
          <w:color w:val="000000"/>
        </w:rPr>
        <w:t>17</w:t>
      </w:r>
      <w:r w:rsidR="00A577A8" w:rsidRPr="004B6ECC">
        <w:rPr>
          <w:rFonts w:eastAsia="標楷體"/>
          <w:color w:val="000000"/>
        </w:rPr>
        <w:t>：</w:t>
      </w:r>
      <w:r w:rsidR="00A577A8" w:rsidRPr="004B6ECC">
        <w:rPr>
          <w:rFonts w:eastAsia="標楷體"/>
          <w:color w:val="000000"/>
        </w:rPr>
        <w:t>30</w:t>
      </w:r>
      <w:r w:rsidR="00A577A8" w:rsidRPr="004B6ECC">
        <w:rPr>
          <w:rFonts w:eastAsia="標楷體"/>
          <w:color w:val="000000"/>
        </w:rPr>
        <w:t>，</w:t>
      </w:r>
      <w:r w:rsidRPr="004B6ECC">
        <w:rPr>
          <w:rFonts w:eastAsia="標楷體"/>
          <w:color w:val="000000"/>
        </w:rPr>
        <w:t>為期</w:t>
      </w:r>
      <w:r w:rsidR="00015C57" w:rsidRPr="004B6ECC">
        <w:rPr>
          <w:rFonts w:eastAsia="標楷體"/>
          <w:color w:val="000000"/>
        </w:rPr>
        <w:t>一</w:t>
      </w:r>
      <w:r w:rsidR="00CA785F" w:rsidRPr="004B6ECC">
        <w:rPr>
          <w:rFonts w:eastAsia="標楷體"/>
          <w:color w:val="000000"/>
        </w:rPr>
        <w:t>天</w:t>
      </w:r>
      <w:r w:rsidRPr="004B6ECC">
        <w:rPr>
          <w:rFonts w:eastAsia="標楷體"/>
          <w:color w:val="000000"/>
        </w:rPr>
        <w:t>。</w:t>
      </w:r>
    </w:p>
    <w:p w:rsidR="00A351F3" w:rsidRPr="004B6ECC" w:rsidRDefault="00EF37B9" w:rsidP="007A6924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二、方式：以</w:t>
      </w:r>
      <w:r w:rsidR="00B84C6E" w:rsidRPr="004B6ECC">
        <w:rPr>
          <w:rFonts w:eastAsia="標楷體"/>
          <w:color w:val="000000"/>
        </w:rPr>
        <w:t>專業課程講授、案例分析、教案與教材設計</w:t>
      </w:r>
      <w:r w:rsidRPr="004B6ECC">
        <w:rPr>
          <w:rFonts w:eastAsia="標楷體"/>
          <w:color w:val="000000"/>
        </w:rPr>
        <w:t>、議題討論為主。</w:t>
      </w:r>
    </w:p>
    <w:p w:rsidR="000349FF" w:rsidRPr="004B6ECC" w:rsidRDefault="00EF37B9" w:rsidP="007A6924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三、時數：全程出席培訓課程者，可獲得</w:t>
      </w:r>
      <w:r w:rsidR="00D3728F" w:rsidRPr="004B6ECC">
        <w:rPr>
          <w:rFonts w:eastAsia="標楷體"/>
          <w:color w:val="000000"/>
        </w:rPr>
        <w:t>6</w:t>
      </w:r>
      <w:r w:rsidRPr="004B6ECC">
        <w:rPr>
          <w:rFonts w:eastAsia="標楷體"/>
          <w:color w:val="000000"/>
        </w:rPr>
        <w:t>小時研習時數。</w:t>
      </w:r>
    </w:p>
    <w:p w:rsidR="00473FA9" w:rsidRPr="004B6ECC" w:rsidRDefault="00CA785F" w:rsidP="00473FA9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四、授課講師：</w:t>
      </w:r>
      <w:r w:rsidR="00380E68" w:rsidRPr="004B6ECC">
        <w:rPr>
          <w:rFonts w:eastAsia="標楷體"/>
          <w:color w:val="000000"/>
        </w:rPr>
        <w:t>國立</w:t>
      </w:r>
      <w:r w:rsidRPr="004B6ECC">
        <w:rPr>
          <w:rFonts w:eastAsia="標楷體"/>
          <w:color w:val="000000"/>
        </w:rPr>
        <w:t>交通大學教育研究所</w:t>
      </w:r>
      <w:r w:rsidR="00015C57" w:rsidRPr="004B6ECC">
        <w:rPr>
          <w:rFonts w:eastAsia="標楷體"/>
          <w:color w:val="000000"/>
        </w:rPr>
        <w:t>周倩</w:t>
      </w:r>
      <w:r w:rsidRPr="004B6ECC">
        <w:rPr>
          <w:rFonts w:eastAsia="標楷體"/>
          <w:color w:val="000000"/>
        </w:rPr>
        <w:t>教授</w:t>
      </w:r>
      <w:r w:rsidR="0008191B" w:rsidRPr="004B6ECC">
        <w:rPr>
          <w:rFonts w:eastAsia="標楷體"/>
          <w:color w:val="000000"/>
        </w:rPr>
        <w:t>、資訊</w:t>
      </w:r>
      <w:r w:rsidR="00EF37B9" w:rsidRPr="004B6ECC">
        <w:rPr>
          <w:rFonts w:eastAsia="標楷體"/>
          <w:color w:val="000000"/>
        </w:rPr>
        <w:t>素養與認知專家</w:t>
      </w:r>
      <w:r w:rsidR="00DF6B1D" w:rsidRPr="004B6ECC">
        <w:rPr>
          <w:rFonts w:eastAsia="標楷體"/>
          <w:color w:val="000000"/>
        </w:rPr>
        <w:t>群</w:t>
      </w:r>
      <w:r w:rsidR="00EF37B9" w:rsidRPr="004B6ECC">
        <w:rPr>
          <w:rFonts w:eastAsia="標楷體"/>
          <w:color w:val="000000"/>
        </w:rPr>
        <w:t>。</w:t>
      </w:r>
    </w:p>
    <w:p w:rsidR="00EF37B9" w:rsidRPr="004B6ECC" w:rsidRDefault="00473FA9" w:rsidP="00473FA9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五、</w:t>
      </w:r>
      <w:r w:rsidR="00EF37B9" w:rsidRPr="004B6ECC">
        <w:rPr>
          <w:rFonts w:eastAsia="標楷體"/>
          <w:color w:val="000000"/>
        </w:rPr>
        <w:t>課程表：詳細內容如</w:t>
      </w:r>
      <w:r w:rsidR="00DF6B1D" w:rsidRPr="004B6ECC">
        <w:rPr>
          <w:rFonts w:eastAsia="標楷體"/>
          <w:color w:val="000000"/>
        </w:rPr>
        <w:t>續頁</w:t>
      </w:r>
      <w:r w:rsidR="00EF37B9" w:rsidRPr="004B6ECC">
        <w:rPr>
          <w:rFonts w:eastAsia="標楷體"/>
          <w:color w:val="000000"/>
        </w:rPr>
        <w:t>課程表所示。</w:t>
      </w:r>
    </w:p>
    <w:p w:rsidR="00EF37B9" w:rsidRPr="004B6ECC" w:rsidRDefault="00473FA9" w:rsidP="007A6924">
      <w:pPr>
        <w:widowControl/>
        <w:ind w:rightChars="34" w:right="82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六</w:t>
      </w:r>
      <w:r w:rsidR="00EF37B9" w:rsidRPr="004B6ECC">
        <w:rPr>
          <w:rFonts w:eastAsia="標楷體"/>
          <w:color w:val="000000"/>
        </w:rPr>
        <w:t>、地點：</w:t>
      </w:r>
      <w:r w:rsidR="00015C57" w:rsidRPr="004B6ECC">
        <w:rPr>
          <w:rFonts w:eastAsia="標楷體"/>
          <w:color w:val="000000"/>
        </w:rPr>
        <w:t>國立交通大學電子資訊中心</w:t>
      </w:r>
      <w:r w:rsidR="00363AFD" w:rsidRPr="004B6ECC">
        <w:rPr>
          <w:rFonts w:eastAsia="標楷體"/>
          <w:color w:val="000000"/>
        </w:rPr>
        <w:t>第</w:t>
      </w:r>
      <w:r w:rsidR="00866BA2" w:rsidRPr="004B6ECC">
        <w:rPr>
          <w:rFonts w:eastAsia="標楷體"/>
          <w:color w:val="000000"/>
        </w:rPr>
        <w:t>1</w:t>
      </w:r>
      <w:r w:rsidR="00015C57" w:rsidRPr="004B6ECC">
        <w:rPr>
          <w:rFonts w:eastAsia="標楷體"/>
          <w:color w:val="000000"/>
        </w:rPr>
        <w:t>會議室</w:t>
      </w:r>
      <w:r w:rsidR="00CE7C44" w:rsidRPr="004B6ECC">
        <w:rPr>
          <w:rFonts w:eastAsia="標楷體"/>
          <w:color w:val="000000"/>
        </w:rPr>
        <w:t>(30010</w:t>
      </w:r>
      <w:r w:rsidR="00015C57" w:rsidRPr="004B6ECC">
        <w:rPr>
          <w:rFonts w:eastAsia="標楷體"/>
          <w:color w:val="000000"/>
        </w:rPr>
        <w:t>新竹市大學路</w:t>
      </w:r>
      <w:r w:rsidR="00015C57" w:rsidRPr="004B6ECC">
        <w:rPr>
          <w:rFonts w:eastAsia="標楷體"/>
          <w:color w:val="000000"/>
        </w:rPr>
        <w:t>1001</w:t>
      </w:r>
      <w:r w:rsidR="00015C57" w:rsidRPr="004B6ECC">
        <w:rPr>
          <w:rFonts w:eastAsia="標楷體"/>
          <w:color w:val="000000"/>
        </w:rPr>
        <w:t>號</w:t>
      </w:r>
      <w:r w:rsidR="00015C57" w:rsidRPr="004B6ECC">
        <w:rPr>
          <w:rFonts w:eastAsia="標楷體"/>
          <w:color w:val="000000"/>
        </w:rPr>
        <w:t>)</w:t>
      </w:r>
      <w:r w:rsidR="00015C57" w:rsidRPr="004B6ECC">
        <w:rPr>
          <w:rFonts w:eastAsia="標楷體"/>
          <w:color w:val="000000"/>
        </w:rPr>
        <w:t>。</w:t>
      </w:r>
    </w:p>
    <w:p w:rsidR="00A51BF7" w:rsidRPr="004B6ECC" w:rsidRDefault="008311FC" w:rsidP="00575BD2">
      <w:pPr>
        <w:widowControl/>
        <w:snapToGrid w:val="0"/>
        <w:spacing w:beforeLines="50"/>
        <w:ind w:rightChars="-319" w:right="-766"/>
        <w:rPr>
          <w:rFonts w:eastAsia="標楷體"/>
          <w:color w:val="000000"/>
        </w:rPr>
      </w:pPr>
      <w:r w:rsidRPr="004B6ECC">
        <w:rPr>
          <w:rFonts w:eastAsia="標楷體"/>
          <w:b/>
          <w:color w:val="000000"/>
        </w:rPr>
        <w:t>陸、</w:t>
      </w:r>
      <w:r w:rsidR="00EF37B9" w:rsidRPr="004B6ECC">
        <w:rPr>
          <w:rFonts w:eastAsia="標楷體"/>
          <w:b/>
          <w:color w:val="000000"/>
        </w:rPr>
        <w:t>報名方式：即日起至</w:t>
      </w:r>
      <w:r w:rsidR="00EF37B9" w:rsidRPr="004B6ECC">
        <w:rPr>
          <w:rFonts w:eastAsia="標楷體"/>
          <w:b/>
          <w:color w:val="000000"/>
        </w:rPr>
        <w:t>1</w:t>
      </w:r>
      <w:r w:rsidR="00015C57" w:rsidRPr="004B6ECC">
        <w:rPr>
          <w:rFonts w:eastAsia="標楷體"/>
          <w:b/>
          <w:color w:val="000000"/>
        </w:rPr>
        <w:t>05</w:t>
      </w:r>
      <w:r w:rsidR="00EF37B9" w:rsidRPr="004B6ECC">
        <w:rPr>
          <w:rFonts w:eastAsia="標楷體"/>
          <w:b/>
          <w:color w:val="000000"/>
        </w:rPr>
        <w:t>年</w:t>
      </w:r>
      <w:r w:rsidR="00130A0C" w:rsidRPr="004B6ECC">
        <w:rPr>
          <w:rFonts w:eastAsia="標楷體"/>
          <w:b/>
          <w:color w:val="000000"/>
        </w:rPr>
        <w:t>7</w:t>
      </w:r>
      <w:r w:rsidR="00EF37B9" w:rsidRPr="004B6ECC">
        <w:rPr>
          <w:rFonts w:eastAsia="標楷體"/>
          <w:b/>
          <w:color w:val="000000"/>
        </w:rPr>
        <w:t>月</w:t>
      </w:r>
      <w:r w:rsidR="00015C57" w:rsidRPr="004B6ECC">
        <w:rPr>
          <w:rFonts w:eastAsia="標楷體"/>
          <w:b/>
          <w:color w:val="000000"/>
        </w:rPr>
        <w:t>8</w:t>
      </w:r>
      <w:r w:rsidR="00EF37B9" w:rsidRPr="004B6ECC">
        <w:rPr>
          <w:rFonts w:eastAsia="標楷體"/>
          <w:b/>
          <w:color w:val="000000"/>
        </w:rPr>
        <w:t>日</w:t>
      </w:r>
      <w:r w:rsidR="00EF37B9" w:rsidRPr="004B6ECC">
        <w:rPr>
          <w:rFonts w:eastAsia="標楷體"/>
          <w:b/>
          <w:color w:val="000000"/>
        </w:rPr>
        <w:t>(</w:t>
      </w:r>
      <w:r w:rsidRPr="004B6ECC">
        <w:rPr>
          <w:rFonts w:eastAsia="標楷體"/>
          <w:b/>
          <w:color w:val="000000"/>
        </w:rPr>
        <w:t>星期</w:t>
      </w:r>
      <w:r w:rsidR="00015C57" w:rsidRPr="004B6ECC">
        <w:rPr>
          <w:rFonts w:eastAsia="標楷體"/>
          <w:b/>
          <w:color w:val="000000"/>
        </w:rPr>
        <w:t>五</w:t>
      </w:r>
      <w:r w:rsidR="00EF37B9" w:rsidRPr="004B6ECC">
        <w:rPr>
          <w:rFonts w:eastAsia="標楷體"/>
          <w:b/>
          <w:color w:val="000000"/>
        </w:rPr>
        <w:t>)</w:t>
      </w:r>
      <w:r w:rsidR="00EF37B9" w:rsidRPr="004B6ECC">
        <w:rPr>
          <w:rFonts w:eastAsia="標楷體"/>
          <w:b/>
          <w:color w:val="000000"/>
        </w:rPr>
        <w:t>止</w:t>
      </w:r>
    </w:p>
    <w:p w:rsidR="009913C5" w:rsidRPr="004B6ECC" w:rsidRDefault="008311FC" w:rsidP="000F5FE2">
      <w:pPr>
        <w:widowControl/>
        <w:numPr>
          <w:ilvl w:val="0"/>
          <w:numId w:val="19"/>
        </w:numPr>
        <w:tabs>
          <w:tab w:val="left" w:pos="993"/>
        </w:tabs>
        <w:ind w:right="-1"/>
        <w:jc w:val="both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網路報名：</w:t>
      </w:r>
      <w:r w:rsidR="00A51BF7" w:rsidRPr="004B6ECC">
        <w:rPr>
          <w:rFonts w:eastAsia="標楷體"/>
          <w:color w:val="000000"/>
        </w:rPr>
        <w:t>請至</w:t>
      </w:r>
      <w:r w:rsidR="000F5FE2" w:rsidRPr="004B6ECC">
        <w:rPr>
          <w:rFonts w:eastAsia="標楷體"/>
          <w:color w:val="000000"/>
        </w:rPr>
        <w:t>https://goo.gl/9THpD3</w:t>
      </w:r>
      <w:r w:rsidRPr="004B6ECC">
        <w:rPr>
          <w:rFonts w:eastAsia="標楷體"/>
          <w:color w:val="000000"/>
        </w:rPr>
        <w:t>或</w:t>
      </w:r>
      <w:r w:rsidRPr="004B6ECC">
        <w:rPr>
          <w:rFonts w:eastAsia="標楷體"/>
          <w:color w:val="000000"/>
        </w:rPr>
        <w:t>eTeacher</w:t>
      </w:r>
      <w:r w:rsidRPr="004B6ECC">
        <w:rPr>
          <w:rFonts w:eastAsia="標楷體"/>
          <w:color w:val="000000"/>
        </w:rPr>
        <w:t>網站最新消息處連結報名網址</w:t>
      </w:r>
      <w:r w:rsidR="00A51BF7" w:rsidRPr="004B6ECC">
        <w:rPr>
          <w:rFonts w:eastAsia="標楷體"/>
          <w:color w:val="000000"/>
        </w:rPr>
        <w:t>報名</w:t>
      </w:r>
      <w:r w:rsidRPr="004B6ECC">
        <w:rPr>
          <w:rFonts w:eastAsia="標楷體"/>
          <w:color w:val="000000"/>
        </w:rPr>
        <w:t>。</w:t>
      </w:r>
    </w:p>
    <w:p w:rsidR="00575BD2" w:rsidRPr="004B6ECC" w:rsidRDefault="00575BD2" w:rsidP="00FB194E">
      <w:pPr>
        <w:widowControl/>
        <w:numPr>
          <w:ilvl w:val="0"/>
          <w:numId w:val="19"/>
        </w:numPr>
        <w:tabs>
          <w:tab w:val="left" w:pos="993"/>
        </w:tabs>
        <w:ind w:right="-1"/>
        <w:jc w:val="both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電子郵件方式</w:t>
      </w:r>
      <w:r w:rsidR="008311FC" w:rsidRPr="004B6ECC">
        <w:rPr>
          <w:rFonts w:eastAsia="標楷體"/>
          <w:color w:val="000000"/>
        </w:rPr>
        <w:t>報名：</w:t>
      </w:r>
      <w:r w:rsidR="000F2D3C" w:rsidRPr="004B6ECC">
        <w:rPr>
          <w:rFonts w:eastAsia="標楷體"/>
          <w:color w:val="000000"/>
        </w:rPr>
        <w:t>填寫報名表</w:t>
      </w:r>
      <w:r w:rsidR="008311FC" w:rsidRPr="004B6ECC">
        <w:rPr>
          <w:rFonts w:eastAsia="標楷體"/>
          <w:color w:val="000000"/>
        </w:rPr>
        <w:t>(</w:t>
      </w:r>
      <w:r w:rsidR="000F2D3C" w:rsidRPr="004B6ECC">
        <w:rPr>
          <w:rFonts w:eastAsia="標楷體"/>
          <w:color w:val="000000"/>
        </w:rPr>
        <w:t>附件</w:t>
      </w:r>
      <w:r w:rsidR="00B8657B" w:rsidRPr="004B6ECC">
        <w:rPr>
          <w:rFonts w:eastAsia="標楷體"/>
          <w:color w:val="000000"/>
        </w:rPr>
        <w:t>1</w:t>
      </w:r>
      <w:r w:rsidR="008311FC" w:rsidRPr="004B6ECC">
        <w:rPr>
          <w:rFonts w:eastAsia="標楷體"/>
          <w:color w:val="000000"/>
        </w:rPr>
        <w:t>)</w:t>
      </w:r>
      <w:r w:rsidR="00A51BF7" w:rsidRPr="004B6ECC">
        <w:rPr>
          <w:rFonts w:eastAsia="標楷體"/>
          <w:color w:val="000000"/>
        </w:rPr>
        <w:t>以</w:t>
      </w:r>
      <w:r w:rsidR="00A51BF7" w:rsidRPr="004B6ECC">
        <w:rPr>
          <w:rFonts w:eastAsia="標楷體"/>
          <w:color w:val="000000"/>
        </w:rPr>
        <w:t>e-mail</w:t>
      </w:r>
      <w:r w:rsidR="00A51BF7" w:rsidRPr="004B6ECC">
        <w:rPr>
          <w:rFonts w:eastAsia="標楷體"/>
          <w:color w:val="000000"/>
        </w:rPr>
        <w:t>傳至報</w:t>
      </w:r>
      <w:r w:rsidR="0084357A" w:rsidRPr="004B6ECC">
        <w:rPr>
          <w:rFonts w:eastAsia="標楷體"/>
          <w:color w:val="000000"/>
        </w:rPr>
        <w:t>名信箱：</w:t>
      </w:r>
      <w:r w:rsidR="0084357A" w:rsidRPr="004B6ECC">
        <w:rPr>
          <w:rFonts w:eastAsia="標楷體"/>
          <w:color w:val="000000"/>
          <w:sz w:val="22"/>
          <w:szCs w:val="22"/>
        </w:rPr>
        <w:t>k12eteacher@gmail.com</w:t>
      </w:r>
      <w:r w:rsidR="00A51BF7" w:rsidRPr="004B6ECC">
        <w:rPr>
          <w:rFonts w:eastAsia="標楷體"/>
          <w:color w:val="000000"/>
        </w:rPr>
        <w:t>。</w:t>
      </w:r>
    </w:p>
    <w:p w:rsidR="00A51BF7" w:rsidRPr="004B6ECC" w:rsidRDefault="00575BD2" w:rsidP="00FB194E">
      <w:pPr>
        <w:widowControl/>
        <w:numPr>
          <w:ilvl w:val="0"/>
          <w:numId w:val="19"/>
        </w:numPr>
        <w:tabs>
          <w:tab w:val="left" w:pos="993"/>
        </w:tabs>
        <w:ind w:right="-1"/>
        <w:jc w:val="both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錄取方式：</w:t>
      </w:r>
      <w:r w:rsidR="00EF37B9" w:rsidRPr="004B6ECC">
        <w:rPr>
          <w:rFonts w:eastAsia="標楷體"/>
          <w:color w:val="000000"/>
        </w:rPr>
        <w:t>以報名先後順序決定錄取，同校限制至多</w:t>
      </w:r>
      <w:r w:rsidR="00EF37B9" w:rsidRPr="004B6ECC">
        <w:rPr>
          <w:rFonts w:eastAsia="標楷體"/>
          <w:color w:val="000000"/>
        </w:rPr>
        <w:t>4</w:t>
      </w:r>
      <w:r w:rsidR="00EF37B9" w:rsidRPr="004B6ECC">
        <w:rPr>
          <w:rFonts w:eastAsia="標楷體"/>
          <w:color w:val="000000"/>
        </w:rPr>
        <w:t>人報名參加，若有</w:t>
      </w:r>
      <w:r w:rsidR="00DF6B1D" w:rsidRPr="004B6ECC">
        <w:rPr>
          <w:rFonts w:eastAsia="標楷體"/>
          <w:color w:val="000000"/>
        </w:rPr>
        <w:t>剩</w:t>
      </w:r>
      <w:r w:rsidR="00EF37B9" w:rsidRPr="004B6ECC">
        <w:rPr>
          <w:rFonts w:eastAsia="標楷體"/>
          <w:color w:val="000000"/>
        </w:rPr>
        <w:t>餘</w:t>
      </w:r>
      <w:r w:rsidR="00DF6B1D" w:rsidRPr="004B6ECC">
        <w:rPr>
          <w:rFonts w:eastAsia="標楷體"/>
          <w:color w:val="000000"/>
        </w:rPr>
        <w:t>名</w:t>
      </w:r>
      <w:r w:rsidR="00EF37B9" w:rsidRPr="004B6ECC">
        <w:rPr>
          <w:rFonts w:eastAsia="標楷體"/>
          <w:color w:val="000000"/>
        </w:rPr>
        <w:t>額，同校超過</w:t>
      </w:r>
      <w:r w:rsidR="00EF37B9" w:rsidRPr="004B6ECC">
        <w:rPr>
          <w:rFonts w:eastAsia="標楷體"/>
          <w:color w:val="000000"/>
        </w:rPr>
        <w:t>4</w:t>
      </w:r>
      <w:r w:rsidR="00EF37B9" w:rsidRPr="004B6ECC">
        <w:rPr>
          <w:rFonts w:eastAsia="標楷體"/>
          <w:color w:val="000000"/>
        </w:rPr>
        <w:t>人者才得以遞補。錄取的學員名單將於</w:t>
      </w:r>
      <w:r w:rsidR="00B84C6E" w:rsidRPr="004B6ECC">
        <w:rPr>
          <w:rFonts w:eastAsia="標楷體"/>
          <w:color w:val="000000"/>
        </w:rPr>
        <w:t>105</w:t>
      </w:r>
      <w:r w:rsidR="00B84C6E" w:rsidRPr="004B6ECC">
        <w:rPr>
          <w:rFonts w:eastAsia="標楷體"/>
          <w:color w:val="000000"/>
        </w:rPr>
        <w:t>年</w:t>
      </w:r>
      <w:r w:rsidR="00130A0C" w:rsidRPr="004B6ECC">
        <w:rPr>
          <w:rFonts w:eastAsia="標楷體"/>
          <w:color w:val="000000"/>
        </w:rPr>
        <w:t>7</w:t>
      </w:r>
      <w:r w:rsidR="00EF37B9" w:rsidRPr="004B6ECC">
        <w:rPr>
          <w:rFonts w:eastAsia="標楷體"/>
          <w:color w:val="000000"/>
        </w:rPr>
        <w:t>月</w:t>
      </w:r>
      <w:r w:rsidR="00015C57" w:rsidRPr="004B6ECC">
        <w:rPr>
          <w:rFonts w:eastAsia="標楷體"/>
          <w:color w:val="000000"/>
        </w:rPr>
        <w:t>11</w:t>
      </w:r>
      <w:r w:rsidR="00EF37B9" w:rsidRPr="004B6ECC">
        <w:rPr>
          <w:rFonts w:eastAsia="標楷體"/>
          <w:color w:val="000000"/>
        </w:rPr>
        <w:t>日公告於</w:t>
      </w:r>
      <w:r w:rsidRPr="004B6ECC">
        <w:rPr>
          <w:rFonts w:eastAsia="標楷體"/>
          <w:color w:val="000000"/>
        </w:rPr>
        <w:t>「</w:t>
      </w:r>
      <w:r w:rsidR="00EF37B9" w:rsidRPr="004B6ECC">
        <w:rPr>
          <w:rFonts w:eastAsia="標楷體"/>
          <w:color w:val="000000"/>
        </w:rPr>
        <w:t>中小學網路素養與認知網站</w:t>
      </w:r>
      <w:r w:rsidRPr="004B6ECC">
        <w:rPr>
          <w:rFonts w:eastAsia="標楷體"/>
          <w:color w:val="000000"/>
        </w:rPr>
        <w:t>」</w:t>
      </w:r>
      <w:r w:rsidR="00EF37B9" w:rsidRPr="004B6ECC">
        <w:rPr>
          <w:rFonts w:eastAsia="標楷體"/>
          <w:color w:val="000000"/>
        </w:rPr>
        <w:t>(</w:t>
      </w:r>
      <w:hyperlink r:id="rId7" w:history="1">
        <w:r w:rsidR="00EF37B9" w:rsidRPr="004B6ECC">
          <w:rPr>
            <w:rFonts w:eastAsia="標楷體"/>
            <w:color w:val="000000"/>
          </w:rPr>
          <w:t>http://eteacher.edu.tw</w:t>
        </w:r>
      </w:hyperlink>
      <w:r w:rsidR="00EF37B9" w:rsidRPr="004B6ECC">
        <w:rPr>
          <w:rFonts w:eastAsia="標楷體"/>
          <w:color w:val="000000"/>
        </w:rPr>
        <w:t>)</w:t>
      </w:r>
      <w:r w:rsidR="00EF37B9" w:rsidRPr="004B6ECC">
        <w:rPr>
          <w:rFonts w:eastAsia="標楷體"/>
          <w:color w:val="000000"/>
        </w:rPr>
        <w:t>。</w:t>
      </w:r>
    </w:p>
    <w:p w:rsidR="00EF37B9" w:rsidRPr="004B6ECC" w:rsidRDefault="00575BD2" w:rsidP="00575BD2">
      <w:pPr>
        <w:widowControl/>
        <w:snapToGrid w:val="0"/>
        <w:spacing w:beforeLines="50"/>
        <w:ind w:rightChars="34" w:right="82"/>
        <w:rPr>
          <w:rFonts w:eastAsia="標楷體"/>
          <w:b/>
          <w:color w:val="000000"/>
          <w:u w:val="single"/>
        </w:rPr>
      </w:pPr>
      <w:r w:rsidRPr="004B6ECC">
        <w:rPr>
          <w:rFonts w:eastAsia="標楷體"/>
          <w:b/>
          <w:color w:val="000000"/>
        </w:rPr>
        <w:t>柒、</w:t>
      </w:r>
      <w:r w:rsidR="00EF37B9" w:rsidRPr="004B6ECC">
        <w:rPr>
          <w:rFonts w:eastAsia="標楷體"/>
          <w:b/>
          <w:color w:val="000000"/>
        </w:rPr>
        <w:t>研習時數核發：</w:t>
      </w:r>
      <w:r w:rsidR="00EF37B9" w:rsidRPr="004B6ECC">
        <w:rPr>
          <w:rFonts w:eastAsia="標楷體"/>
          <w:color w:val="000000"/>
        </w:rPr>
        <w:t>研習時數</w:t>
      </w:r>
      <w:r w:rsidR="00DF6B1D" w:rsidRPr="004B6ECC">
        <w:rPr>
          <w:rFonts w:eastAsia="標楷體"/>
          <w:color w:val="000000"/>
        </w:rPr>
        <w:t>於活動結束後</w:t>
      </w:r>
      <w:r w:rsidR="00EF37B9" w:rsidRPr="004B6ECC">
        <w:rPr>
          <w:rFonts w:eastAsia="標楷體"/>
          <w:color w:val="000000"/>
        </w:rPr>
        <w:t>登錄於「教育部全國教師在職進修資訊網」。</w:t>
      </w:r>
    </w:p>
    <w:p w:rsidR="00EF37B9" w:rsidRPr="004B6ECC" w:rsidRDefault="00575BD2" w:rsidP="00575BD2">
      <w:pPr>
        <w:widowControl/>
        <w:snapToGrid w:val="0"/>
        <w:spacing w:beforeLines="50"/>
        <w:ind w:rightChars="-319" w:right="-766"/>
        <w:rPr>
          <w:rFonts w:eastAsia="標楷體"/>
          <w:b/>
          <w:color w:val="000000"/>
        </w:rPr>
      </w:pPr>
      <w:r w:rsidRPr="004B6ECC">
        <w:rPr>
          <w:rFonts w:eastAsia="標楷體"/>
          <w:b/>
          <w:color w:val="000000"/>
        </w:rPr>
        <w:t>捌、</w:t>
      </w:r>
      <w:r w:rsidR="00EF37B9" w:rsidRPr="004B6ECC">
        <w:rPr>
          <w:rFonts w:eastAsia="標楷體"/>
          <w:b/>
          <w:color w:val="000000"/>
        </w:rPr>
        <w:t>獎勵：</w:t>
      </w:r>
    </w:p>
    <w:p w:rsidR="00EF37B9" w:rsidRPr="004B6ECC" w:rsidRDefault="00EF37B9" w:rsidP="00575BD2">
      <w:pPr>
        <w:widowControl/>
        <w:ind w:rightChars="-319" w:right="-766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一、全程出席者，由本計畫依教育部規定補助膳</w:t>
      </w:r>
      <w:r w:rsidR="00624B4C" w:rsidRPr="004B6ECC">
        <w:rPr>
          <w:rFonts w:eastAsia="標楷體"/>
          <w:color w:val="000000"/>
        </w:rPr>
        <w:t>食</w:t>
      </w:r>
      <w:r w:rsidRPr="004B6ECC">
        <w:rPr>
          <w:rFonts w:eastAsia="標楷體"/>
          <w:color w:val="000000"/>
        </w:rPr>
        <w:t>費用。</w:t>
      </w:r>
    </w:p>
    <w:p w:rsidR="00575BD2" w:rsidRPr="004B6ECC" w:rsidRDefault="00EF37B9" w:rsidP="00575BD2">
      <w:pPr>
        <w:widowControl/>
        <w:ind w:rightChars="-319" w:right="-766" w:firstLineChars="200" w:firstLine="480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二、全程參與者可獲得結業證書一幀。</w:t>
      </w:r>
    </w:p>
    <w:p w:rsidR="00EF37B9" w:rsidRPr="004B6ECC" w:rsidRDefault="0008191B" w:rsidP="00575BD2">
      <w:pPr>
        <w:widowControl/>
        <w:numPr>
          <w:ilvl w:val="0"/>
          <w:numId w:val="18"/>
        </w:numPr>
        <w:ind w:rightChars="-319" w:right="-766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成為教育部資訊</w:t>
      </w:r>
      <w:r w:rsidR="00EF37B9" w:rsidRPr="004B6ECC">
        <w:rPr>
          <w:rFonts w:eastAsia="標楷體"/>
          <w:color w:val="000000"/>
        </w:rPr>
        <w:t>素養與認知推廣教育教師成員。</w:t>
      </w:r>
    </w:p>
    <w:p w:rsidR="00EF37B9" w:rsidRPr="004B6ECC" w:rsidRDefault="00575BD2" w:rsidP="00015C57">
      <w:pPr>
        <w:widowControl/>
        <w:snapToGrid w:val="0"/>
        <w:spacing w:beforeLines="50"/>
        <w:ind w:left="1843" w:rightChars="34" w:right="82" w:hangingChars="767" w:hanging="1843"/>
        <w:rPr>
          <w:rFonts w:eastAsia="標楷體"/>
          <w:color w:val="000000"/>
        </w:rPr>
      </w:pPr>
      <w:r w:rsidRPr="004B6ECC">
        <w:rPr>
          <w:rFonts w:eastAsia="標楷體"/>
          <w:b/>
          <w:color w:val="000000"/>
        </w:rPr>
        <w:t>玖、</w:t>
      </w:r>
      <w:r w:rsidR="00EF37B9" w:rsidRPr="004B6ECC">
        <w:rPr>
          <w:rFonts w:eastAsia="標楷體"/>
          <w:b/>
          <w:color w:val="000000"/>
        </w:rPr>
        <w:t>本案聯絡人：</w:t>
      </w:r>
      <w:r w:rsidR="00015C57" w:rsidRPr="004B6ECC">
        <w:rPr>
          <w:rFonts w:eastAsia="標楷體"/>
          <w:color w:val="000000"/>
        </w:rPr>
        <w:t xml:space="preserve"> </w:t>
      </w:r>
    </w:p>
    <w:p w:rsidR="00015C57" w:rsidRPr="004B6ECC" w:rsidRDefault="00015C57" w:rsidP="00015C57">
      <w:pPr>
        <w:widowControl/>
        <w:tabs>
          <w:tab w:val="left" w:pos="993"/>
        </w:tabs>
        <w:ind w:left="480" w:right="-1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本計畫倘有未盡事宜，請洽本案專任助理：國立交通大學教育研究所魏千惠小姐</w:t>
      </w:r>
    </w:p>
    <w:p w:rsidR="00015C57" w:rsidRPr="004B6ECC" w:rsidRDefault="00015C57" w:rsidP="00015C57">
      <w:pPr>
        <w:widowControl/>
        <w:tabs>
          <w:tab w:val="left" w:pos="993"/>
        </w:tabs>
        <w:ind w:left="480" w:right="-1"/>
        <w:rPr>
          <w:rFonts w:eastAsia="標楷體"/>
          <w:color w:val="000000"/>
        </w:rPr>
      </w:pPr>
      <w:r w:rsidRPr="004B6ECC">
        <w:rPr>
          <w:rFonts w:eastAsia="標楷體"/>
          <w:color w:val="000000"/>
        </w:rPr>
        <w:t>聯絡電話：</w:t>
      </w:r>
      <w:r w:rsidRPr="004B6ECC">
        <w:rPr>
          <w:rFonts w:eastAsia="標楷體"/>
          <w:color w:val="000000"/>
        </w:rPr>
        <w:t>03-5712121*58067</w:t>
      </w:r>
      <w:r w:rsidRPr="004B6ECC">
        <w:rPr>
          <w:rFonts w:eastAsia="標楷體"/>
          <w:color w:val="000000"/>
        </w:rPr>
        <w:t>，電子信箱：</w:t>
      </w:r>
      <w:r w:rsidRPr="004B6ECC">
        <w:rPr>
          <w:rFonts w:eastAsia="標楷體"/>
          <w:color w:val="000000"/>
        </w:rPr>
        <w:t>chienh@nctu.edu.tw</w:t>
      </w:r>
      <w:r w:rsidRPr="004B6ECC">
        <w:rPr>
          <w:rFonts w:eastAsia="標楷體"/>
          <w:color w:val="000000"/>
        </w:rPr>
        <w:t>。</w:t>
      </w:r>
    </w:p>
    <w:p w:rsidR="00015C57" w:rsidRPr="004B6ECC" w:rsidRDefault="00015C57" w:rsidP="007A6924">
      <w:pPr>
        <w:widowControl/>
        <w:snapToGrid w:val="0"/>
        <w:ind w:leftChars="767" w:left="1841" w:rightChars="34" w:right="82" w:firstLineChars="59" w:firstLine="142"/>
        <w:rPr>
          <w:rFonts w:eastAsia="標楷體"/>
          <w:b/>
          <w:color w:val="000000"/>
        </w:rPr>
      </w:pPr>
    </w:p>
    <w:p w:rsidR="00015C57" w:rsidRPr="004B6ECC" w:rsidRDefault="008B4A1C" w:rsidP="008311FC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 w:rsidRPr="004B6ECC">
        <w:rPr>
          <w:rFonts w:eastAsia="標楷體"/>
          <w:color w:val="000000"/>
        </w:rPr>
        <w:br w:type="page"/>
      </w:r>
      <w:r w:rsidR="00802EDA" w:rsidRPr="004B6ECC">
        <w:rPr>
          <w:rFonts w:eastAsia="標楷體"/>
          <w:b/>
          <w:color w:val="000000"/>
          <w:sz w:val="32"/>
          <w:szCs w:val="32"/>
        </w:rPr>
        <w:lastRenderedPageBreak/>
        <w:t>201</w:t>
      </w:r>
      <w:r w:rsidR="00015C57" w:rsidRPr="004B6ECC">
        <w:rPr>
          <w:rFonts w:eastAsia="標楷體"/>
          <w:b/>
          <w:color w:val="000000"/>
          <w:sz w:val="32"/>
          <w:szCs w:val="32"/>
        </w:rPr>
        <w:t>6</w:t>
      </w:r>
      <w:r w:rsidR="0008191B" w:rsidRPr="004B6ECC">
        <w:rPr>
          <w:rFonts w:eastAsia="標楷體"/>
          <w:b/>
          <w:color w:val="000000"/>
          <w:sz w:val="32"/>
          <w:szCs w:val="32"/>
        </w:rPr>
        <w:t>年資訊</w:t>
      </w:r>
      <w:r w:rsidR="005903AE" w:rsidRPr="004B6ECC">
        <w:rPr>
          <w:rFonts w:eastAsia="標楷體"/>
          <w:b/>
          <w:color w:val="000000"/>
          <w:sz w:val="32"/>
          <w:szCs w:val="32"/>
        </w:rPr>
        <w:t>素養與認知教育教師</w:t>
      </w:r>
      <w:r w:rsidR="00EF37B9" w:rsidRPr="004B6ECC">
        <w:rPr>
          <w:rFonts w:eastAsia="標楷體"/>
          <w:b/>
          <w:color w:val="000000"/>
          <w:sz w:val="32"/>
          <w:szCs w:val="32"/>
        </w:rPr>
        <w:t>培訓研習課程表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2410"/>
        <w:gridCol w:w="6693"/>
      </w:tblGrid>
      <w:tr w:rsidR="00015C57" w:rsidRPr="004B6ECC" w:rsidTr="00B511DB">
        <w:trPr>
          <w:trHeight w:val="521"/>
        </w:trPr>
        <w:tc>
          <w:tcPr>
            <w:tcW w:w="817" w:type="dxa"/>
            <w:shd w:val="clear" w:color="auto" w:fill="auto"/>
            <w:vAlign w:val="center"/>
          </w:tcPr>
          <w:p w:rsidR="006906D1" w:rsidRPr="004B6ECC" w:rsidRDefault="00015C57" w:rsidP="00C31BFA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9103" w:type="dxa"/>
            <w:gridSpan w:val="2"/>
            <w:shd w:val="clear" w:color="auto" w:fill="auto"/>
            <w:vAlign w:val="center"/>
          </w:tcPr>
          <w:p w:rsidR="00015C57" w:rsidRPr="004B6ECC" w:rsidRDefault="009636FD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7/15</w:t>
            </w:r>
            <w:r w:rsidR="00015C57" w:rsidRPr="004B6ECC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星期五</w:t>
            </w:r>
            <w:r w:rsidR="00015C57" w:rsidRPr="004B6EC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6906D1" w:rsidRPr="004B6ECC" w:rsidTr="00624B4C">
        <w:trPr>
          <w:trHeight w:val="56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06D1" w:rsidRPr="004B6ECC" w:rsidRDefault="00AF7657" w:rsidP="00C31BFA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上午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09:30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</w:tr>
      <w:tr w:rsidR="00037B4B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10:00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="00A87B96" w:rsidRPr="004B6ECC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37B4B" w:rsidRPr="004B6ECC" w:rsidRDefault="00A87B96" w:rsidP="00EE1AA7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開幕引言</w:t>
            </w:r>
          </w:p>
          <w:p w:rsidR="001C2794" w:rsidRPr="004B6ECC" w:rsidRDefault="00037B4B" w:rsidP="00A87B96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周倩教授</w:t>
            </w:r>
            <w:r w:rsidR="00624B4C" w:rsidRPr="004B6ECC">
              <w:rPr>
                <w:rFonts w:eastAsia="標楷體"/>
                <w:color w:val="000000"/>
                <w:sz w:val="28"/>
                <w:szCs w:val="28"/>
              </w:rPr>
              <w:t>／國立交通大學教育研究所</w:t>
            </w:r>
          </w:p>
        </w:tc>
      </w:tr>
      <w:tr w:rsidR="001C2794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1C2794" w:rsidRPr="004B6ECC" w:rsidRDefault="001C2794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2794" w:rsidRPr="004B6ECC" w:rsidRDefault="00A87B96" w:rsidP="00C31BF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10:10</w:t>
            </w:r>
            <w:r w:rsidR="001C2794"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="001C2794" w:rsidRPr="004B6ECC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50804" w:rsidRPr="004B6ECC" w:rsidRDefault="00650804" w:rsidP="00EE1AA7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你不可不知的網路著作權</w:t>
            </w:r>
          </w:p>
          <w:p w:rsidR="001C2794" w:rsidRPr="004B6ECC" w:rsidRDefault="00624B4C" w:rsidP="006C05CB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廖純誼律師／益思科技法律事務所</w:t>
            </w:r>
          </w:p>
        </w:tc>
      </w:tr>
      <w:tr w:rsidR="00471C70" w:rsidRPr="004B6ECC" w:rsidTr="00624B4C">
        <w:trPr>
          <w:trHeight w:val="567"/>
        </w:trPr>
        <w:tc>
          <w:tcPr>
            <w:tcW w:w="3227" w:type="dxa"/>
            <w:gridSpan w:val="2"/>
            <w:shd w:val="clear" w:color="auto" w:fill="E7E6E6"/>
            <w:vAlign w:val="center"/>
          </w:tcPr>
          <w:p w:rsidR="00471C70" w:rsidRPr="004B6ECC" w:rsidRDefault="00143524" w:rsidP="004309FC">
            <w:pPr>
              <w:snapToGrid w:val="0"/>
              <w:spacing w:line="32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</w:t>
            </w:r>
            <w:r w:rsidR="00471C70" w:rsidRPr="004B6ECC">
              <w:rPr>
                <w:rFonts w:eastAsia="標楷體"/>
                <w:b/>
                <w:color w:val="000000"/>
                <w:sz w:val="28"/>
                <w:szCs w:val="28"/>
              </w:rPr>
              <w:t>12:00</w:t>
            </w:r>
            <w:r w:rsidR="00471C70" w:rsidRPr="004B6ECC">
              <w:rPr>
                <w:rFonts w:eastAsia="標楷體"/>
                <w:b/>
                <w:color w:val="000000"/>
                <w:sz w:val="28"/>
                <w:szCs w:val="28"/>
              </w:rPr>
              <w:t>～</w:t>
            </w:r>
            <w:r w:rsidR="00471C70" w:rsidRPr="004B6ECC">
              <w:rPr>
                <w:rFonts w:eastAsia="標楷體"/>
                <w:b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6693" w:type="dxa"/>
            <w:shd w:val="clear" w:color="auto" w:fill="E7E6E6"/>
            <w:vAlign w:val="center"/>
          </w:tcPr>
          <w:p w:rsidR="00471C70" w:rsidRPr="004B6ECC" w:rsidRDefault="00471C70" w:rsidP="00C31BFA">
            <w:pPr>
              <w:snapToGrid w:val="0"/>
              <w:spacing w:line="320" w:lineRule="atLeast"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b/>
                <w:color w:val="000000"/>
              </w:rPr>
              <w:t>午餐暨午休</w:t>
            </w:r>
          </w:p>
        </w:tc>
      </w:tr>
      <w:tr w:rsidR="009A4E64" w:rsidRPr="004B6ECC" w:rsidTr="00624B4C">
        <w:trPr>
          <w:trHeight w:val="56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下午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13:00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50804" w:rsidRPr="004B6ECC" w:rsidRDefault="00650804" w:rsidP="00EE1AA7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虛擬現實傻傻分不清，上網不迷網</w:t>
            </w:r>
          </w:p>
          <w:p w:rsidR="00037B4B" w:rsidRPr="004B6ECC" w:rsidRDefault="00624B4C" w:rsidP="00A87B96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馬大元院長／大千綜合醫院南勢分院</w:t>
            </w:r>
          </w:p>
        </w:tc>
      </w:tr>
      <w:tr w:rsidR="006906D1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14:30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～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14:50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906D1" w:rsidRPr="004B6ECC" w:rsidRDefault="006906D1" w:rsidP="005F6BB9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休息</w:t>
            </w:r>
          </w:p>
        </w:tc>
      </w:tr>
      <w:tr w:rsidR="00037B4B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14:50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="00EE1AA7" w:rsidRPr="004B6ECC">
              <w:rPr>
                <w:rFonts w:eastAsia="標楷體"/>
                <w:color w:val="000000"/>
                <w:sz w:val="28"/>
                <w:szCs w:val="28"/>
              </w:rPr>
              <w:t>15:50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50804" w:rsidRPr="004B6ECC" w:rsidRDefault="00650804" w:rsidP="00EE1AA7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看不見的拳頭</w:t>
            </w:r>
          </w:p>
          <w:p w:rsidR="00037B4B" w:rsidRPr="004B6ECC" w:rsidRDefault="00624B4C" w:rsidP="001C2794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黃芸茵助理教授／國立中央大學網路學習科技研究所</w:t>
            </w:r>
          </w:p>
        </w:tc>
      </w:tr>
      <w:tr w:rsidR="006906D1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906D1" w:rsidRPr="004B6ECC" w:rsidRDefault="00EE1AA7" w:rsidP="00C31BFA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15:50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～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906D1" w:rsidRPr="004B6ECC" w:rsidRDefault="006906D1" w:rsidP="005F6BB9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休息</w:t>
            </w:r>
          </w:p>
        </w:tc>
      </w:tr>
      <w:tr w:rsidR="00EE1AA7" w:rsidRPr="004B6ECC" w:rsidTr="00624B4C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:rsidR="00EE1AA7" w:rsidRPr="004B6ECC" w:rsidRDefault="00EE1AA7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E1AA7" w:rsidRPr="004B6ECC" w:rsidRDefault="00EE1AA7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16:00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50804" w:rsidRPr="004B6ECC" w:rsidRDefault="00650804" w:rsidP="00EE1AA7">
            <w:pPr>
              <w:spacing w:beforeLines="50"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資訊素養練功坊</w:t>
            </w:r>
          </w:p>
          <w:p w:rsidR="00EE1AA7" w:rsidRPr="004B6ECC" w:rsidRDefault="00EE1AA7" w:rsidP="00EE1AA7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張志銘教師</w:t>
            </w:r>
            <w:r w:rsidR="00624B4C" w:rsidRPr="004B6ECC">
              <w:rPr>
                <w:rFonts w:eastAsia="標楷體"/>
                <w:color w:val="000000"/>
                <w:sz w:val="28"/>
                <w:szCs w:val="28"/>
              </w:rPr>
              <w:t>／桃園市祥安國民小學</w:t>
            </w:r>
          </w:p>
        </w:tc>
      </w:tr>
      <w:tr w:rsidR="00037B4B" w:rsidRPr="004B6ECC" w:rsidTr="00624B4C">
        <w:trPr>
          <w:trHeight w:val="567"/>
        </w:trPr>
        <w:tc>
          <w:tcPr>
            <w:tcW w:w="817" w:type="dxa"/>
            <w:vMerge/>
            <w:shd w:val="clear" w:color="auto" w:fill="auto"/>
            <w:vAlign w:val="center"/>
          </w:tcPr>
          <w:p w:rsidR="00037B4B" w:rsidRPr="004B6ECC" w:rsidRDefault="00037B4B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B4B" w:rsidRPr="004B6ECC" w:rsidRDefault="00EE1AA7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17:00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Pr="004B6ECC">
              <w:rPr>
                <w:rFonts w:eastAsia="標楷體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37B4B" w:rsidRPr="004B6ECC" w:rsidRDefault="00037B4B" w:rsidP="00EE1AA7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B6ECC">
              <w:rPr>
                <w:rFonts w:eastAsia="標楷體"/>
                <w:b/>
                <w:color w:val="000000"/>
                <w:sz w:val="32"/>
                <w:szCs w:val="32"/>
              </w:rPr>
              <w:t>綜合討論</w:t>
            </w:r>
          </w:p>
          <w:p w:rsidR="00037B4B" w:rsidRPr="004B6ECC" w:rsidRDefault="00624B4C" w:rsidP="00C31BFA">
            <w:pPr>
              <w:snapToGrid w:val="0"/>
              <w:spacing w:beforeLines="50" w:afterLines="25" w:line="400" w:lineRule="atLeast"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周倩教授／國立交通大學教育研究所</w:t>
            </w:r>
          </w:p>
        </w:tc>
      </w:tr>
      <w:tr w:rsidR="006906D1" w:rsidRPr="004B6ECC" w:rsidTr="00624B4C">
        <w:trPr>
          <w:trHeight w:val="427"/>
        </w:trPr>
        <w:tc>
          <w:tcPr>
            <w:tcW w:w="817" w:type="dxa"/>
            <w:vMerge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906D1" w:rsidRPr="004B6ECC" w:rsidRDefault="00EE1AA7" w:rsidP="00C31BF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906D1" w:rsidRPr="004B6ECC" w:rsidRDefault="006906D1" w:rsidP="005F6BB9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</w:tr>
      <w:tr w:rsidR="006906D1" w:rsidRPr="004B6ECC" w:rsidTr="00B511D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906D1" w:rsidRPr="004B6ECC" w:rsidRDefault="006906D1" w:rsidP="00C31BFA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103" w:type="dxa"/>
            <w:gridSpan w:val="2"/>
            <w:shd w:val="clear" w:color="auto" w:fill="auto"/>
            <w:vAlign w:val="center"/>
          </w:tcPr>
          <w:p w:rsidR="00AF7657" w:rsidRPr="004B6ECC" w:rsidRDefault="00AF7657" w:rsidP="00C31BFA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研習地點：</w:t>
            </w:r>
            <w:r w:rsidR="00363AFD" w:rsidRPr="004B6ECC">
              <w:rPr>
                <w:rFonts w:eastAsia="標楷體"/>
                <w:color w:val="000000"/>
              </w:rPr>
              <w:t>國立交通大學電子資訊中心第</w:t>
            </w:r>
            <w:r w:rsidR="00815B4F" w:rsidRPr="004B6ECC">
              <w:rPr>
                <w:rFonts w:eastAsia="標楷體"/>
                <w:color w:val="000000"/>
              </w:rPr>
              <w:t>1</w:t>
            </w:r>
            <w:r w:rsidRPr="004B6ECC">
              <w:rPr>
                <w:rFonts w:eastAsia="標楷體"/>
                <w:color w:val="000000"/>
              </w:rPr>
              <w:t>會議室</w:t>
            </w:r>
            <w:r w:rsidRPr="004B6ECC">
              <w:rPr>
                <w:rFonts w:eastAsia="標楷體"/>
                <w:color w:val="000000"/>
              </w:rPr>
              <w:t>(</w:t>
            </w:r>
            <w:r w:rsidRPr="004B6ECC">
              <w:rPr>
                <w:rFonts w:eastAsia="標楷體"/>
                <w:color w:val="000000"/>
              </w:rPr>
              <w:t>新竹市大學路</w:t>
            </w:r>
            <w:r w:rsidRPr="004B6ECC">
              <w:rPr>
                <w:rFonts w:eastAsia="標楷體"/>
                <w:color w:val="000000"/>
              </w:rPr>
              <w:t>1001</w:t>
            </w:r>
            <w:r w:rsidRPr="004B6ECC">
              <w:rPr>
                <w:rFonts w:eastAsia="標楷體"/>
                <w:color w:val="000000"/>
              </w:rPr>
              <w:t>號</w:t>
            </w:r>
            <w:r w:rsidRPr="004B6ECC">
              <w:rPr>
                <w:rFonts w:eastAsia="標楷體"/>
                <w:color w:val="000000"/>
              </w:rPr>
              <w:t>)</w:t>
            </w:r>
            <w:r w:rsidRPr="004B6ECC">
              <w:rPr>
                <w:rFonts w:eastAsia="標楷體"/>
                <w:color w:val="000000"/>
              </w:rPr>
              <w:t>。</w:t>
            </w:r>
          </w:p>
          <w:p w:rsidR="00AF7657" w:rsidRPr="004B6ECC" w:rsidRDefault="00AF7657" w:rsidP="00C31BFA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全程出席培訓課程並繳交推廣成果者，可獲得</w:t>
            </w:r>
            <w:r w:rsidR="00D3728F" w:rsidRPr="004B6ECC">
              <w:rPr>
                <w:rFonts w:eastAsia="標楷體"/>
                <w:color w:val="000000"/>
              </w:rPr>
              <w:t>6</w:t>
            </w:r>
            <w:r w:rsidRPr="004B6ECC">
              <w:rPr>
                <w:rFonts w:eastAsia="標楷體"/>
                <w:color w:val="000000"/>
              </w:rPr>
              <w:t>小時研習時數。</w:t>
            </w:r>
          </w:p>
          <w:p w:rsidR="006906D1" w:rsidRPr="004B6ECC" w:rsidRDefault="00AF7657" w:rsidP="00C31BFA">
            <w:pPr>
              <w:numPr>
                <w:ilvl w:val="0"/>
                <w:numId w:val="22"/>
              </w:numPr>
              <w:jc w:val="both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本活動需全程參與，午餐由主辦單位安排。</w:t>
            </w:r>
          </w:p>
        </w:tc>
      </w:tr>
    </w:tbl>
    <w:p w:rsidR="006A78A9" w:rsidRPr="004B6ECC" w:rsidRDefault="006A78A9" w:rsidP="00B511DB">
      <w:pPr>
        <w:widowControl/>
        <w:rPr>
          <w:rFonts w:eastAsia="標楷體"/>
          <w:color w:val="000000"/>
        </w:rPr>
      </w:pPr>
    </w:p>
    <w:p w:rsidR="006A78A9" w:rsidRPr="004B6ECC" w:rsidRDefault="006A78A9" w:rsidP="006A78A9">
      <w:pPr>
        <w:widowControl/>
        <w:rPr>
          <w:rFonts w:eastAsia="標楷體"/>
        </w:rPr>
      </w:pPr>
      <w:r w:rsidRPr="004B6ECC">
        <w:rPr>
          <w:rFonts w:eastAsia="標楷體"/>
          <w:color w:val="000000"/>
        </w:rPr>
        <w:br w:type="page"/>
      </w:r>
      <w:r w:rsidRPr="004B6ECC">
        <w:rPr>
          <w:rFonts w:eastAsia="標楷體"/>
          <w:bdr w:val="single" w:sz="4" w:space="0" w:color="auto"/>
        </w:rPr>
        <w:lastRenderedPageBreak/>
        <w:t>附件</w:t>
      </w:r>
      <w:r w:rsidRPr="004B6ECC">
        <w:rPr>
          <w:rFonts w:eastAsia="標楷體"/>
          <w:bdr w:val="single" w:sz="4" w:space="0" w:color="auto"/>
        </w:rPr>
        <w:t>1</w:t>
      </w:r>
    </w:p>
    <w:p w:rsidR="006A78A9" w:rsidRPr="004B6ECC" w:rsidRDefault="006A78A9" w:rsidP="006A78A9">
      <w:pPr>
        <w:rPr>
          <w:rFonts w:eastAsia="標楷體"/>
        </w:rPr>
      </w:pPr>
    </w:p>
    <w:p w:rsidR="006A78A9" w:rsidRPr="004B6ECC" w:rsidRDefault="00380E68" w:rsidP="006A78A9">
      <w:pPr>
        <w:jc w:val="center"/>
        <w:rPr>
          <w:rFonts w:eastAsia="標楷體"/>
          <w:b/>
          <w:sz w:val="32"/>
          <w:szCs w:val="32"/>
        </w:rPr>
      </w:pPr>
      <w:r w:rsidRPr="004B6ECC">
        <w:rPr>
          <w:rFonts w:eastAsia="標楷體"/>
          <w:b/>
          <w:color w:val="000000"/>
          <w:sz w:val="32"/>
          <w:szCs w:val="32"/>
        </w:rPr>
        <w:t>2016</w:t>
      </w:r>
      <w:r w:rsidR="0008191B" w:rsidRPr="004B6ECC">
        <w:rPr>
          <w:rFonts w:eastAsia="標楷體"/>
          <w:b/>
          <w:color w:val="000000"/>
          <w:sz w:val="32"/>
          <w:szCs w:val="32"/>
        </w:rPr>
        <w:t>年資訊</w:t>
      </w:r>
      <w:r w:rsidRPr="004B6ECC">
        <w:rPr>
          <w:rFonts w:eastAsia="標楷體"/>
          <w:b/>
          <w:color w:val="000000"/>
          <w:sz w:val="32"/>
          <w:szCs w:val="32"/>
        </w:rPr>
        <w:t>素養與認知教育教師培訓研習</w:t>
      </w:r>
      <w:r w:rsidR="006A78A9" w:rsidRPr="004B6ECC">
        <w:rPr>
          <w:rFonts w:eastAsia="標楷體"/>
          <w:b/>
          <w:sz w:val="32"/>
          <w:szCs w:val="32"/>
        </w:rPr>
        <w:t>課程</w:t>
      </w:r>
      <w:r w:rsidR="006A78A9" w:rsidRPr="004B6ECC">
        <w:rPr>
          <w:rFonts w:eastAsia="標楷體"/>
          <w:b/>
          <w:sz w:val="32"/>
          <w:szCs w:val="32"/>
        </w:rPr>
        <w:t>─</w:t>
      </w:r>
      <w:r w:rsidR="006A78A9" w:rsidRPr="004B6ECC">
        <w:rPr>
          <w:rFonts w:eastAsia="標楷體"/>
          <w:b/>
          <w:sz w:val="32"/>
          <w:szCs w:val="32"/>
        </w:rPr>
        <w:t>報名表</w:t>
      </w:r>
    </w:p>
    <w:p w:rsidR="006A78A9" w:rsidRPr="004B6ECC" w:rsidRDefault="006A78A9" w:rsidP="006A78A9">
      <w:pPr>
        <w:widowControl/>
        <w:jc w:val="right"/>
        <w:rPr>
          <w:rFonts w:eastAsia="標楷體"/>
          <w:b/>
          <w:color w:val="000000"/>
          <w:sz w:val="20"/>
          <w:szCs w:val="20"/>
        </w:rPr>
      </w:pPr>
    </w:p>
    <w:tbl>
      <w:tblPr>
        <w:tblW w:w="9596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54"/>
        <w:gridCol w:w="3318"/>
        <w:gridCol w:w="1058"/>
        <w:gridCol w:w="2145"/>
        <w:gridCol w:w="1721"/>
      </w:tblGrid>
      <w:tr w:rsidR="006A78A9" w:rsidRPr="004B6ECC" w:rsidTr="00F97F33">
        <w:trPr>
          <w:trHeight w:val="870"/>
          <w:jc w:val="center"/>
        </w:trPr>
        <w:tc>
          <w:tcPr>
            <w:tcW w:w="1354" w:type="dxa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服務學校</w:t>
            </w:r>
          </w:p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3318" w:type="dxa"/>
            <w:vAlign w:val="center"/>
          </w:tcPr>
          <w:p w:rsidR="006A78A9" w:rsidRPr="004B6ECC" w:rsidRDefault="006A78A9" w:rsidP="00F97F33">
            <w:pPr>
              <w:spacing w:line="400" w:lineRule="exact"/>
              <w:ind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學校</w:t>
            </w:r>
          </w:p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866" w:type="dxa"/>
            <w:gridSpan w:val="2"/>
            <w:vAlign w:val="center"/>
          </w:tcPr>
          <w:p w:rsidR="006A78A9" w:rsidRPr="004B6ECC" w:rsidRDefault="006A78A9" w:rsidP="00F97F33">
            <w:pPr>
              <w:spacing w:line="400" w:lineRule="exact"/>
              <w:ind w:firstLineChars="50" w:firstLine="14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6A78A9" w:rsidRPr="004B6ECC" w:rsidTr="00F97F33">
        <w:trPr>
          <w:trHeight w:val="870"/>
          <w:jc w:val="center"/>
        </w:trPr>
        <w:tc>
          <w:tcPr>
            <w:tcW w:w="1354" w:type="dxa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18" w:type="dxa"/>
            <w:vAlign w:val="center"/>
          </w:tcPr>
          <w:p w:rsidR="006A78A9" w:rsidRPr="004B6ECC" w:rsidRDefault="006A78A9" w:rsidP="00F97F33">
            <w:pPr>
              <w:spacing w:line="400" w:lineRule="exact"/>
              <w:ind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866" w:type="dxa"/>
            <w:gridSpan w:val="2"/>
            <w:vAlign w:val="center"/>
          </w:tcPr>
          <w:p w:rsidR="006A78A9" w:rsidRPr="004B6ECC" w:rsidRDefault="006A78A9" w:rsidP="00F97F33">
            <w:pPr>
              <w:spacing w:line="400" w:lineRule="exact"/>
              <w:ind w:firstLineChars="50" w:firstLine="14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C11E1" w:rsidRPr="004B6ECC" w:rsidTr="0086778F">
        <w:trPr>
          <w:trHeight w:val="647"/>
          <w:jc w:val="center"/>
        </w:trPr>
        <w:tc>
          <w:tcPr>
            <w:tcW w:w="1354" w:type="dxa"/>
            <w:vAlign w:val="center"/>
          </w:tcPr>
          <w:p w:rsidR="007C11E1" w:rsidRPr="004B6ECC" w:rsidRDefault="007C11E1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242" w:type="dxa"/>
            <w:gridSpan w:val="4"/>
            <w:tcBorders>
              <w:bottom w:val="single" w:sz="6" w:space="0" w:color="auto"/>
            </w:tcBorders>
          </w:tcPr>
          <w:p w:rsidR="007C11E1" w:rsidRPr="004B6ECC" w:rsidRDefault="007C11E1" w:rsidP="007C11E1">
            <w:pPr>
              <w:spacing w:line="4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4B6ECC">
              <w:rPr>
                <w:rFonts w:eastAsia="標楷體"/>
                <w:color w:val="000000"/>
                <w:sz w:val="16"/>
                <w:szCs w:val="16"/>
              </w:rPr>
              <w:t>寄送報名成功與行前通知使用</w:t>
            </w:r>
          </w:p>
          <w:p w:rsidR="007C11E1" w:rsidRPr="004B6ECC" w:rsidRDefault="007C11E1" w:rsidP="007C11E1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6A78A9" w:rsidRPr="004B6ECC" w:rsidTr="00F97F33">
        <w:trPr>
          <w:trHeight w:val="390"/>
          <w:jc w:val="center"/>
        </w:trPr>
        <w:tc>
          <w:tcPr>
            <w:tcW w:w="1354" w:type="dxa"/>
            <w:vMerge w:val="restart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確認事項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  <w:vAlign w:val="center"/>
          </w:tcPr>
          <w:p w:rsidR="006A78A9" w:rsidRPr="004B6ECC" w:rsidRDefault="006A78A9" w:rsidP="00F97F33">
            <w:pPr>
              <w:spacing w:line="28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請勾選</w:t>
            </w:r>
            <w:r w:rsidRPr="004B6ECC">
              <w:rPr>
                <w:rFonts w:eastAsia="標楷體"/>
                <w:color w:val="000000"/>
              </w:rPr>
              <w:sym w:font="Wingdings" w:char="F0FE"/>
            </w:r>
            <w:r w:rsidRPr="004B6ECC">
              <w:rPr>
                <w:rFonts w:eastAsia="標楷體"/>
                <w:color w:val="000000"/>
              </w:rPr>
              <w:t>：</w:t>
            </w:r>
          </w:p>
          <w:p w:rsidR="006A78A9" w:rsidRPr="004B6ECC" w:rsidRDefault="006A78A9" w:rsidP="00F97F33">
            <w:pPr>
              <w:spacing w:line="28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1</w:t>
            </w:r>
            <w:r w:rsidRPr="004B6ECC">
              <w:rPr>
                <w:rFonts w:eastAsia="標楷體"/>
                <w:color w:val="000000"/>
              </w:rPr>
              <w:t>、我已看過課程計畫，了解研習課程實施方式與要求。</w:t>
            </w:r>
          </w:p>
        </w:tc>
        <w:tc>
          <w:tcPr>
            <w:tcW w:w="1721" w:type="dxa"/>
            <w:tcBorders>
              <w:top w:val="single" w:sz="6" w:space="0" w:color="auto"/>
            </w:tcBorders>
            <w:vAlign w:val="center"/>
          </w:tcPr>
          <w:p w:rsidR="006A78A9" w:rsidRPr="004B6ECC" w:rsidRDefault="006A78A9" w:rsidP="00F97F33">
            <w:pPr>
              <w:spacing w:line="2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6A78A9" w:rsidRPr="004B6ECC" w:rsidRDefault="006A78A9" w:rsidP="00F97F33">
            <w:pPr>
              <w:spacing w:line="2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 xml:space="preserve">  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6A78A9" w:rsidRPr="004B6ECC" w:rsidTr="00F97F33">
        <w:trPr>
          <w:trHeight w:val="390"/>
          <w:jc w:val="center"/>
        </w:trPr>
        <w:tc>
          <w:tcPr>
            <w:tcW w:w="1354" w:type="dxa"/>
            <w:vMerge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  <w:vAlign w:val="center"/>
          </w:tcPr>
          <w:p w:rsidR="006A78A9" w:rsidRPr="004B6ECC" w:rsidRDefault="006A78A9" w:rsidP="00F97F33">
            <w:pPr>
              <w:spacing w:line="280" w:lineRule="exact"/>
              <w:ind w:left="389" w:hangingChars="162" w:hanging="389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2</w:t>
            </w:r>
            <w:r w:rsidRPr="004B6ECC">
              <w:rPr>
                <w:rFonts w:eastAsia="標楷體"/>
                <w:color w:val="000000"/>
              </w:rPr>
              <w:t>、我已知道</w:t>
            </w:r>
            <w:r w:rsidRPr="004B6ECC">
              <w:rPr>
                <w:rFonts w:eastAsia="標楷體"/>
                <w:color w:val="000000"/>
                <w:u w:val="single"/>
              </w:rPr>
              <w:t>需全程參與，並於活動結束後由承辦單位核給研習時數</w:t>
            </w:r>
            <w:r w:rsidRPr="004B6ECC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1721" w:type="dxa"/>
            <w:vAlign w:val="center"/>
          </w:tcPr>
          <w:p w:rsidR="006A78A9" w:rsidRPr="004B6ECC" w:rsidRDefault="006A78A9" w:rsidP="00F97F33">
            <w:pPr>
              <w:spacing w:line="2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 xml:space="preserve">  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6A78A9" w:rsidRPr="004B6ECC" w:rsidTr="00F97F33">
        <w:trPr>
          <w:trHeight w:val="390"/>
          <w:jc w:val="center"/>
        </w:trPr>
        <w:tc>
          <w:tcPr>
            <w:tcW w:w="1354" w:type="dxa"/>
            <w:vMerge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  <w:vAlign w:val="center"/>
          </w:tcPr>
          <w:p w:rsidR="006A78A9" w:rsidRPr="004B6ECC" w:rsidRDefault="006A78A9" w:rsidP="00F97F33">
            <w:pPr>
              <w:spacing w:line="28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3</w:t>
            </w:r>
            <w:r w:rsidRPr="004B6ECC">
              <w:rPr>
                <w:rFonts w:eastAsia="標楷體"/>
                <w:color w:val="000000"/>
              </w:rPr>
              <w:t>、</w:t>
            </w:r>
            <w:r w:rsidRPr="004B6ECC">
              <w:rPr>
                <w:rFonts w:eastAsia="標楷體"/>
              </w:rPr>
              <w:t>是否為素食。</w:t>
            </w:r>
          </w:p>
        </w:tc>
        <w:tc>
          <w:tcPr>
            <w:tcW w:w="1721" w:type="dxa"/>
            <w:vAlign w:val="center"/>
          </w:tcPr>
          <w:p w:rsidR="006A78A9" w:rsidRPr="004B6ECC" w:rsidRDefault="006A78A9" w:rsidP="00F97F33">
            <w:pPr>
              <w:spacing w:line="2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素食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0F5FE2" w:rsidRPr="004B6ECC" w:rsidTr="000F5FE2">
        <w:trPr>
          <w:trHeight w:val="411"/>
          <w:jc w:val="center"/>
        </w:trPr>
        <w:tc>
          <w:tcPr>
            <w:tcW w:w="1354" w:type="dxa"/>
            <w:vMerge/>
            <w:vAlign w:val="center"/>
          </w:tcPr>
          <w:p w:rsidR="000F5FE2" w:rsidRPr="004B6ECC" w:rsidRDefault="000F5FE2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  <w:vAlign w:val="center"/>
          </w:tcPr>
          <w:p w:rsidR="000F5FE2" w:rsidRPr="004B6ECC" w:rsidRDefault="000F5FE2" w:rsidP="000F5FE2">
            <w:pPr>
              <w:spacing w:line="28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4B6ECC">
              <w:rPr>
                <w:rFonts w:eastAsia="標楷體"/>
                <w:color w:val="000000"/>
              </w:rPr>
              <w:t>4</w:t>
            </w:r>
            <w:r w:rsidRPr="004B6ECC">
              <w:rPr>
                <w:rFonts w:eastAsia="標楷體"/>
                <w:color w:val="000000"/>
              </w:rPr>
              <w:t>、</w:t>
            </w:r>
            <w:r w:rsidRPr="004B6ECC">
              <w:rPr>
                <w:rFonts w:eastAsia="標楷體"/>
              </w:rPr>
              <w:t>是否自行開車。</w:t>
            </w:r>
          </w:p>
        </w:tc>
        <w:tc>
          <w:tcPr>
            <w:tcW w:w="1721" w:type="dxa"/>
            <w:vAlign w:val="center"/>
          </w:tcPr>
          <w:p w:rsidR="000F5FE2" w:rsidRPr="004B6ECC" w:rsidRDefault="000F5FE2" w:rsidP="00F97F33">
            <w:pPr>
              <w:spacing w:line="2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B6ECC">
              <w:rPr>
                <w:rFonts w:eastAsia="標楷體"/>
                <w:color w:val="000000"/>
                <w:sz w:val="26"/>
                <w:szCs w:val="26"/>
              </w:rPr>
              <w:t>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 xml:space="preserve">  □</w:t>
            </w:r>
            <w:r w:rsidRPr="004B6EC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6A78A9" w:rsidRPr="004B6ECC" w:rsidTr="00F97F33">
        <w:trPr>
          <w:trHeight w:val="2436"/>
          <w:jc w:val="center"/>
        </w:trPr>
        <w:tc>
          <w:tcPr>
            <w:tcW w:w="1354" w:type="dxa"/>
            <w:vAlign w:val="center"/>
          </w:tcPr>
          <w:p w:rsidR="006A78A9" w:rsidRPr="004B6ECC" w:rsidRDefault="006A78A9" w:rsidP="00F97F3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備</w:t>
            </w: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4B6ECC">
              <w:rPr>
                <w:rFonts w:eastAsia="標楷體"/>
                <w:b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242" w:type="dxa"/>
            <w:gridSpan w:val="4"/>
            <w:vAlign w:val="center"/>
          </w:tcPr>
          <w:p w:rsidR="006A78A9" w:rsidRPr="004B6ECC" w:rsidRDefault="006A78A9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2"/>
                <w:szCs w:val="22"/>
              </w:rPr>
            </w:pPr>
            <w:r w:rsidRPr="004B6ECC">
              <w:rPr>
                <w:rFonts w:eastAsia="標楷體"/>
                <w:color w:val="000000"/>
                <w:sz w:val="22"/>
                <w:szCs w:val="22"/>
              </w:rPr>
              <w:t>本表格可於</w:t>
            </w:r>
            <w:r w:rsidRPr="004B6ECC">
              <w:rPr>
                <w:rFonts w:eastAsia="標楷體"/>
              </w:rPr>
              <w:t>中小學網路素養與認知網站</w:t>
            </w:r>
            <w:r w:rsidRPr="004B6ECC">
              <w:rPr>
                <w:rFonts w:eastAsia="標楷體"/>
              </w:rPr>
              <w:t>(</w:t>
            </w:r>
            <w:hyperlink r:id="rId8" w:history="1">
              <w:r w:rsidRPr="004B6ECC">
                <w:rPr>
                  <w:rFonts w:eastAsia="標楷體"/>
                </w:rPr>
                <w:t>http://eteacher.edu.tw</w:t>
              </w:r>
            </w:hyperlink>
            <w:r w:rsidRPr="004B6ECC">
              <w:rPr>
                <w:rFonts w:eastAsia="標楷體"/>
              </w:rPr>
              <w:t>)</w:t>
            </w:r>
            <w:r w:rsidRPr="004B6ECC">
              <w:rPr>
                <w:rFonts w:eastAsia="標楷體"/>
              </w:rPr>
              <w:t>下載。</w:t>
            </w:r>
          </w:p>
          <w:p w:rsidR="006A78A9" w:rsidRPr="004B6ECC" w:rsidRDefault="006A78A9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2"/>
                <w:szCs w:val="22"/>
              </w:rPr>
            </w:pPr>
            <w:r w:rsidRPr="004B6ECC">
              <w:rPr>
                <w:rFonts w:eastAsia="標楷體"/>
                <w:color w:val="000000"/>
                <w:sz w:val="22"/>
                <w:szCs w:val="22"/>
              </w:rPr>
              <w:t>請填寫完本表，於</w:t>
            </w:r>
            <w:r w:rsidRPr="004B6ECC">
              <w:rPr>
                <w:rFonts w:eastAsia="標楷體"/>
              </w:rPr>
              <w:t>7/8</w:t>
            </w:r>
            <w:r w:rsidRPr="004B6ECC">
              <w:rPr>
                <w:rFonts w:eastAsia="標楷體"/>
              </w:rPr>
              <w:t>前以</w:t>
            </w:r>
            <w:r w:rsidRPr="004B6ECC">
              <w:rPr>
                <w:rFonts w:eastAsia="標楷體"/>
              </w:rPr>
              <w:t>e-mail</w:t>
            </w:r>
            <w:r w:rsidRPr="004B6ECC">
              <w:rPr>
                <w:rFonts w:eastAsia="標楷體"/>
              </w:rPr>
              <w:t>至信箱：</w:t>
            </w:r>
            <w:hyperlink r:id="rId9" w:history="1">
              <w:r w:rsidRPr="004B6ECC">
                <w:rPr>
                  <w:rStyle w:val="a7"/>
                  <w:rFonts w:eastAsia="標楷體"/>
                </w:rPr>
                <w:t>k12eteacher@gmail.com</w:t>
              </w:r>
            </w:hyperlink>
            <w:r w:rsidRPr="004B6ECC">
              <w:rPr>
                <w:rFonts w:eastAsia="標楷體"/>
                <w:bCs/>
                <w:color w:val="000000"/>
                <w:sz w:val="22"/>
                <w:szCs w:val="22"/>
              </w:rPr>
              <w:t>。</w:t>
            </w:r>
          </w:p>
          <w:p w:rsidR="006A78A9" w:rsidRPr="004B6ECC" w:rsidRDefault="006A78A9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  <w:color w:val="000000"/>
                <w:sz w:val="22"/>
                <w:szCs w:val="22"/>
              </w:rPr>
            </w:pPr>
            <w:r w:rsidRPr="004B6ECC">
              <w:rPr>
                <w:rFonts w:eastAsia="標楷體"/>
              </w:rPr>
              <w:t>錄取的學員名單將於</w:t>
            </w:r>
            <w:r w:rsidRPr="004B6ECC">
              <w:rPr>
                <w:rFonts w:eastAsia="標楷體"/>
              </w:rPr>
              <w:t>7/11</w:t>
            </w:r>
            <w:r w:rsidRPr="004B6ECC">
              <w:rPr>
                <w:rFonts w:eastAsia="標楷體"/>
              </w:rPr>
              <w:t>公告於中小學網路素養與認知網站</w:t>
            </w:r>
            <w:r w:rsidRPr="004B6ECC">
              <w:rPr>
                <w:rFonts w:eastAsia="標楷體"/>
              </w:rPr>
              <w:t>(</w:t>
            </w:r>
            <w:hyperlink r:id="rId10" w:history="1">
              <w:r w:rsidRPr="004B6ECC">
                <w:rPr>
                  <w:rFonts w:eastAsia="標楷體"/>
                </w:rPr>
                <w:t>http://eteacher.edu.tw</w:t>
              </w:r>
            </w:hyperlink>
            <w:r w:rsidRPr="004B6ECC">
              <w:rPr>
                <w:rFonts w:eastAsia="標楷體"/>
              </w:rPr>
              <w:t>)</w:t>
            </w:r>
            <w:r w:rsidRPr="004B6ECC">
              <w:rPr>
                <w:rFonts w:eastAsia="標楷體"/>
              </w:rPr>
              <w:t>。</w:t>
            </w:r>
          </w:p>
          <w:p w:rsidR="006A78A9" w:rsidRPr="004B6ECC" w:rsidRDefault="006A78A9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</w:rPr>
            </w:pPr>
            <w:r w:rsidRPr="004B6ECC">
              <w:rPr>
                <w:rFonts w:eastAsia="標楷體"/>
              </w:rPr>
              <w:t>報名完成後</w:t>
            </w:r>
            <w:r w:rsidRPr="004B6ECC">
              <w:rPr>
                <w:rFonts w:eastAsia="標楷體"/>
              </w:rPr>
              <w:t>3</w:t>
            </w:r>
            <w:r w:rsidRPr="004B6ECC">
              <w:rPr>
                <w:rFonts w:eastAsia="標楷體"/>
              </w:rPr>
              <w:t>個工作天內將收到報名完成通知信。</w:t>
            </w:r>
          </w:p>
          <w:p w:rsidR="00380E68" w:rsidRPr="004B6ECC" w:rsidRDefault="00380E68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</w:rPr>
            </w:pPr>
            <w:r w:rsidRPr="004B6ECC">
              <w:rPr>
                <w:rFonts w:eastAsia="標楷體"/>
                <w:color w:val="000000"/>
              </w:rPr>
              <w:t>研習時數於活動結束後登錄於「教育部全國教師在職進修資訊網」。</w:t>
            </w:r>
          </w:p>
          <w:p w:rsidR="006A78A9" w:rsidRPr="004B6ECC" w:rsidRDefault="006A78A9" w:rsidP="00F97F33">
            <w:pPr>
              <w:numPr>
                <w:ilvl w:val="0"/>
                <w:numId w:val="23"/>
              </w:numPr>
              <w:spacing w:line="280" w:lineRule="exact"/>
              <w:ind w:left="247" w:hanging="247"/>
              <w:rPr>
                <w:rFonts w:eastAsia="標楷體"/>
              </w:rPr>
            </w:pPr>
            <w:r w:rsidRPr="004B6ECC">
              <w:rPr>
                <w:rFonts w:eastAsia="標楷體"/>
              </w:rPr>
              <w:t>若報名完成後臨時有事無法前來請務必通知本案專任助理，謝謝您。</w:t>
            </w:r>
            <w:r w:rsidRPr="004B6ECC">
              <w:rPr>
                <w:rFonts w:eastAsia="標楷體"/>
              </w:rPr>
              <w:br/>
            </w:r>
            <w:r w:rsidRPr="004B6ECC">
              <w:rPr>
                <w:rFonts w:eastAsia="標楷體"/>
              </w:rPr>
              <w:t>國立交通大學教育研究所魏千惠小姐，聯絡電話：</w:t>
            </w:r>
            <w:r w:rsidRPr="004B6ECC">
              <w:rPr>
                <w:rFonts w:eastAsia="標楷體"/>
              </w:rPr>
              <w:t>03-5712121*58067</w:t>
            </w:r>
            <w:r w:rsidRPr="004B6ECC">
              <w:rPr>
                <w:rFonts w:eastAsia="標楷體"/>
              </w:rPr>
              <w:t>，</w:t>
            </w:r>
            <w:r w:rsidRPr="004B6ECC">
              <w:rPr>
                <w:rFonts w:eastAsia="標楷體"/>
              </w:rPr>
              <w:br/>
            </w:r>
            <w:r w:rsidRPr="004B6ECC">
              <w:rPr>
                <w:rFonts w:eastAsia="標楷體"/>
              </w:rPr>
              <w:t>電子信箱：</w:t>
            </w:r>
            <w:r w:rsidRPr="004B6ECC">
              <w:rPr>
                <w:rFonts w:eastAsia="標楷體"/>
              </w:rPr>
              <w:t>chienh@nctu.edu.tw</w:t>
            </w:r>
            <w:r w:rsidRPr="004B6ECC">
              <w:rPr>
                <w:rFonts w:eastAsia="標楷體"/>
              </w:rPr>
              <w:t>。</w:t>
            </w:r>
          </w:p>
        </w:tc>
      </w:tr>
    </w:tbl>
    <w:p w:rsidR="0079789C" w:rsidRPr="004B6ECC" w:rsidRDefault="0079789C" w:rsidP="00B511DB">
      <w:pPr>
        <w:widowControl/>
        <w:rPr>
          <w:rFonts w:eastAsia="標楷體"/>
          <w:color w:val="000000"/>
        </w:rPr>
      </w:pPr>
    </w:p>
    <w:sectPr w:rsidR="0079789C" w:rsidRPr="004B6ECC" w:rsidSect="00B511DB">
      <w:pgSz w:w="11906" w:h="16838" w:code="9"/>
      <w:pgMar w:top="907" w:right="1021" w:bottom="709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75" w:rsidRDefault="00786875" w:rsidP="00511D93">
      <w:r>
        <w:separator/>
      </w:r>
    </w:p>
  </w:endnote>
  <w:endnote w:type="continuationSeparator" w:id="0">
    <w:p w:rsidR="00786875" w:rsidRDefault="00786875" w:rsidP="0051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75" w:rsidRDefault="00786875" w:rsidP="00511D93">
      <w:r>
        <w:separator/>
      </w:r>
    </w:p>
  </w:footnote>
  <w:footnote w:type="continuationSeparator" w:id="0">
    <w:p w:rsidR="00786875" w:rsidRDefault="00786875" w:rsidP="00511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7A7"/>
    <w:multiLevelType w:val="hybridMultilevel"/>
    <w:tmpl w:val="0B52A6F8"/>
    <w:lvl w:ilvl="0" w:tplc="D55827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8305E"/>
    <w:multiLevelType w:val="hybridMultilevel"/>
    <w:tmpl w:val="6394C36A"/>
    <w:lvl w:ilvl="0" w:tplc="0582AB0C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593CC5"/>
    <w:multiLevelType w:val="hybridMultilevel"/>
    <w:tmpl w:val="2C0AFE12"/>
    <w:lvl w:ilvl="0" w:tplc="E72ACE5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2C57B39"/>
    <w:multiLevelType w:val="hybridMultilevel"/>
    <w:tmpl w:val="F6DCF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A46A6D"/>
    <w:multiLevelType w:val="hybridMultilevel"/>
    <w:tmpl w:val="51FC82B8"/>
    <w:lvl w:ilvl="0" w:tplc="E0E06CC6">
      <w:start w:val="1"/>
      <w:numFmt w:val="ideographLegalTraditional"/>
      <w:lvlText w:val="%1、"/>
      <w:lvlJc w:val="left"/>
      <w:pPr>
        <w:ind w:left="-198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6">
    <w:nsid w:val="3F653C7D"/>
    <w:multiLevelType w:val="hybridMultilevel"/>
    <w:tmpl w:val="8188DE58"/>
    <w:lvl w:ilvl="0" w:tplc="E72ACE5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217AF1"/>
    <w:multiLevelType w:val="hybridMultilevel"/>
    <w:tmpl w:val="A2980904"/>
    <w:lvl w:ilvl="0" w:tplc="0CFEF28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9319F"/>
    <w:multiLevelType w:val="hybridMultilevel"/>
    <w:tmpl w:val="04F46474"/>
    <w:lvl w:ilvl="0" w:tplc="E72ACE5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E51172"/>
    <w:multiLevelType w:val="hybridMultilevel"/>
    <w:tmpl w:val="44061B3A"/>
    <w:lvl w:ilvl="0" w:tplc="3ED8637E">
      <w:start w:val="3"/>
      <w:numFmt w:val="taiwaneseCountingThousand"/>
      <w:lvlText w:val="%1、"/>
      <w:lvlJc w:val="left"/>
      <w:pPr>
        <w:ind w:left="98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59B03C9"/>
    <w:multiLevelType w:val="hybridMultilevel"/>
    <w:tmpl w:val="CB8C5084"/>
    <w:lvl w:ilvl="0" w:tplc="553C36A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5B9109B"/>
    <w:multiLevelType w:val="hybridMultilevel"/>
    <w:tmpl w:val="8162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0B0F98"/>
    <w:multiLevelType w:val="hybridMultilevel"/>
    <w:tmpl w:val="000AF5C4"/>
    <w:lvl w:ilvl="0" w:tplc="8910AB9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915B45"/>
    <w:multiLevelType w:val="hybridMultilevel"/>
    <w:tmpl w:val="35D6BB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2A0CF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0826D5"/>
    <w:multiLevelType w:val="hybridMultilevel"/>
    <w:tmpl w:val="94DE941A"/>
    <w:lvl w:ilvl="0" w:tplc="13422D3E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0939E3"/>
    <w:multiLevelType w:val="hybridMultilevel"/>
    <w:tmpl w:val="E6FA94EE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E0106B6"/>
    <w:multiLevelType w:val="hybridMultilevel"/>
    <w:tmpl w:val="8EEA27C4"/>
    <w:lvl w:ilvl="0" w:tplc="04090015">
      <w:start w:val="1"/>
      <w:numFmt w:val="taiwaneseCountingThousand"/>
      <w:lvlText w:val="%1、"/>
      <w:lvlJc w:val="left"/>
      <w:pPr>
        <w:ind w:left="-228" w:hanging="480"/>
      </w:pPr>
    </w:lvl>
    <w:lvl w:ilvl="1" w:tplc="0A221DC6">
      <w:start w:val="1"/>
      <w:numFmt w:val="decimal"/>
      <w:lvlText w:val="%2."/>
      <w:lvlJc w:val="left"/>
      <w:pPr>
        <w:ind w:left="1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7">
    <w:nsid w:val="5F407311"/>
    <w:multiLevelType w:val="hybridMultilevel"/>
    <w:tmpl w:val="5FD268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65E7400"/>
    <w:multiLevelType w:val="hybridMultilevel"/>
    <w:tmpl w:val="D9763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361779"/>
    <w:multiLevelType w:val="hybridMultilevel"/>
    <w:tmpl w:val="7CC29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A54ADD"/>
    <w:multiLevelType w:val="hybridMultilevel"/>
    <w:tmpl w:val="30E05B8E"/>
    <w:lvl w:ilvl="0" w:tplc="E392E55C">
      <w:start w:val="1"/>
      <w:numFmt w:val="ideographLegalTraditional"/>
      <w:lvlText w:val="%1、"/>
      <w:lvlJc w:val="left"/>
      <w:pPr>
        <w:ind w:left="-22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2">
    <w:nsid w:val="707925D6"/>
    <w:multiLevelType w:val="hybridMultilevel"/>
    <w:tmpl w:val="7F52F1C8"/>
    <w:lvl w:ilvl="0" w:tplc="D2A46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E92A00"/>
    <w:multiLevelType w:val="hybridMultilevel"/>
    <w:tmpl w:val="7804C294"/>
    <w:lvl w:ilvl="0" w:tplc="ABEAC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9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18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17"/>
  </w:num>
  <w:num w:numId="20">
    <w:abstractNumId w:val="1"/>
  </w:num>
  <w:num w:numId="21">
    <w:abstractNumId w:val="10"/>
  </w:num>
  <w:num w:numId="22">
    <w:abstractNumId w:val="22"/>
  </w:num>
  <w:num w:numId="23">
    <w:abstractNumId w:val="2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7B9"/>
    <w:rsid w:val="00000817"/>
    <w:rsid w:val="000064C6"/>
    <w:rsid w:val="00006D19"/>
    <w:rsid w:val="00012DC8"/>
    <w:rsid w:val="00015C57"/>
    <w:rsid w:val="00021061"/>
    <w:rsid w:val="00032268"/>
    <w:rsid w:val="000349FF"/>
    <w:rsid w:val="00037B4B"/>
    <w:rsid w:val="00055A08"/>
    <w:rsid w:val="00065ED6"/>
    <w:rsid w:val="000756F6"/>
    <w:rsid w:val="0008191B"/>
    <w:rsid w:val="00081BF7"/>
    <w:rsid w:val="00086749"/>
    <w:rsid w:val="00091079"/>
    <w:rsid w:val="00091ED2"/>
    <w:rsid w:val="000A2E37"/>
    <w:rsid w:val="000A41EC"/>
    <w:rsid w:val="000B116B"/>
    <w:rsid w:val="000B3E08"/>
    <w:rsid w:val="000D5DC3"/>
    <w:rsid w:val="000D63BE"/>
    <w:rsid w:val="000F2D3C"/>
    <w:rsid w:val="000F5FE2"/>
    <w:rsid w:val="00105D0F"/>
    <w:rsid w:val="00123C8E"/>
    <w:rsid w:val="00130A0C"/>
    <w:rsid w:val="00130D5C"/>
    <w:rsid w:val="001416D3"/>
    <w:rsid w:val="00143524"/>
    <w:rsid w:val="001459E4"/>
    <w:rsid w:val="00150A17"/>
    <w:rsid w:val="00164CDD"/>
    <w:rsid w:val="001671EE"/>
    <w:rsid w:val="001671F4"/>
    <w:rsid w:val="0017166E"/>
    <w:rsid w:val="00175439"/>
    <w:rsid w:val="0018041B"/>
    <w:rsid w:val="001840F7"/>
    <w:rsid w:val="00192B95"/>
    <w:rsid w:val="001A70CB"/>
    <w:rsid w:val="001C00AC"/>
    <w:rsid w:val="001C2794"/>
    <w:rsid w:val="001E2B5C"/>
    <w:rsid w:val="00207CE6"/>
    <w:rsid w:val="00217D5B"/>
    <w:rsid w:val="0024521B"/>
    <w:rsid w:val="002635B4"/>
    <w:rsid w:val="00271D56"/>
    <w:rsid w:val="00286601"/>
    <w:rsid w:val="00297936"/>
    <w:rsid w:val="002A2911"/>
    <w:rsid w:val="002A4CA0"/>
    <w:rsid w:val="002A4E45"/>
    <w:rsid w:val="002A6BA4"/>
    <w:rsid w:val="002B239B"/>
    <w:rsid w:val="002C180A"/>
    <w:rsid w:val="002C6345"/>
    <w:rsid w:val="002D49DC"/>
    <w:rsid w:val="002E46A3"/>
    <w:rsid w:val="00302CF6"/>
    <w:rsid w:val="0030651A"/>
    <w:rsid w:val="00312CC3"/>
    <w:rsid w:val="003277E1"/>
    <w:rsid w:val="00340810"/>
    <w:rsid w:val="00354701"/>
    <w:rsid w:val="003626F8"/>
    <w:rsid w:val="00363AFD"/>
    <w:rsid w:val="00380E68"/>
    <w:rsid w:val="0038173E"/>
    <w:rsid w:val="00390B10"/>
    <w:rsid w:val="003A599C"/>
    <w:rsid w:val="003A7E36"/>
    <w:rsid w:val="003B1137"/>
    <w:rsid w:val="003B4FE6"/>
    <w:rsid w:val="003B60EC"/>
    <w:rsid w:val="003C50F0"/>
    <w:rsid w:val="003C6490"/>
    <w:rsid w:val="003E6D9F"/>
    <w:rsid w:val="003F1CBF"/>
    <w:rsid w:val="003F34FE"/>
    <w:rsid w:val="00404A99"/>
    <w:rsid w:val="00407E2C"/>
    <w:rsid w:val="00411AF0"/>
    <w:rsid w:val="0042496F"/>
    <w:rsid w:val="0042553D"/>
    <w:rsid w:val="004309FC"/>
    <w:rsid w:val="0044498B"/>
    <w:rsid w:val="00451508"/>
    <w:rsid w:val="0046049F"/>
    <w:rsid w:val="00471638"/>
    <w:rsid w:val="00471C70"/>
    <w:rsid w:val="00471E5C"/>
    <w:rsid w:val="00473495"/>
    <w:rsid w:val="00473FA9"/>
    <w:rsid w:val="00475298"/>
    <w:rsid w:val="00476EDF"/>
    <w:rsid w:val="00482473"/>
    <w:rsid w:val="004A3603"/>
    <w:rsid w:val="004A4BC6"/>
    <w:rsid w:val="004A75CF"/>
    <w:rsid w:val="004B0618"/>
    <w:rsid w:val="004B3DAD"/>
    <w:rsid w:val="004B59F2"/>
    <w:rsid w:val="004B6ECC"/>
    <w:rsid w:val="004C089A"/>
    <w:rsid w:val="004C30FC"/>
    <w:rsid w:val="004C4973"/>
    <w:rsid w:val="004D25A6"/>
    <w:rsid w:val="004E32E1"/>
    <w:rsid w:val="004E6793"/>
    <w:rsid w:val="00501147"/>
    <w:rsid w:val="00501C14"/>
    <w:rsid w:val="00506CEE"/>
    <w:rsid w:val="00510CCE"/>
    <w:rsid w:val="00511D93"/>
    <w:rsid w:val="00512898"/>
    <w:rsid w:val="00524E9E"/>
    <w:rsid w:val="005275EC"/>
    <w:rsid w:val="00532E4F"/>
    <w:rsid w:val="00540549"/>
    <w:rsid w:val="005407B9"/>
    <w:rsid w:val="00543E79"/>
    <w:rsid w:val="005616C2"/>
    <w:rsid w:val="00566A73"/>
    <w:rsid w:val="00573048"/>
    <w:rsid w:val="005733CC"/>
    <w:rsid w:val="00575BD2"/>
    <w:rsid w:val="005903AE"/>
    <w:rsid w:val="0059044B"/>
    <w:rsid w:val="00593206"/>
    <w:rsid w:val="005A2ABA"/>
    <w:rsid w:val="005A38D5"/>
    <w:rsid w:val="005B37F9"/>
    <w:rsid w:val="005C3E4B"/>
    <w:rsid w:val="005C7ACC"/>
    <w:rsid w:val="005F183C"/>
    <w:rsid w:val="005F413D"/>
    <w:rsid w:val="005F6BB9"/>
    <w:rsid w:val="006067FA"/>
    <w:rsid w:val="00610F2F"/>
    <w:rsid w:val="00616054"/>
    <w:rsid w:val="00616DD7"/>
    <w:rsid w:val="00624B4C"/>
    <w:rsid w:val="0062648E"/>
    <w:rsid w:val="006274E9"/>
    <w:rsid w:val="006349B2"/>
    <w:rsid w:val="006365DC"/>
    <w:rsid w:val="006440C1"/>
    <w:rsid w:val="00644AEF"/>
    <w:rsid w:val="006477F7"/>
    <w:rsid w:val="00650804"/>
    <w:rsid w:val="00660091"/>
    <w:rsid w:val="0067238E"/>
    <w:rsid w:val="00674C83"/>
    <w:rsid w:val="00675050"/>
    <w:rsid w:val="0067707B"/>
    <w:rsid w:val="006904E5"/>
    <w:rsid w:val="006906D1"/>
    <w:rsid w:val="006908FE"/>
    <w:rsid w:val="006939E0"/>
    <w:rsid w:val="006A78A9"/>
    <w:rsid w:val="006B7489"/>
    <w:rsid w:val="006C05CB"/>
    <w:rsid w:val="006D2BCE"/>
    <w:rsid w:val="006E43CF"/>
    <w:rsid w:val="006F6F9F"/>
    <w:rsid w:val="006F7019"/>
    <w:rsid w:val="00732CD8"/>
    <w:rsid w:val="007403F3"/>
    <w:rsid w:val="00767609"/>
    <w:rsid w:val="00771CAC"/>
    <w:rsid w:val="007741C8"/>
    <w:rsid w:val="0077718D"/>
    <w:rsid w:val="00781E2C"/>
    <w:rsid w:val="00786875"/>
    <w:rsid w:val="00796A34"/>
    <w:rsid w:val="0079789C"/>
    <w:rsid w:val="007A1E50"/>
    <w:rsid w:val="007A6924"/>
    <w:rsid w:val="007B3615"/>
    <w:rsid w:val="007C11E1"/>
    <w:rsid w:val="007C6D57"/>
    <w:rsid w:val="007C7831"/>
    <w:rsid w:val="007C7AA6"/>
    <w:rsid w:val="007D0714"/>
    <w:rsid w:val="007E0A64"/>
    <w:rsid w:val="007F4C60"/>
    <w:rsid w:val="00802EDA"/>
    <w:rsid w:val="008049DD"/>
    <w:rsid w:val="00814059"/>
    <w:rsid w:val="00815B4F"/>
    <w:rsid w:val="008259E4"/>
    <w:rsid w:val="008311FC"/>
    <w:rsid w:val="0083690B"/>
    <w:rsid w:val="00836B55"/>
    <w:rsid w:val="0084357A"/>
    <w:rsid w:val="0085116C"/>
    <w:rsid w:val="008572D6"/>
    <w:rsid w:val="00866920"/>
    <w:rsid w:val="00866BA2"/>
    <w:rsid w:val="0086778F"/>
    <w:rsid w:val="00867EAC"/>
    <w:rsid w:val="008768B1"/>
    <w:rsid w:val="00880F9A"/>
    <w:rsid w:val="00883402"/>
    <w:rsid w:val="00890D03"/>
    <w:rsid w:val="0089105C"/>
    <w:rsid w:val="008A41FA"/>
    <w:rsid w:val="008B27DA"/>
    <w:rsid w:val="008B4A1C"/>
    <w:rsid w:val="008B6F21"/>
    <w:rsid w:val="008C30F9"/>
    <w:rsid w:val="008C32A7"/>
    <w:rsid w:val="008E3B05"/>
    <w:rsid w:val="00914BBF"/>
    <w:rsid w:val="00940C76"/>
    <w:rsid w:val="009636FD"/>
    <w:rsid w:val="00963B2B"/>
    <w:rsid w:val="00965E99"/>
    <w:rsid w:val="0097700D"/>
    <w:rsid w:val="009863E4"/>
    <w:rsid w:val="009913C5"/>
    <w:rsid w:val="009A4E64"/>
    <w:rsid w:val="009D611C"/>
    <w:rsid w:val="00A16FCC"/>
    <w:rsid w:val="00A22B92"/>
    <w:rsid w:val="00A247CC"/>
    <w:rsid w:val="00A26792"/>
    <w:rsid w:val="00A338AF"/>
    <w:rsid w:val="00A351F3"/>
    <w:rsid w:val="00A51BF7"/>
    <w:rsid w:val="00A546D3"/>
    <w:rsid w:val="00A577A8"/>
    <w:rsid w:val="00A67C2B"/>
    <w:rsid w:val="00A73366"/>
    <w:rsid w:val="00A75EAD"/>
    <w:rsid w:val="00A815B8"/>
    <w:rsid w:val="00A87B96"/>
    <w:rsid w:val="00AA645E"/>
    <w:rsid w:val="00AB6583"/>
    <w:rsid w:val="00AB7619"/>
    <w:rsid w:val="00AC04BB"/>
    <w:rsid w:val="00AC59D1"/>
    <w:rsid w:val="00AD2B38"/>
    <w:rsid w:val="00AE534E"/>
    <w:rsid w:val="00AF52AB"/>
    <w:rsid w:val="00AF7657"/>
    <w:rsid w:val="00B1020F"/>
    <w:rsid w:val="00B17140"/>
    <w:rsid w:val="00B26949"/>
    <w:rsid w:val="00B375A1"/>
    <w:rsid w:val="00B40294"/>
    <w:rsid w:val="00B45572"/>
    <w:rsid w:val="00B46810"/>
    <w:rsid w:val="00B511DB"/>
    <w:rsid w:val="00B6076C"/>
    <w:rsid w:val="00B65AA3"/>
    <w:rsid w:val="00B776D4"/>
    <w:rsid w:val="00B81476"/>
    <w:rsid w:val="00B84C6E"/>
    <w:rsid w:val="00B8657B"/>
    <w:rsid w:val="00B870BA"/>
    <w:rsid w:val="00B905AB"/>
    <w:rsid w:val="00B973DB"/>
    <w:rsid w:val="00BB226C"/>
    <w:rsid w:val="00BD037A"/>
    <w:rsid w:val="00BE0691"/>
    <w:rsid w:val="00BE2F2C"/>
    <w:rsid w:val="00BE3B74"/>
    <w:rsid w:val="00BE41F1"/>
    <w:rsid w:val="00BF099B"/>
    <w:rsid w:val="00BF0D0B"/>
    <w:rsid w:val="00BF4845"/>
    <w:rsid w:val="00BF50B5"/>
    <w:rsid w:val="00BF786E"/>
    <w:rsid w:val="00C10214"/>
    <w:rsid w:val="00C17707"/>
    <w:rsid w:val="00C214DE"/>
    <w:rsid w:val="00C21A2C"/>
    <w:rsid w:val="00C31BFA"/>
    <w:rsid w:val="00C43FE3"/>
    <w:rsid w:val="00C50645"/>
    <w:rsid w:val="00C50EC3"/>
    <w:rsid w:val="00C8097A"/>
    <w:rsid w:val="00C85C46"/>
    <w:rsid w:val="00C87234"/>
    <w:rsid w:val="00C93F4F"/>
    <w:rsid w:val="00CA6E67"/>
    <w:rsid w:val="00CA785F"/>
    <w:rsid w:val="00CB4FA6"/>
    <w:rsid w:val="00CC0FAD"/>
    <w:rsid w:val="00CE15C4"/>
    <w:rsid w:val="00CE4371"/>
    <w:rsid w:val="00CE7C44"/>
    <w:rsid w:val="00CF14D2"/>
    <w:rsid w:val="00CF1D7B"/>
    <w:rsid w:val="00D1193F"/>
    <w:rsid w:val="00D13324"/>
    <w:rsid w:val="00D14FED"/>
    <w:rsid w:val="00D24534"/>
    <w:rsid w:val="00D33958"/>
    <w:rsid w:val="00D34121"/>
    <w:rsid w:val="00D3728F"/>
    <w:rsid w:val="00D57983"/>
    <w:rsid w:val="00D61ECF"/>
    <w:rsid w:val="00D76CB5"/>
    <w:rsid w:val="00D85750"/>
    <w:rsid w:val="00DA6A98"/>
    <w:rsid w:val="00DC1627"/>
    <w:rsid w:val="00DC17B6"/>
    <w:rsid w:val="00DC2818"/>
    <w:rsid w:val="00DC7B8F"/>
    <w:rsid w:val="00DE5248"/>
    <w:rsid w:val="00DF4D44"/>
    <w:rsid w:val="00DF6B1D"/>
    <w:rsid w:val="00E02924"/>
    <w:rsid w:val="00E0478D"/>
    <w:rsid w:val="00E04A3A"/>
    <w:rsid w:val="00E05B14"/>
    <w:rsid w:val="00E100CD"/>
    <w:rsid w:val="00E17983"/>
    <w:rsid w:val="00E24E92"/>
    <w:rsid w:val="00E269DF"/>
    <w:rsid w:val="00E303B8"/>
    <w:rsid w:val="00E332D3"/>
    <w:rsid w:val="00E37CF5"/>
    <w:rsid w:val="00E41A65"/>
    <w:rsid w:val="00E44613"/>
    <w:rsid w:val="00E61A4A"/>
    <w:rsid w:val="00E75742"/>
    <w:rsid w:val="00E81715"/>
    <w:rsid w:val="00E87A85"/>
    <w:rsid w:val="00E94E24"/>
    <w:rsid w:val="00E977E6"/>
    <w:rsid w:val="00EA7E23"/>
    <w:rsid w:val="00EB2BDB"/>
    <w:rsid w:val="00EB6DC3"/>
    <w:rsid w:val="00EB7CD4"/>
    <w:rsid w:val="00EE1AA7"/>
    <w:rsid w:val="00EE3CC8"/>
    <w:rsid w:val="00EE593D"/>
    <w:rsid w:val="00EF37B9"/>
    <w:rsid w:val="00EF4E51"/>
    <w:rsid w:val="00F02833"/>
    <w:rsid w:val="00F144C9"/>
    <w:rsid w:val="00F1752D"/>
    <w:rsid w:val="00F41B1C"/>
    <w:rsid w:val="00F450C0"/>
    <w:rsid w:val="00F53DED"/>
    <w:rsid w:val="00F6444E"/>
    <w:rsid w:val="00F815B1"/>
    <w:rsid w:val="00F82EF8"/>
    <w:rsid w:val="00F9457A"/>
    <w:rsid w:val="00F97F33"/>
    <w:rsid w:val="00FB194E"/>
    <w:rsid w:val="00FB1C6E"/>
    <w:rsid w:val="00FB4D13"/>
    <w:rsid w:val="00FC3609"/>
    <w:rsid w:val="00FC36EC"/>
    <w:rsid w:val="00FC6123"/>
    <w:rsid w:val="00FC6B17"/>
    <w:rsid w:val="00FC7FCF"/>
    <w:rsid w:val="00FD27C4"/>
    <w:rsid w:val="00FE1471"/>
    <w:rsid w:val="00FE6FF7"/>
    <w:rsid w:val="00FF3B03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37B9"/>
    <w:pPr>
      <w:spacing w:beforeLines="100" w:line="360" w:lineRule="auto"/>
      <w:ind w:left="480"/>
      <w:jc w:val="both"/>
    </w:pPr>
    <w:rPr>
      <w:rFonts w:ascii="標楷體" w:eastAsia="標楷體" w:hAnsi="標楷體"/>
      <w:kern w:val="0"/>
      <w:sz w:val="20"/>
      <w:lang/>
    </w:rPr>
  </w:style>
  <w:style w:type="character" w:customStyle="1" w:styleId="20">
    <w:name w:val="本文縮排 2 字元"/>
    <w:link w:val="2"/>
    <w:rsid w:val="00EF37B9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EF37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EF37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/>
    </w:rPr>
  </w:style>
  <w:style w:type="character" w:customStyle="1" w:styleId="HTML0">
    <w:name w:val="HTML 預設格式 字元"/>
    <w:link w:val="HTML"/>
    <w:rsid w:val="00EF37B9"/>
    <w:rPr>
      <w:rFonts w:ascii="細明體" w:eastAsia="細明體" w:hAnsi="細明體" w:cs="Times New Roman"/>
      <w:kern w:val="0"/>
      <w:szCs w:val="24"/>
      <w:lang/>
    </w:rPr>
  </w:style>
  <w:style w:type="paragraph" w:styleId="a3">
    <w:name w:val="header"/>
    <w:basedOn w:val="a"/>
    <w:link w:val="a4"/>
    <w:uiPriority w:val="99"/>
    <w:unhideWhenUsed/>
    <w:rsid w:val="00511D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511D9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1D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511D93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2A4CA0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130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089A"/>
  </w:style>
  <w:style w:type="paragraph" w:styleId="a9">
    <w:name w:val="List Paragraph"/>
    <w:basedOn w:val="a"/>
    <w:qFormat/>
    <w:rsid w:val="00965E99"/>
    <w:pPr>
      <w:widowControl/>
      <w:ind w:leftChars="200" w:left="480" w:firstLine="360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43FE3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C43FE3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524E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4E9E"/>
    <w:rPr>
      <w:lang/>
    </w:rPr>
  </w:style>
  <w:style w:type="character" w:customStyle="1" w:styleId="ae">
    <w:name w:val="註解文字 字元"/>
    <w:link w:val="ad"/>
    <w:uiPriority w:val="99"/>
    <w:semiHidden/>
    <w:rsid w:val="00524E9E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E9E"/>
    <w:rPr>
      <w:b/>
      <w:bCs/>
    </w:rPr>
  </w:style>
  <w:style w:type="character" w:customStyle="1" w:styleId="af0">
    <w:name w:val="註解主旨 字元"/>
    <w:link w:val="af"/>
    <w:uiPriority w:val="99"/>
    <w:semiHidden/>
    <w:rsid w:val="00524E9E"/>
    <w:rPr>
      <w:rFonts w:ascii="Times New Roman" w:hAnsi="Times New Roman"/>
      <w:b/>
      <w:bCs/>
      <w:kern w:val="2"/>
      <w:sz w:val="24"/>
      <w:szCs w:val="24"/>
    </w:rPr>
  </w:style>
  <w:style w:type="character" w:styleId="af1">
    <w:name w:val="Emphasis"/>
    <w:uiPriority w:val="20"/>
    <w:qFormat/>
    <w:rsid w:val="00354701"/>
    <w:rPr>
      <w:i/>
      <w:iCs/>
    </w:rPr>
  </w:style>
  <w:style w:type="paragraph" w:styleId="Web">
    <w:name w:val="Normal (Web)"/>
    <w:basedOn w:val="a"/>
    <w:uiPriority w:val="99"/>
    <w:semiHidden/>
    <w:unhideWhenUsed/>
    <w:rsid w:val="00C93F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acher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eacher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teach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12eteacher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Links>
    <vt:vector size="24" baseType="variant"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http://eteacher.edu.tw/</vt:lpwstr>
      </vt:variant>
      <vt:variant>
        <vt:lpwstr/>
      </vt:variant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mailto:k12eteacher@gmail.com</vt:lpwstr>
      </vt:variant>
      <vt:variant>
        <vt:lpwstr/>
      </vt:variant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http://eteacher.edu.tw/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http://eteacher.edu.tw/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2014年網路素養與認知教育教師培訓研習課程實施計畫</dc:title>
  <dc:creator>Chienh</dc:creator>
  <cp:lastModifiedBy>User</cp:lastModifiedBy>
  <cp:revision>2</cp:revision>
  <cp:lastPrinted>2013-05-29T08:52:00Z</cp:lastPrinted>
  <dcterms:created xsi:type="dcterms:W3CDTF">2016-06-27T04:55:00Z</dcterms:created>
  <dcterms:modified xsi:type="dcterms:W3CDTF">2016-06-27T04:55:00Z</dcterms:modified>
</cp:coreProperties>
</file>