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0A9" w:rsidRDefault="001760A9">
      <w:pPr>
        <w:autoSpaceDN w:val="0"/>
        <w:jc w:val="center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『閱讀星球』網路晉級競賽實施計畫</w:t>
      </w:r>
    </w:p>
    <w:p w:rsidR="001760A9" w:rsidRDefault="001760A9">
      <w:pPr>
        <w:rPr>
          <w:rFonts w:ascii="標楷體" w:eastAsia="標楷體" w:hAnsi="標楷體" w:cs="標楷體" w:hint="eastAsia"/>
        </w:rPr>
      </w:pPr>
    </w:p>
    <w:p w:rsidR="001760A9" w:rsidRDefault="001760A9">
      <w:pPr>
        <w:autoSpaceDN w:val="0"/>
        <w:rPr>
          <w:rFonts w:ascii="標楷體" w:eastAsia="標楷體" w:hAnsi="標楷體" w:cs="標楷體" w:hint="eastAsia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一、活動簡介：</w:t>
      </w:r>
    </w:p>
    <w:p w:rsidR="001760A9" w:rsidRDefault="001760A9">
      <w:pPr>
        <w:suppressAutoHyphens/>
        <w:snapToGrid w:val="0"/>
        <w:spacing w:line="360" w:lineRule="exact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閱讀的基礎在於「文字的認知」與「詞語的理解」，本活動透過網路平台讓學生在測驗練習</w:t>
      </w:r>
    </w:p>
    <w:p w:rsidR="001760A9" w:rsidRDefault="001760A9">
      <w:pPr>
        <w:suppressAutoHyphens/>
        <w:snapToGrid w:val="0"/>
        <w:spacing w:line="360" w:lineRule="exact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中加強字、詞的辨識與正確運用，紮實國語文的基礎；活動有等級晉級與排行榜等機制，並藉由</w:t>
      </w:r>
    </w:p>
    <w:p w:rsidR="001760A9" w:rsidRDefault="001760A9">
      <w:pPr>
        <w:suppressAutoHyphens/>
        <w:snapToGrid w:val="0"/>
        <w:spacing w:line="360" w:lineRule="exact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網路優勢讓不同地區的學生進行良性競爭，學生會為了爭取榮耀而不斷練習，在這之中逐步提升</w:t>
      </w:r>
    </w:p>
    <w:p w:rsidR="001760A9" w:rsidRDefault="001760A9">
      <w:pPr>
        <w:suppressAutoHyphens/>
        <w:snapToGrid w:val="0"/>
        <w:spacing w:line="360" w:lineRule="exact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國語文能力，同時養成主動學習的習慣。</w:t>
      </w:r>
    </w:p>
    <w:p w:rsidR="001760A9" w:rsidRDefault="001760A9">
      <w:pPr>
        <w:autoSpaceDN w:val="0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活動同時設計搭配使用『窩寶APP』系統，邀請父母一同參與孩子的競賽活動，協助孩子奠</w:t>
      </w:r>
    </w:p>
    <w:p w:rsidR="001760A9" w:rsidRDefault="001760A9">
      <w:pPr>
        <w:autoSpaceDN w:val="0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定良好語文基石，同時增進親、師、生的交流與互動。</w:t>
      </w:r>
    </w:p>
    <w:p w:rsidR="001760A9" w:rsidRDefault="001760A9">
      <w:pPr>
        <w:rPr>
          <w:rFonts w:ascii="標楷體" w:eastAsia="標楷體" w:hAnsi="標楷體" w:cs="標楷體" w:hint="eastAsia"/>
        </w:rPr>
      </w:pPr>
    </w:p>
    <w:p w:rsidR="001760A9" w:rsidRDefault="001760A9">
      <w:pPr>
        <w:rPr>
          <w:rFonts w:ascii="標楷體" w:eastAsia="標楷體" w:hAnsi="標楷體" w:cs="標楷體" w:hint="eastAsia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二、活動目的：</w:t>
      </w:r>
    </w:p>
    <w:p w:rsidR="001760A9" w:rsidRDefault="001760A9">
      <w:pPr>
        <w:autoSpaceDN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 xml:space="preserve">  </w:t>
      </w:r>
      <w:r>
        <w:rPr>
          <w:rFonts w:ascii="標楷體" w:eastAsia="標楷體" w:hAnsi="標楷體" w:cs="標楷體" w:hint="eastAsia"/>
          <w:color w:val="000000"/>
        </w:rPr>
        <w:t>（ㄧ）提升國中、小學生的國語文的學習興趣與能力。</w:t>
      </w:r>
    </w:p>
    <w:p w:rsidR="001760A9" w:rsidRDefault="001760A9">
      <w:pPr>
        <w:autoSpaceDN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（二）善用網路競賽縮短城鄉學生的學習差距。</w:t>
      </w:r>
    </w:p>
    <w:p w:rsidR="001760A9" w:rsidRDefault="001760A9">
      <w:pPr>
        <w:autoSpaceDN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（三）以良性競爭提升參賽者學習成就感與榮譽感。</w:t>
      </w:r>
    </w:p>
    <w:p w:rsidR="001760A9" w:rsidRDefault="001760A9">
      <w:pPr>
        <w:autoSpaceDN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（四）培養學生自主性學習，促進班級團隊合作能力。</w:t>
      </w:r>
    </w:p>
    <w:p w:rsidR="001760A9" w:rsidRDefault="001760A9">
      <w:pPr>
        <w:autoSpaceDN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（五）強化親師親、師、生及家庭教育功能，建立良好的互動機制。</w:t>
      </w:r>
    </w:p>
    <w:p w:rsidR="001760A9" w:rsidRDefault="001760A9">
      <w:pPr>
        <w:rPr>
          <w:rFonts w:ascii="標楷體" w:eastAsia="標楷體" w:hAnsi="標楷體" w:cs="標楷體" w:hint="eastAsia"/>
          <w:b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b/>
          <w:color w:val="000000"/>
          <w:szCs w:val="24"/>
        </w:rPr>
      </w:pPr>
      <w:r>
        <w:rPr>
          <w:rFonts w:ascii="標楷體" w:eastAsia="標楷體" w:hAnsi="標楷體" w:cs="標楷體" w:hint="eastAsia"/>
          <w:b/>
          <w:color w:val="000000"/>
        </w:rPr>
        <w:t>三、主辦單位：</w:t>
      </w:r>
      <w:r>
        <w:rPr>
          <w:rFonts w:ascii="標楷體" w:eastAsia="標楷體" w:hAnsi="標楷體" w:cs="標楷體" w:hint="eastAsia"/>
          <w:color w:val="000000"/>
          <w:szCs w:val="24"/>
        </w:rPr>
        <w:t>財團法人趙廷箴文教基金會、高雄市政府教育局</w:t>
      </w:r>
    </w:p>
    <w:p w:rsidR="001760A9" w:rsidRDefault="001760A9">
      <w:pPr>
        <w:rPr>
          <w:rFonts w:ascii="標楷體" w:eastAsia="標楷體" w:hAnsi="標楷體" w:cs="標楷體" w:hint="eastAsia"/>
          <w:b/>
          <w:color w:val="000000"/>
        </w:rPr>
      </w:pPr>
    </w:p>
    <w:p w:rsidR="001760A9" w:rsidRDefault="001760A9">
      <w:pPr>
        <w:autoSpaceDN w:val="0"/>
        <w:textAlignment w:val="baseline"/>
        <w:rPr>
          <w:rFonts w:ascii="標楷體" w:eastAsia="標楷體" w:hAnsi="標楷體" w:cs="標楷體" w:hint="eastAsia"/>
          <w:bCs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四、指導單位：</w:t>
      </w:r>
      <w:r>
        <w:rPr>
          <w:rFonts w:ascii="標楷體" w:eastAsia="標楷體" w:hAnsi="標楷體" w:cs="標楷體" w:hint="eastAsia"/>
          <w:bCs/>
          <w:color w:val="000000"/>
        </w:rPr>
        <w:t>教育部</w:t>
      </w:r>
    </w:p>
    <w:p w:rsidR="001760A9" w:rsidRDefault="001760A9">
      <w:pPr>
        <w:rPr>
          <w:rFonts w:ascii="標楷體" w:eastAsia="標楷體" w:hAnsi="標楷體" w:cs="標楷體" w:hint="eastAsia"/>
          <w:b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五、活動時間：</w:t>
      </w:r>
    </w:p>
    <w:p w:rsidR="001760A9" w:rsidRDefault="001760A9" w:rsidP="00150EB5">
      <w:pPr>
        <w:suppressAutoHyphens/>
        <w:snapToGrid w:val="0"/>
        <w:spacing w:line="360" w:lineRule="exact"/>
        <w:ind w:firstLineChars="200" w:firstLine="40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</w:rPr>
        <w:t xml:space="preserve"> ★</w:t>
      </w:r>
      <w:r>
        <w:rPr>
          <w:rFonts w:ascii="標楷體" w:eastAsia="標楷體" w:hAnsi="標楷體" w:cs="標楷體" w:hint="eastAsia"/>
          <w:color w:val="000000"/>
        </w:rPr>
        <w:t>報名：即日起～</w:t>
      </w:r>
    </w:p>
    <w:p w:rsidR="001760A9" w:rsidRDefault="001760A9" w:rsidP="00150EB5">
      <w:pPr>
        <w:suppressAutoHyphens/>
        <w:snapToGrid w:val="0"/>
        <w:spacing w:line="360" w:lineRule="exact"/>
        <w:ind w:firstLineChars="200" w:firstLine="40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</w:rPr>
        <w:t xml:space="preserve"> ★</w:t>
      </w:r>
      <w:r>
        <w:rPr>
          <w:rFonts w:ascii="標楷體" w:eastAsia="標楷體" w:hAnsi="標楷體" w:cs="標楷體" w:hint="eastAsia"/>
          <w:color w:val="000000"/>
        </w:rPr>
        <w:t>賽程：第一梯次105年5月3日～105年8月31日 (得獎名單公佈105年9月12)</w:t>
      </w:r>
    </w:p>
    <w:p w:rsidR="001760A9" w:rsidRDefault="001760A9">
      <w:pPr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第二梯次105年9月1日～105年12月31日(得獎名單公佈106年1月10) </w:t>
      </w:r>
    </w:p>
    <w:p w:rsidR="001760A9" w:rsidRDefault="001760A9">
      <w:pPr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第三梯次 (其餘活動時間請詳見活動網站公告)</w:t>
      </w:r>
    </w:p>
    <w:p w:rsidR="001760A9" w:rsidRDefault="001760A9">
      <w:pPr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</w:p>
    <w:p w:rsidR="001760A9" w:rsidRDefault="001760A9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color w:val="000000"/>
        </w:rPr>
        <w:t>六、參加對象</w:t>
      </w:r>
      <w:r>
        <w:rPr>
          <w:rFonts w:ascii="標楷體" w:eastAsia="標楷體" w:hAnsi="標楷體" w:cs="標楷體" w:hint="eastAsia"/>
        </w:rPr>
        <w:t>：</w:t>
      </w:r>
    </w:p>
    <w:p w:rsidR="001760A9" w:rsidRDefault="001760A9" w:rsidP="00150EB5">
      <w:pPr>
        <w:ind w:firstLineChars="200" w:firstLine="40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FF"/>
          <w:sz w:val="20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0"/>
        </w:rPr>
        <w:t>★</w:t>
      </w:r>
      <w:r>
        <w:rPr>
          <w:rFonts w:ascii="標楷體" w:eastAsia="標楷體" w:hAnsi="標楷體" w:cs="標楷體" w:hint="eastAsia"/>
        </w:rPr>
        <w:t>國小一年級至國中三年級在學學生。</w:t>
      </w:r>
    </w:p>
    <w:p w:rsidR="001760A9" w:rsidRDefault="001760A9" w:rsidP="00150EB5">
      <w:pPr>
        <w:ind w:firstLineChars="200" w:firstLine="40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FF"/>
          <w:sz w:val="20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0"/>
        </w:rPr>
        <w:t>★</w:t>
      </w:r>
      <w:r>
        <w:rPr>
          <w:rFonts w:ascii="標楷體" w:eastAsia="標楷體" w:hAnsi="標楷體" w:cs="標楷體" w:hint="eastAsia"/>
        </w:rPr>
        <w:t>活動不分組別，參賽者皆從第一等級開始，以晉級的方式參與活動。</w:t>
      </w:r>
    </w:p>
    <w:p w:rsidR="001760A9" w:rsidRDefault="001760A9">
      <w:pPr>
        <w:rPr>
          <w:rFonts w:ascii="標楷體" w:eastAsia="標楷體" w:hAnsi="標楷體" w:cs="標楷體" w:hint="eastAsia"/>
        </w:rPr>
      </w:pPr>
    </w:p>
    <w:p w:rsidR="001760A9" w:rsidRDefault="001760A9">
      <w:pPr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七、報名方式：</w:t>
      </w:r>
    </w:p>
    <w:p w:rsidR="001760A9" w:rsidRDefault="001760A9">
      <w:pPr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</w:rPr>
        <w:t>活動免費參加報名，</w:t>
      </w:r>
      <w:r>
        <w:rPr>
          <w:rFonts w:ascii="標楷體" w:eastAsia="標楷體" w:hAnsi="標楷體" w:cs="標楷體" w:hint="eastAsia"/>
          <w:color w:val="000000"/>
        </w:rPr>
        <w:t>原已參加「閱讀星球」學校老師只需填寫【報名表】，不用再開立帳號，使</w:t>
      </w:r>
    </w:p>
    <w:p w:rsidR="001760A9" w:rsidRDefault="001760A9">
      <w:pPr>
        <w:ind w:firstLineChars="200" w:firstLine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>用</w:t>
      </w:r>
      <w:r>
        <w:rPr>
          <w:rFonts w:ascii="標楷體" w:eastAsia="標楷體" w:hAnsi="標楷體" w:cs="標楷體" w:hint="eastAsia"/>
        </w:rPr>
        <w:t>原帳號即可登入參賽；原已參加親子賽者可報名參加個人賽，使用原帳號登入參賽。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（一）學校報名(統一由學校老師報名)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1、由各校老師代表免費報名，請老師填寫【報名表】（附件一）與【帳號彙總表】（附件二）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後e-mail給主辦單位進行報名。主辦單位確認資料沒問題後會寄發活動帳號，收到帳號即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確認報名成功。     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（二）個人報名(由家長協助報名)</w:t>
      </w:r>
    </w:p>
    <w:p w:rsidR="001760A9" w:rsidRDefault="001760A9">
      <w:pPr>
        <w:snapToGrid w:val="0"/>
        <w:ind w:firstLineChars="200" w:firstLine="48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1、由家長代表報名，報名請至活動網站線上報名，家長不限報名次數，可同時帶多位小孩參加。     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2、學生不可同時參加「學校報名」及「個人報名」，僅限擇一報名參加。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numPr>
          <w:ilvl w:val="0"/>
          <w:numId w:val="1"/>
        </w:numPr>
        <w:suppressAutoHyphens/>
        <w:snapToGrid w:val="0"/>
        <w:spacing w:line="0" w:lineRule="atLeast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lastRenderedPageBreak/>
        <w:t>報名資訊</w:t>
      </w:r>
    </w:p>
    <w:p w:rsidR="001760A9" w:rsidRDefault="001760A9" w:rsidP="00150EB5">
      <w:pPr>
        <w:suppressAutoHyphens/>
        <w:snapToGrid w:val="0"/>
        <w:spacing w:line="0" w:lineRule="atLeast"/>
        <w:ind w:leftChars="200" w:left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1、活動網站：</w:t>
      </w:r>
      <w:hyperlink r:id="rId7" w:history="1">
        <w:r>
          <w:rPr>
            <w:rStyle w:val="a3"/>
            <w:rFonts w:ascii="標楷體" w:eastAsia="標楷體" w:hAnsi="標楷體" w:cs="標楷體" w:hint="eastAsia"/>
            <w:color w:val="000000"/>
            <w:u w:val="none"/>
          </w:rPr>
          <w:t>http://rc.schoolez.com/</w:t>
        </w:r>
      </w:hyperlink>
    </w:p>
    <w:p w:rsidR="001760A9" w:rsidRDefault="001760A9" w:rsidP="00150EB5">
      <w:pPr>
        <w:suppressAutoHyphens/>
        <w:snapToGrid w:val="0"/>
        <w:spacing w:line="0" w:lineRule="atLeast"/>
        <w:ind w:leftChars="200" w:left="480"/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</w:rPr>
        <w:t xml:space="preserve">  2、</w:t>
      </w:r>
      <w:r>
        <w:rPr>
          <w:rFonts w:ascii="標楷體" w:eastAsia="標楷體" w:hAnsi="標楷體" w:cs="標楷體" w:hint="eastAsia"/>
          <w:color w:val="000000"/>
          <w:szCs w:val="24"/>
        </w:rPr>
        <w:t>報名信箱：</w:t>
      </w:r>
      <w:r>
        <w:rPr>
          <w:rFonts w:ascii="標楷體" w:eastAsia="標楷體" w:hAnsi="標楷體" w:cs="標楷體" w:hint="eastAsia"/>
          <w:szCs w:val="24"/>
        </w:rPr>
        <w:t>service@racetrackinc.com</w:t>
      </w:r>
    </w:p>
    <w:p w:rsidR="001760A9" w:rsidRDefault="001760A9">
      <w:pPr>
        <w:suppressAutoHyphens/>
        <w:spacing w:line="360" w:lineRule="exact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3、報名專線：請洽02-25230651由專員協助報名。</w:t>
      </w:r>
    </w:p>
    <w:p w:rsidR="001760A9" w:rsidRDefault="001760A9">
      <w:pPr>
        <w:rPr>
          <w:rFonts w:ascii="標楷體" w:eastAsia="標楷體" w:hAnsi="標楷體" w:cs="標楷體" w:hint="eastAsia"/>
          <w:b/>
          <w:bCs/>
        </w:rPr>
      </w:pPr>
    </w:p>
    <w:p w:rsidR="001760A9" w:rsidRDefault="001760A9">
      <w:pPr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八、</w:t>
      </w:r>
      <w:r>
        <w:rPr>
          <w:rFonts w:ascii="標楷體" w:eastAsia="標楷體" w:hAnsi="標楷體" w:cs="標楷體" w:hint="eastAsia"/>
          <w:b/>
          <w:bCs/>
          <w:color w:val="000000"/>
        </w:rPr>
        <w:t>活動規則</w:t>
      </w:r>
      <w:r>
        <w:rPr>
          <w:rFonts w:ascii="標楷體" w:eastAsia="標楷體" w:hAnsi="標楷體" w:cs="標楷體" w:hint="eastAsia"/>
          <w:b/>
          <w:color w:val="000000"/>
        </w:rPr>
        <w:t>：</w:t>
      </w: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（一）網路晉級競賽：</w:t>
      </w: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1、總共分6個等級，所有參賽者皆從第1等級開始練習。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2、每次練習會測驗20道題目，由系統隨機出題；等級越高，題目的難度也會相對提高。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3、題目皆為選擇題，參賽者點選選項作答，答對1題得5分，答錯倒扣2分，20題分數加總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即為當次的練習成績，最高100分，最低0分。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4、每次測驗限時6分鐘，時間一到，系統自動結束測驗，未作答的部分以0分計算。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5、測驗中途關閉視窗或離開測驗視為放棄該次練習，以0分計算。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6、題目類型包含「字形」、「字音」、「語詞」、「成語」、「修辭」、「閱讀理解」等，依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照不同等級的難易度而有不同類型的考題。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7、活動期間不限制練習次數，每完成一次練習，當次練習成績達標準即可獲得經驗值，參賽者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需累積經驗值以獲取晉級的資格。(詳見網站公告)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8、新賽程每個梯次開始時，參賽者級數及成績將重新累計。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9、「個人排行榜」及「班級排行榜」排名，以個人練習時的總成績為依據。 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10、網路晉級競賽計分方式：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20"/>
        </w:rPr>
        <w:t>◆</w:t>
      </w:r>
      <w:r>
        <w:rPr>
          <w:rFonts w:ascii="標楷體" w:eastAsia="標楷體" w:hAnsi="標楷體" w:cs="標楷體" w:hint="eastAsia"/>
          <w:color w:val="000000"/>
        </w:rPr>
        <w:t>「個人排行榜」</w:t>
      </w:r>
      <w:r>
        <w:rPr>
          <w:rFonts w:ascii="標楷體" w:eastAsia="標楷體" w:hAnsi="標楷體" w:cs="標楷體" w:hint="eastAsia"/>
          <w:b/>
          <w:color w:val="000000"/>
        </w:rPr>
        <w:t>＝</w:t>
      </w:r>
      <w:r>
        <w:rPr>
          <w:rFonts w:ascii="標楷體" w:eastAsia="標楷體" w:hAnsi="標楷體" w:cs="標楷體" w:hint="eastAsia"/>
          <w:bCs/>
          <w:color w:val="000000"/>
        </w:rPr>
        <w:t>個人</w:t>
      </w:r>
      <w:r>
        <w:rPr>
          <w:rFonts w:ascii="標楷體" w:eastAsia="標楷體" w:hAnsi="標楷體" w:cs="標楷體" w:hint="eastAsia"/>
          <w:color w:val="000000"/>
        </w:rPr>
        <w:t>總成績分數(家長集氣次數需達20次)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20"/>
        </w:rPr>
        <w:t>◆</w:t>
      </w:r>
      <w:r>
        <w:rPr>
          <w:rFonts w:ascii="標楷體" w:eastAsia="標楷體" w:hAnsi="標楷體" w:cs="標楷體" w:hint="eastAsia"/>
          <w:color w:val="000000"/>
        </w:rPr>
        <w:t>「班級排行榜」</w:t>
      </w:r>
      <w:r>
        <w:rPr>
          <w:rFonts w:ascii="標楷體" w:eastAsia="標楷體" w:hAnsi="標楷體" w:cs="標楷體" w:hint="eastAsia"/>
          <w:b/>
          <w:color w:val="000000"/>
        </w:rPr>
        <w:t>＝</w:t>
      </w:r>
      <w:r>
        <w:rPr>
          <w:rFonts w:ascii="標楷體" w:eastAsia="標楷體" w:hAnsi="標楷體" w:cs="標楷體" w:hint="eastAsia"/>
          <w:bCs/>
          <w:color w:val="000000"/>
        </w:rPr>
        <w:t>系統篩選出每班前15名的成績進行加總(前15名學生家長集氣</w:t>
      </w:r>
      <w:r>
        <w:rPr>
          <w:rFonts w:ascii="標楷體" w:eastAsia="標楷體" w:hAnsi="標楷體" w:cs="標楷體" w:hint="eastAsia"/>
          <w:color w:val="000000"/>
        </w:rPr>
        <w:t>次數需</w:t>
      </w:r>
    </w:p>
    <w:p w:rsidR="001760A9" w:rsidRDefault="001760A9">
      <w:pPr>
        <w:snapToGrid w:val="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             達20次)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FF0000"/>
        </w:rPr>
        <w:t xml:space="preserve">  </w:t>
      </w:r>
      <w:r>
        <w:rPr>
          <w:rFonts w:ascii="標楷體" w:eastAsia="標楷體" w:hAnsi="標楷體" w:cs="標楷體" w:hint="eastAsia"/>
          <w:color w:val="000000"/>
        </w:rPr>
        <w:t xml:space="preserve">    11、「個人排行榜」及「班級排行榜」各名次只取1名，若遇到分數相同的情況，將以家長集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氣次數最多或最先達到晉級競賽成績方式來進行比較。      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12、競賽中「個人排行榜」(含學校報名與個人報名)排名前三名者，及「班級排行榜」排名前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十名者，將可獲得獎勵。 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（二）家長集氣活動：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第一梯次集氣時間：105年5月3日～105年8月31日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第二梯次集氣時間：105年9月1日～105年12月31日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1、活動期間，家長可在智慧型手機或平板上安裝</w:t>
      </w:r>
      <w:r>
        <w:rPr>
          <w:rFonts w:ascii="標楷體" w:eastAsia="標楷體" w:hAnsi="標楷體" w:cs="標楷體" w:hint="eastAsia"/>
          <w:color w:val="000000"/>
          <w:lang w:val="en-US" w:eastAsia="zh-TW"/>
        </w:rPr>
        <w:t>『</w:t>
      </w:r>
      <w:r>
        <w:rPr>
          <w:rFonts w:ascii="標楷體" w:eastAsia="標楷體" w:hAnsi="標楷體" w:cs="標楷體" w:hint="eastAsia"/>
          <w:color w:val="000000"/>
          <w:lang w:val="en-US"/>
        </w:rPr>
        <w:t>窩寶APP</w:t>
      </w:r>
      <w:r>
        <w:rPr>
          <w:rFonts w:ascii="標楷體" w:eastAsia="標楷體" w:hAnsi="標楷體" w:cs="標楷體" w:hint="eastAsia"/>
          <w:color w:val="000000"/>
          <w:lang w:val="en-US" w:eastAsia="zh-TW"/>
        </w:rPr>
        <w:t>』，</w:t>
      </w:r>
      <w:r>
        <w:rPr>
          <w:rFonts w:ascii="標楷體" w:eastAsia="標楷體" w:hAnsi="標楷體" w:cs="標楷體" w:hint="eastAsia"/>
          <w:color w:val="000000"/>
          <w:lang w:val="en-US"/>
        </w:rPr>
        <w:t>只要孩子有練習，</w:t>
      </w:r>
      <w:r>
        <w:rPr>
          <w:rFonts w:ascii="標楷體" w:eastAsia="標楷體" w:hAnsi="標楷體" w:cs="標楷體" w:hint="eastAsia"/>
          <w:color w:val="000000"/>
          <w:lang w:val="en-US" w:eastAsia="zh-TW"/>
        </w:rPr>
        <w:t>系統</w:t>
      </w:r>
      <w:r>
        <w:rPr>
          <w:rFonts w:ascii="標楷體" w:eastAsia="標楷體" w:hAnsi="標楷體" w:cs="標楷體" w:hint="eastAsia"/>
          <w:color w:val="000000"/>
          <w:lang w:val="en-US"/>
        </w:rPr>
        <w:t>隔天就</w:t>
      </w:r>
      <w:r>
        <w:rPr>
          <w:rFonts w:ascii="標楷體" w:eastAsia="標楷體" w:hAnsi="標楷體" w:cs="標楷體" w:hint="eastAsia"/>
          <w:color w:val="000000"/>
        </w:rPr>
        <w:t xml:space="preserve">   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</w:t>
      </w:r>
      <w:r>
        <w:rPr>
          <w:rFonts w:ascii="標楷體" w:eastAsia="標楷體" w:hAnsi="標楷體" w:cs="標楷體" w:hint="eastAsia"/>
          <w:color w:val="000000"/>
          <w:lang w:val="en-US" w:eastAsia="zh-TW"/>
        </w:rPr>
        <w:t>會發送孩子練習的成績與排名</w:t>
      </w:r>
      <w:r>
        <w:rPr>
          <w:rFonts w:ascii="標楷體" w:eastAsia="標楷體" w:hAnsi="標楷體" w:cs="標楷體" w:hint="eastAsia"/>
          <w:color w:val="000000"/>
          <w:lang w:val="en-US"/>
        </w:rPr>
        <w:t>，家長即可為孩子集氣加油，完成集氣</w:t>
      </w:r>
      <w:r>
        <w:rPr>
          <w:rFonts w:ascii="標楷體" w:eastAsia="標楷體" w:hAnsi="標楷體" w:cs="標楷體" w:hint="eastAsia"/>
          <w:color w:val="000000"/>
        </w:rPr>
        <w:t>家長與孩子各可獲得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  <w:lang w:val="en-US" w:eastAsia="zh-TW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10點紅利，累積</w:t>
      </w:r>
      <w:r>
        <w:rPr>
          <w:rFonts w:ascii="標楷體" w:eastAsia="標楷體" w:hAnsi="標楷體" w:cs="標楷體" w:hint="eastAsia"/>
          <w:bCs/>
          <w:color w:val="000000"/>
        </w:rPr>
        <w:t>紅利點數可兌換各種獎品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2、配合成績發送，成績卡上會有「集氣」按鈕，家長可以透過「集氣」的方式參與孩子的競賽，</w:t>
      </w:r>
    </w:p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若家長集氣次數達20次，孩子將可參與「個人排行榜」及「班級排行榜」的得獎排名。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FF0000"/>
        </w:rPr>
      </w:pPr>
      <w:r>
        <w:rPr>
          <w:rFonts w:ascii="標楷體" w:eastAsia="標楷體" w:hAnsi="標楷體" w:cs="標楷體" w:hint="eastAsia"/>
          <w:color w:val="000000"/>
        </w:rPr>
        <w:t xml:space="preserve">    </w:t>
      </w:r>
      <w:r>
        <w:rPr>
          <w:rFonts w:ascii="標楷體" w:eastAsia="標楷體" w:hAnsi="標楷體" w:cs="標楷體" w:hint="eastAsia"/>
          <w:color w:val="FF0000"/>
        </w:rPr>
        <w:t xml:space="preserve">    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FF"/>
          <w:szCs w:val="24"/>
        </w:rPr>
        <w:t xml:space="preserve">    </w:t>
      </w:r>
      <w:r>
        <w:rPr>
          <w:rFonts w:ascii="標楷體" w:eastAsia="標楷體" w:hAnsi="標楷體" w:cs="標楷體" w:hint="eastAsia"/>
          <w:color w:val="000000"/>
          <w:szCs w:val="24"/>
        </w:rPr>
        <w:t xml:space="preserve"> (三）學生紅利樂園：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活動期間將不定時推出限時搶紅利得活動,5月預計將推出「投欄任務大進擊」。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1、投欄任務大進擊：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為鼓勵學生練習短文（約300字以內）、小小說、爆笑人事物、情感小品或溫馨小故事等，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學生可自由投稿獲得紅利，學生參加之作品經系統檢查後，如無惡意搗蛋之行為時，系統將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學生投稿文章發送至家長APP，讓家長與老師（老師專屬後台）一起分享學生投稿之作品，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佳作之作品將公佈於網站中。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文稿批閱師資群：林達　　 輔仁大學中文博士 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lastRenderedPageBreak/>
        <w:t xml:space="preserve">                         吳翔逸   中文碩士、多年作文教材編撰</w:t>
      </w:r>
    </w:p>
    <w:p w:rsidR="001760A9" w:rsidRDefault="001760A9">
      <w:pPr>
        <w:rPr>
          <w:rFonts w:ascii="標楷體" w:eastAsia="標楷體" w:hAnsi="標楷體" w:cs="標楷體" w:hint="eastAsia"/>
          <w:b/>
          <w:bCs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    李依芳   東吳大學中文系，資深文編</w:t>
      </w:r>
    </w:p>
    <w:p w:rsidR="001760A9" w:rsidRDefault="001760A9">
      <w:pPr>
        <w:rPr>
          <w:rFonts w:ascii="標楷體" w:eastAsia="標楷體" w:hAnsi="標楷體" w:cs="標楷體" w:hint="eastAsia"/>
          <w:b/>
          <w:color w:val="000000"/>
        </w:rPr>
      </w:pPr>
      <w:r>
        <w:rPr>
          <w:rFonts w:ascii="標楷體" w:eastAsia="標楷體" w:hAnsi="標楷體" w:cs="標楷體" w:hint="eastAsia"/>
          <w:b/>
          <w:bCs/>
        </w:rPr>
        <w:t>九、</w:t>
      </w:r>
      <w:r>
        <w:rPr>
          <w:rFonts w:ascii="標楷體" w:eastAsia="標楷體" w:hAnsi="標楷體" w:cs="標楷體" w:hint="eastAsia"/>
          <w:b/>
          <w:bCs/>
          <w:color w:val="000000"/>
        </w:rPr>
        <w:t>獎勵說明</w:t>
      </w:r>
      <w:r>
        <w:rPr>
          <w:rFonts w:ascii="標楷體" w:eastAsia="標楷體" w:hAnsi="標楷體" w:cs="標楷體" w:hint="eastAsia"/>
          <w:b/>
          <w:color w:val="000000"/>
        </w:rPr>
        <w:t>：</w:t>
      </w: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（一）網路晉級競賽獎勵：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1、各等級「個人排行榜」(含學校報名及個人報名)競賽排名前三名者獎勵：第1級為練習性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質從第2級開始獎勵。  </w:t>
      </w: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80"/>
        <w:gridCol w:w="1252"/>
        <w:gridCol w:w="3711"/>
      </w:tblGrid>
      <w:tr w:rsidR="001760A9">
        <w:trPr>
          <w:trHeight w:val="345"/>
          <w:jc w:val="center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等級</w:t>
            </w:r>
          </w:p>
        </w:tc>
        <w:tc>
          <w:tcPr>
            <w:tcW w:w="49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獎勵內容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第2級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第一名</w:t>
            </w:r>
          </w:p>
        </w:tc>
        <w:tc>
          <w:tcPr>
            <w:tcW w:w="3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第二名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第三名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第3級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第一名</w:t>
            </w:r>
          </w:p>
        </w:tc>
        <w:tc>
          <w:tcPr>
            <w:tcW w:w="3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第二名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第三名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第4級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第一名</w:t>
            </w:r>
          </w:p>
        </w:tc>
        <w:tc>
          <w:tcPr>
            <w:tcW w:w="3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第二名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1,5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第三名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第5級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第一名</w:t>
            </w:r>
          </w:p>
        </w:tc>
        <w:tc>
          <w:tcPr>
            <w:tcW w:w="3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第二名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2,5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第三名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第6級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第一名</w:t>
            </w:r>
          </w:p>
        </w:tc>
        <w:tc>
          <w:tcPr>
            <w:tcW w:w="3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第二名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3,5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13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第三名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</w:tbl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2、「班級排行榜」排名前十名者獎勵：       </w:t>
      </w: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2"/>
        <w:gridCol w:w="3750"/>
      </w:tblGrid>
      <w:tr w:rsidR="001760A9">
        <w:trPr>
          <w:trHeight w:val="345"/>
          <w:jc w:val="center"/>
        </w:trPr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名次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獎勵內容</w:t>
            </w:r>
          </w:p>
        </w:tc>
      </w:tr>
      <w:tr w:rsidR="001760A9">
        <w:trPr>
          <w:trHeight w:val="285"/>
          <w:jc w:val="center"/>
        </w:trPr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第一名</w:t>
            </w:r>
          </w:p>
        </w:tc>
        <w:tc>
          <w:tcPr>
            <w:tcW w:w="3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285"/>
          <w:jc w:val="center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第二名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第三名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1,0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  <w:tr w:rsidR="001760A9">
        <w:trPr>
          <w:trHeight w:val="345"/>
          <w:jc w:val="center"/>
        </w:trPr>
        <w:tc>
          <w:tcPr>
            <w:tcW w:w="25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六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名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～第十名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0A9" w:rsidRDefault="001760A9">
            <w:pPr>
              <w:widowControl/>
              <w:jc w:val="center"/>
              <w:textAlignment w:val="center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獎金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00元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lang w:eastAsia="zh-CN"/>
              </w:rPr>
              <w:t>獎狀乙紙</w:t>
            </w:r>
          </w:p>
        </w:tc>
      </w:tr>
    </w:tbl>
    <w:p w:rsidR="001760A9" w:rsidRDefault="001760A9">
      <w:pPr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3、獎金獎狀頒發：第一梯次105年9月份、第二梯次106年1月份。</w:t>
      </w:r>
      <w:r>
        <w:rPr>
          <w:rFonts w:ascii="標楷體" w:eastAsia="標楷體" w:hAnsi="標楷體" w:cs="標楷體" w:hint="eastAsia"/>
          <w:color w:val="0000FF"/>
        </w:rPr>
        <w:t xml:space="preserve"> 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4、</w:t>
      </w:r>
      <w:r>
        <w:rPr>
          <w:rFonts w:ascii="標楷體" w:eastAsia="標楷體" w:hAnsi="標楷體" w:cs="標楷體" w:hint="eastAsia"/>
          <w:bCs/>
          <w:color w:val="000000"/>
        </w:rPr>
        <w:t>參與</w:t>
      </w:r>
      <w:r>
        <w:rPr>
          <w:rFonts w:ascii="標楷體" w:eastAsia="標楷體" w:hAnsi="標楷體" w:cs="標楷體" w:hint="eastAsia"/>
          <w:color w:val="000000"/>
        </w:rPr>
        <w:t>練習所累積的經驗值達標準後將會進行升級，每次升級都可以獲得相對應的紅利獎勵，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累積</w:t>
      </w:r>
      <w:r>
        <w:rPr>
          <w:rFonts w:ascii="標楷體" w:eastAsia="標楷體" w:hAnsi="標楷體" w:cs="標楷體" w:hint="eastAsia"/>
          <w:bCs/>
          <w:color w:val="000000"/>
        </w:rPr>
        <w:t>紅利點數可兌換各種獎品。</w:t>
      </w:r>
      <w:r>
        <w:rPr>
          <w:rFonts w:ascii="標楷體" w:eastAsia="標楷體" w:hAnsi="標楷體" w:cs="標楷體" w:hint="eastAsia"/>
          <w:color w:val="000000"/>
        </w:rPr>
        <w:t xml:space="preserve"> (詳見網站公告)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5、「個人排行榜」及「班級排行榜」得獎名單將公佈於活動網站，並聯繫得獎者的家長或學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校老師協助領取獎金與獎狀。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（二）家長集氣獎勵：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1、若家長集氣次數達20次，孩子將可參與「個人排行榜」及「班級排行榜」的得獎排名。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2、</w:t>
      </w:r>
      <w:r>
        <w:rPr>
          <w:rFonts w:ascii="標楷體" w:eastAsia="標楷體" w:hAnsi="標楷體" w:cs="標楷體" w:hint="eastAsia"/>
          <w:color w:val="000000"/>
          <w:lang w:val="en-US"/>
        </w:rPr>
        <w:t>只要孩子有練習，</w:t>
      </w:r>
      <w:r>
        <w:rPr>
          <w:rFonts w:ascii="標楷體" w:eastAsia="標楷體" w:hAnsi="標楷體" w:cs="標楷體" w:hint="eastAsia"/>
          <w:color w:val="000000"/>
          <w:lang w:val="en-US" w:eastAsia="zh-TW"/>
        </w:rPr>
        <w:t>系統</w:t>
      </w:r>
      <w:r>
        <w:rPr>
          <w:rFonts w:ascii="標楷體" w:eastAsia="標楷體" w:hAnsi="標楷體" w:cs="標楷體" w:hint="eastAsia"/>
          <w:color w:val="000000"/>
          <w:lang w:val="en-US"/>
        </w:rPr>
        <w:t>隔天就</w:t>
      </w:r>
      <w:r>
        <w:rPr>
          <w:rFonts w:ascii="標楷體" w:eastAsia="標楷體" w:hAnsi="標楷體" w:cs="標楷體" w:hint="eastAsia"/>
          <w:color w:val="000000"/>
          <w:lang w:val="en-US" w:eastAsia="zh-TW"/>
        </w:rPr>
        <w:t>會發送孩子練習的成績與排名</w:t>
      </w:r>
      <w:r>
        <w:rPr>
          <w:rFonts w:ascii="標楷體" w:eastAsia="標楷體" w:hAnsi="標楷體" w:cs="標楷體" w:hint="eastAsia"/>
          <w:color w:val="000000"/>
          <w:lang w:val="en-US"/>
        </w:rPr>
        <w:t>，家長即可為孩子集氣加油，</w:t>
      </w:r>
      <w:r>
        <w:rPr>
          <w:rFonts w:ascii="標楷體" w:eastAsia="標楷體" w:hAnsi="標楷體" w:cs="標楷體" w:hint="eastAsia"/>
          <w:color w:val="000000"/>
        </w:rPr>
        <w:t xml:space="preserve">   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lang w:val="en-US"/>
        </w:rPr>
        <w:t>完成集氣</w:t>
      </w:r>
      <w:r>
        <w:rPr>
          <w:rFonts w:ascii="標楷體" w:eastAsia="標楷體" w:hAnsi="標楷體" w:cs="標楷體" w:hint="eastAsia"/>
          <w:color w:val="000000"/>
        </w:rPr>
        <w:t>家長與孩子各可獲得10點紅利，累積</w:t>
      </w:r>
      <w:r>
        <w:rPr>
          <w:rFonts w:ascii="標楷體" w:eastAsia="標楷體" w:hAnsi="標楷體" w:cs="標楷體" w:hint="eastAsia"/>
          <w:bCs/>
          <w:color w:val="000000"/>
        </w:rPr>
        <w:t>紅利點數可兌換各種獎品</w:t>
      </w:r>
      <w:r>
        <w:rPr>
          <w:rFonts w:ascii="標楷體" w:eastAsia="標楷體" w:hAnsi="標楷體" w:cs="標楷體" w:hint="eastAsia"/>
          <w:color w:val="000000"/>
        </w:rPr>
        <w:t>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(三）學生紅利樂園「投欄任務大進擊」獎勵，於活動開始時另行於網站公告。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FF"/>
        </w:rPr>
      </w:pPr>
      <w:r>
        <w:rPr>
          <w:rFonts w:ascii="標楷體" w:eastAsia="標楷體" w:hAnsi="標楷體" w:cs="標楷體" w:hint="eastAsia"/>
          <w:b/>
          <w:bCs/>
        </w:rPr>
        <w:t>十、參賽注意事項：</w:t>
      </w:r>
      <w:r>
        <w:rPr>
          <w:rFonts w:ascii="標楷體" w:eastAsia="標楷體" w:hAnsi="標楷體" w:cs="標楷體" w:hint="eastAsia"/>
        </w:rPr>
        <w:t xml:space="preserve">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1、每位參賽者限報名一次且務必填寫正確資料，若發現重複報名、基本資料非屬實或身分不符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合參賽對象資格，主辦單位有權取消其參賽資格且不另行通知。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  2、主辦單位於「網路晉級競賽」得獎</w:t>
      </w:r>
      <w:r>
        <w:rPr>
          <w:rFonts w:ascii="標楷體" w:eastAsia="標楷體" w:hAnsi="標楷體" w:cs="標楷體" w:hint="eastAsia"/>
        </w:rPr>
        <w:t>名單公告當日起十個工作天內，將以電子郵件專函或電話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通知</w:t>
      </w:r>
      <w:r>
        <w:rPr>
          <w:rFonts w:ascii="標楷體" w:eastAsia="標楷體" w:hAnsi="標楷體" w:cs="標楷體" w:hint="eastAsia"/>
          <w:color w:val="000000"/>
        </w:rPr>
        <w:t>得獎者，</w:t>
      </w:r>
      <w:r>
        <w:rPr>
          <w:rFonts w:ascii="標楷體" w:eastAsia="標楷體" w:hAnsi="標楷體" w:cs="標楷體" w:hint="eastAsia"/>
        </w:rPr>
        <w:t>如得獎者因供資料不全或有誤，而導致無法確實聯絡或經通知未前來領獎，主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辦單位將視同</w:t>
      </w:r>
      <w:r>
        <w:rPr>
          <w:rFonts w:ascii="標楷體" w:eastAsia="標楷體" w:hAnsi="標楷體" w:cs="標楷體" w:hint="eastAsia"/>
          <w:color w:val="000000"/>
        </w:rPr>
        <w:t>得獎者</w:t>
      </w:r>
      <w:r>
        <w:rPr>
          <w:rFonts w:ascii="標楷體" w:eastAsia="標楷體" w:hAnsi="標楷體" w:cs="標楷體" w:hint="eastAsia"/>
        </w:rPr>
        <w:t>放棄得獎資格。該喪失資格之</w:t>
      </w:r>
      <w:r>
        <w:rPr>
          <w:rFonts w:ascii="標楷體" w:eastAsia="標楷體" w:hAnsi="標楷體" w:cs="標楷體" w:hint="eastAsia"/>
          <w:color w:val="000000"/>
        </w:rPr>
        <w:t>得獎者</w:t>
      </w:r>
      <w:r>
        <w:rPr>
          <w:rFonts w:ascii="標楷體" w:eastAsia="標楷體" w:hAnsi="標楷體" w:cs="標楷體" w:hint="eastAsia"/>
        </w:rPr>
        <w:t>對此不得於訴訟上或訴訟外為任何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之權利主張或抗辯。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  3、</w:t>
      </w:r>
      <w:r>
        <w:rPr>
          <w:rFonts w:ascii="標楷體" w:eastAsia="標楷體" w:hAnsi="標楷體" w:cs="標楷體" w:hint="eastAsia"/>
        </w:rPr>
        <w:t>如有</w:t>
      </w:r>
      <w:r>
        <w:rPr>
          <w:rFonts w:ascii="標楷體" w:eastAsia="標楷體" w:hAnsi="標楷體" w:cs="標楷體" w:hint="eastAsia"/>
          <w:color w:val="000000"/>
        </w:rPr>
        <w:t>得獎者</w:t>
      </w:r>
      <w:r>
        <w:rPr>
          <w:rFonts w:ascii="標楷體" w:eastAsia="標楷體" w:hAnsi="標楷體" w:cs="標楷體" w:hint="eastAsia"/>
        </w:rPr>
        <w:t>放棄得獎資格之情形，主辦單位就該獎項得依其單獨認定為適當之方式處理之，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不再另行遞補或補發。</w:t>
      </w:r>
      <w:r>
        <w:rPr>
          <w:rFonts w:ascii="標楷體" w:eastAsia="標楷體" w:hAnsi="標楷體" w:cs="標楷體" w:hint="eastAsia"/>
        </w:rPr>
        <w:tab/>
        <w:t xml:space="preserve">  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  4、</w:t>
      </w:r>
      <w:r>
        <w:rPr>
          <w:rFonts w:ascii="標楷體" w:eastAsia="標楷體" w:hAnsi="標楷體" w:cs="標楷體" w:hint="eastAsia"/>
        </w:rPr>
        <w:t>本活動參賽對象僅限國小一年級到國中三年級在學學生，若經查證發現有不符合參賽資格，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或為參賽所檢附之身分證明文件有偽造或變造，冒名頂替加者，該活動參加人立即喪失參賽、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得獎資格，已領取之獎項應立即繳回。主辦單位亦將前揭偽造或變造文件之活動參賽者移送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司法機關，並追究相關民刑事責任。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  5、</w:t>
      </w:r>
      <w:r>
        <w:rPr>
          <w:rFonts w:ascii="標楷體" w:eastAsia="標楷體" w:hAnsi="標楷體" w:cs="標楷體" w:hint="eastAsia"/>
        </w:rPr>
        <w:t xml:space="preserve">主辦單位單獨保有得獎人最後中獎資格審核與變更等值贈品之權利。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6、依據中華民國所得稅法第88條及各類所得扣繳率標準之規定，將依獎項價值納入領獎人個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人年度綜合所得計算。如價值達新台幣壹千元以上，依規定於次年1月底以前寄發各類所得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扣繳暨免扣繳憑單；如價值達新台幣貳萬元（含）以上，將預先扣取10%稅款再頒予獎金（公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立學校單位例外）；外國得獎者一律預先扣取20%稅款（不論獎品價值多少）。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  7、</w:t>
      </w:r>
      <w:r>
        <w:rPr>
          <w:rFonts w:ascii="標楷體" w:eastAsia="標楷體" w:hAnsi="標楷體" w:cs="標楷體" w:hint="eastAsia"/>
        </w:rPr>
        <w:t>本參賽注意事項以及上述資格限制有效拘束所有本活動參加人。任何人一經報名參加本活動，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視為已同意本活動所列之一切規範與約定，亦同意放棄就因本活動所生一切爭議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為訴訟上或訴訟外一切權利主張或抗辯之權利以及救（包括但不限於民事訴訟、調解、仲裁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</w:rPr>
        <w:t xml:space="preserve">         以及保全程序等）。  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8、如發現作弊行為，經查明為非經由正常過關方式而取得分數者，或報名資格不符合、違反活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動規範者，主辦單位將逕行取消參賽與得獎資格，不再個別通知。</w:t>
      </w: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b/>
          <w:bCs/>
          <w:color w:val="000000"/>
        </w:rPr>
      </w:pP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十一、其他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ab/>
        <w:t xml:space="preserve">  1、詳細參賽注意事項與活動規範請參照閱讀星球活動網站。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閱讀星球活動網站：</w:t>
      </w:r>
      <w:hyperlink r:id="rId8" w:history="1">
        <w:r>
          <w:rPr>
            <w:rStyle w:val="a3"/>
            <w:rFonts w:ascii="標楷體" w:eastAsia="標楷體" w:hAnsi="標楷體" w:cs="標楷體" w:hint="eastAsia"/>
            <w:color w:val="000000"/>
            <w:u w:val="none"/>
          </w:rPr>
          <w:t>http://rc.schoolez.com/</w:t>
        </w:r>
      </w:hyperlink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ab/>
        <w:t xml:space="preserve">  2、主辦單位保留於任何時期修改活動各項內容之權利，活動內容與相關辦法如有變動，將於變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動前公佈於閱讀星球活動網站。</w:t>
      </w:r>
    </w:p>
    <w:p w:rsidR="001760A9" w:rsidRDefault="001760A9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3、本活動不需任何報名與活動費用，學校、學生皆免費參加。</w:t>
      </w:r>
    </w:p>
    <w:p w:rsidR="001760A9" w:rsidRDefault="001760A9">
      <w:pPr>
        <w:snapToGrid w:val="0"/>
        <w:spacing w:line="360" w:lineRule="exact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4、活動報名聯絡人：蔡美惠</w:t>
      </w:r>
    </w:p>
    <w:p w:rsidR="001760A9" w:rsidRDefault="001760A9" w:rsidP="00150EB5">
      <w:pPr>
        <w:suppressAutoHyphens/>
        <w:spacing w:line="0" w:lineRule="atLeast"/>
        <w:ind w:firstLineChars="200" w:firstLine="48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電  話：02-25230651</w:t>
      </w:r>
    </w:p>
    <w:p w:rsidR="001760A9" w:rsidRDefault="001760A9" w:rsidP="00150EB5">
      <w:pPr>
        <w:suppressAutoHyphens/>
        <w:spacing w:line="0" w:lineRule="atLeast"/>
        <w:ind w:firstLineChars="200" w:firstLine="480"/>
        <w:textAlignment w:val="baseline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E-mail：</w:t>
      </w:r>
      <w:r>
        <w:rPr>
          <w:rFonts w:ascii="標楷體" w:eastAsia="標楷體" w:hAnsi="標楷體" w:cs="標楷體" w:hint="eastAsia"/>
          <w:color w:val="000000"/>
          <w:szCs w:val="24"/>
        </w:rPr>
        <w:t>service@racetrackinc.com</w:t>
      </w: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</w:p>
    <w:p w:rsidR="001760A9" w:rsidRDefault="001760A9" w:rsidP="00150EB5">
      <w:pPr>
        <w:pageBreakBefore/>
        <w:autoSpaceDE w:val="0"/>
        <w:autoSpaceDN w:val="0"/>
        <w:spacing w:afterLines="100"/>
        <w:ind w:left="80" w:right="40"/>
        <w:rPr>
          <w:rFonts w:ascii="標楷體" w:eastAsia="標楷體" w:hAnsi="標楷體" w:cs="標楷體" w:hint="eastAsia"/>
          <w:b/>
          <w:color w:val="00000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lang w:val="zh-TW"/>
        </w:rPr>
        <w:lastRenderedPageBreak/>
        <w:t>附件一：『閱讀星球網路晉級競賽』學校報名表</w:t>
      </w: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425"/>
        <w:gridCol w:w="810"/>
        <w:gridCol w:w="810"/>
        <w:gridCol w:w="628"/>
        <w:gridCol w:w="182"/>
        <w:gridCol w:w="810"/>
        <w:gridCol w:w="585"/>
        <w:gridCol w:w="225"/>
        <w:gridCol w:w="810"/>
        <w:gridCol w:w="810"/>
        <w:gridCol w:w="810"/>
        <w:gridCol w:w="810"/>
      </w:tblGrid>
      <w:tr w:rsidR="001760A9">
        <w:trPr>
          <w:trHeight w:val="1436"/>
          <w:jc w:val="center"/>
        </w:trPr>
        <w:tc>
          <w:tcPr>
            <w:tcW w:w="10140" w:type="dxa"/>
            <w:gridSpan w:val="13"/>
            <w:tcBorders>
              <w:bottom w:val="single" w:sz="18" w:space="0" w:color="auto"/>
            </w:tcBorders>
            <w:vAlign w:val="center"/>
          </w:tcPr>
          <w:p w:rsidR="001760A9" w:rsidRDefault="001760A9" w:rsidP="00150EB5">
            <w:pPr>
              <w:snapToGrid w:val="0"/>
              <w:spacing w:line="0" w:lineRule="atLeast"/>
              <w:ind w:left="1784" w:hangingChars="405" w:hanging="1784"/>
              <w:jc w:val="center"/>
              <w:textAlignment w:val="baseline"/>
              <w:rPr>
                <w:rFonts w:ascii="標楷體" w:eastAsia="標楷體" w:hAnsi="標楷體" w:cs="標楷體" w:hint="eastAsia"/>
                <w:b/>
                <w:color w:val="000000"/>
                <w:sz w:val="4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44"/>
              </w:rPr>
              <w:t>「閱讀星球網路晉級競賽」學校報名表</w:t>
            </w:r>
          </w:p>
          <w:p w:rsidR="001760A9" w:rsidRDefault="001760A9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</w:rPr>
              <w:t>(競賽活動報名表填妥後請一律e-mail回傳)</w:t>
            </w:r>
          </w:p>
        </w:tc>
      </w:tr>
      <w:tr w:rsidR="001760A9">
        <w:trPr>
          <w:jc w:val="center"/>
        </w:trPr>
        <w:tc>
          <w:tcPr>
            <w:tcW w:w="10140" w:type="dxa"/>
            <w:gridSpan w:val="13"/>
            <w:tcBorders>
              <w:top w:val="single" w:sz="18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</w:rPr>
              <w:t>一、填表人（聯絡人）基本資料</w:t>
            </w:r>
          </w:p>
        </w:tc>
      </w:tr>
      <w:tr w:rsidR="001760A9">
        <w:trPr>
          <w:jc w:val="center"/>
        </w:trPr>
        <w:tc>
          <w:tcPr>
            <w:tcW w:w="1425" w:type="dxa"/>
            <w:vAlign w:val="center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3673" w:type="dxa"/>
            <w:gridSpan w:val="4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577" w:type="dxa"/>
            <w:gridSpan w:val="3"/>
            <w:vMerge w:val="restart"/>
            <w:vAlign w:val="center"/>
          </w:tcPr>
          <w:p w:rsidR="001760A9" w:rsidRDefault="001760A9">
            <w:pPr>
              <w:spacing w:line="480" w:lineRule="auto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3465" w:type="dxa"/>
            <w:gridSpan w:val="5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(辦公室)</w:t>
            </w:r>
          </w:p>
        </w:tc>
      </w:tr>
      <w:tr w:rsidR="001760A9">
        <w:trPr>
          <w:trHeight w:val="317"/>
          <w:jc w:val="center"/>
        </w:trPr>
        <w:tc>
          <w:tcPr>
            <w:tcW w:w="1425" w:type="dxa"/>
            <w:vAlign w:val="center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E-Mail</w:t>
            </w:r>
          </w:p>
        </w:tc>
        <w:tc>
          <w:tcPr>
            <w:tcW w:w="3673" w:type="dxa"/>
            <w:gridSpan w:val="4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577" w:type="dxa"/>
            <w:gridSpan w:val="3"/>
            <w:vMerge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465" w:type="dxa"/>
            <w:gridSpan w:val="5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(行動電話)</w:t>
            </w:r>
          </w:p>
        </w:tc>
      </w:tr>
      <w:tr w:rsidR="001760A9">
        <w:trPr>
          <w:jc w:val="center"/>
        </w:trPr>
        <w:tc>
          <w:tcPr>
            <w:tcW w:w="1425" w:type="dxa"/>
            <w:tcBorders>
              <w:bottom w:val="single" w:sz="18" w:space="0" w:color="auto"/>
            </w:tcBorders>
            <w:vAlign w:val="center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職稱</w:t>
            </w:r>
          </w:p>
        </w:tc>
        <w:tc>
          <w:tcPr>
            <w:tcW w:w="3673" w:type="dxa"/>
            <w:gridSpan w:val="4"/>
            <w:tcBorders>
              <w:bottom w:val="single" w:sz="18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□校長 □主任 □組長 □老師</w:t>
            </w:r>
          </w:p>
        </w:tc>
        <w:tc>
          <w:tcPr>
            <w:tcW w:w="1577" w:type="dxa"/>
            <w:gridSpan w:val="3"/>
            <w:vMerge/>
            <w:tcBorders>
              <w:bottom w:val="single" w:sz="18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465" w:type="dxa"/>
            <w:gridSpan w:val="5"/>
            <w:tcBorders>
              <w:bottom w:val="single" w:sz="18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(學校傳真)</w:t>
            </w:r>
          </w:p>
        </w:tc>
      </w:tr>
      <w:tr w:rsidR="001760A9">
        <w:trPr>
          <w:jc w:val="center"/>
        </w:trPr>
        <w:tc>
          <w:tcPr>
            <w:tcW w:w="10140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</w:rPr>
              <w:t>二、報名資料</w:t>
            </w:r>
          </w:p>
        </w:tc>
      </w:tr>
      <w:tr w:rsidR="001760A9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縣/市)/         (鄉/鎮)/                 國(小、中) </w:t>
            </w:r>
          </w:p>
        </w:tc>
      </w:tr>
      <w:tr w:rsidR="001760A9">
        <w:trPr>
          <w:trHeight w:val="1100"/>
          <w:jc w:val="center"/>
        </w:trPr>
        <w:tc>
          <w:tcPr>
            <w:tcW w:w="285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學校年級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一年級 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二</w:t>
            </w:r>
          </w:p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三</w:t>
            </w:r>
          </w:p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四</w:t>
            </w:r>
          </w:p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五</w:t>
            </w:r>
          </w:p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六</w:t>
            </w:r>
          </w:p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國一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760A9" w:rsidRDefault="001760A9">
            <w:pPr>
              <w:spacing w:line="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國三</w:t>
            </w:r>
          </w:p>
        </w:tc>
      </w:tr>
      <w:tr w:rsidR="001760A9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班級數量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1760A9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班級名稱(如：1~9，A~Z)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1760A9">
        <w:trPr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粗估最大班人數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8" w:space="0" w:color="auto"/>
            </w:tcBorders>
          </w:tcPr>
          <w:p w:rsidR="001760A9" w:rsidRDefault="001760A9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1760A9">
        <w:trPr>
          <w:jc w:val="center"/>
        </w:trPr>
        <w:tc>
          <w:tcPr>
            <w:tcW w:w="285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60A9" w:rsidRDefault="001760A9">
            <w:pPr>
              <w:spacing w:line="200" w:lineRule="atLeast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學生帳號資料彙總表</w:t>
            </w:r>
          </w:p>
        </w:tc>
        <w:tc>
          <w:tcPr>
            <w:tcW w:w="7290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60A9" w:rsidRDefault="001760A9">
            <w:pPr>
              <w:numPr>
                <w:ilvl w:val="0"/>
                <w:numId w:val="2"/>
              </w:numPr>
              <w:spacing w:line="200" w:lineRule="atLeast"/>
              <w:textAlignment w:val="baseline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請依附件Excel表格將參賽學生依班別建立學生姓名、學號資料，</w:t>
            </w:r>
          </w:p>
          <w:p w:rsidR="001760A9" w:rsidRDefault="001760A9">
            <w:pPr>
              <w:spacing w:line="200" w:lineRule="atLeast"/>
              <w:textAlignment w:val="baseline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提供活動單位開立帳密供參賽者使用，完成後此彙總表請連同報</w:t>
            </w:r>
          </w:p>
          <w:p w:rsidR="001760A9" w:rsidRDefault="001760A9">
            <w:pPr>
              <w:spacing w:line="200" w:lineRule="atLeast"/>
              <w:textAlignment w:val="baseline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名表一併e-mail至客服信箱：</w:t>
            </w:r>
            <w:hyperlink r:id="rId9" w:history="1">
              <w:r>
                <w:rPr>
                  <w:rStyle w:val="a3"/>
                  <w:rFonts w:ascii="標楷體" w:eastAsia="標楷體" w:hAnsi="標楷體" w:cs="標楷體" w:hint="eastAsia"/>
                  <w:szCs w:val="24"/>
                </w:rPr>
                <w:t>service@racetrackinc.com。</w:t>
              </w:r>
            </w:hyperlink>
          </w:p>
          <w:p w:rsidR="001760A9" w:rsidRDefault="001760A9">
            <w:pPr>
              <w:numPr>
                <w:ilvl w:val="0"/>
                <w:numId w:val="2"/>
              </w:num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原已參加「閱讀星球」學校老師只需填寫【報名表】，使用</w:t>
            </w:r>
            <w:r>
              <w:rPr>
                <w:rFonts w:ascii="標楷體" w:eastAsia="標楷體" w:hAnsi="標楷體" w:cs="標楷體" w:hint="eastAsia"/>
              </w:rPr>
              <w:t>原活</w:t>
            </w:r>
          </w:p>
          <w:p w:rsidR="001760A9" w:rsidRDefault="001760A9">
            <w:pPr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動帳號即可直接登入參與活動。</w:t>
            </w:r>
          </w:p>
        </w:tc>
      </w:tr>
      <w:tr w:rsidR="001760A9">
        <w:trPr>
          <w:jc w:val="center"/>
        </w:trPr>
        <w:tc>
          <w:tcPr>
            <w:tcW w:w="10140" w:type="dxa"/>
            <w:gridSpan w:val="13"/>
            <w:tcBorders>
              <w:top w:val="single" w:sz="18" w:space="0" w:color="auto"/>
              <w:tl2br w:val="nil"/>
              <w:tr2bl w:val="nil"/>
            </w:tcBorders>
          </w:tcPr>
          <w:p w:rsidR="001760A9" w:rsidRDefault="001760A9" w:rsidP="00150EB5">
            <w:pPr>
              <w:numPr>
                <w:ilvl w:val="0"/>
                <w:numId w:val="3"/>
              </w:numPr>
              <w:tabs>
                <w:tab w:val="left" w:pos="360"/>
              </w:tabs>
              <w:spacing w:beforeLines="50" w:line="0" w:lineRule="atLeast"/>
              <w:textAlignment w:val="baseline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各學校參與網路晉級競賽得獎獎金與獎狀，將交由各校自行安排時間頒獎，惟在舉行頒獎儀式時請協助拍照，並將照片檔案e-mail提供活動單位記錄存檔。</w:t>
            </w:r>
          </w:p>
          <w:p w:rsidR="001760A9" w:rsidRDefault="001760A9" w:rsidP="00150EB5">
            <w:pPr>
              <w:numPr>
                <w:ilvl w:val="0"/>
                <w:numId w:val="3"/>
              </w:numPr>
              <w:tabs>
                <w:tab w:val="left" w:pos="360"/>
              </w:tabs>
              <w:spacing w:beforeLines="50" w:line="0" w:lineRule="atLeast"/>
              <w:textAlignment w:val="baseline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感謝您參與「閱讀星球-網路晉級競賽」活動若有任何問題請洽：</w:t>
            </w:r>
          </w:p>
          <w:p w:rsidR="001760A9" w:rsidRDefault="001760A9">
            <w:pPr>
              <w:spacing w:line="0" w:lineRule="atLeast"/>
              <w:ind w:leftChars="150" w:left="360"/>
              <w:textAlignment w:val="baseline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客服電話：(02)25230651</w:t>
            </w:r>
          </w:p>
          <w:p w:rsidR="001760A9" w:rsidRDefault="001760A9">
            <w:pPr>
              <w:spacing w:line="0" w:lineRule="atLeast"/>
              <w:ind w:leftChars="150" w:left="360"/>
              <w:textAlignment w:val="baseline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客服信箱：</w:t>
            </w:r>
            <w:hyperlink r:id="rId10" w:history="1">
              <w:r>
                <w:rPr>
                  <w:rStyle w:val="a3"/>
                  <w:rFonts w:ascii="標楷體" w:eastAsia="標楷體" w:hAnsi="標楷體" w:cs="標楷體" w:hint="eastAsia"/>
                  <w:bCs/>
                  <w:color w:val="000000"/>
                  <w:u w:val="none"/>
                </w:rPr>
                <w:t>service@racetrackinc.co</w:t>
              </w:r>
            </w:hyperlink>
            <w:r>
              <w:rPr>
                <w:rFonts w:ascii="標楷體" w:eastAsia="標楷體" w:hAnsi="標楷體" w:cs="標楷體" w:hint="eastAsia"/>
                <w:bCs/>
                <w:color w:val="000000"/>
              </w:rPr>
              <w:t>m</w:t>
            </w:r>
          </w:p>
          <w:p w:rsidR="001760A9" w:rsidRDefault="001760A9" w:rsidP="00150EB5">
            <w:pPr>
              <w:snapToGrid w:val="0"/>
              <w:spacing w:afterLines="50" w:line="360" w:lineRule="exact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活動網站：</w:t>
            </w:r>
            <w:hyperlink r:id="rId11" w:history="1">
              <w:r>
                <w:rPr>
                  <w:rStyle w:val="a3"/>
                  <w:rFonts w:ascii="標楷體" w:eastAsia="標楷體" w:hAnsi="標楷體" w:cs="標楷體" w:hint="eastAsia"/>
                  <w:color w:val="000000"/>
                  <w:u w:val="none"/>
                </w:rPr>
                <w:t>http://rc.schoolez.com/</w:t>
              </w:r>
            </w:hyperlink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     </w:t>
            </w:r>
          </w:p>
        </w:tc>
      </w:tr>
    </w:tbl>
    <w:p w:rsidR="001760A9" w:rsidRDefault="001760A9">
      <w:pPr>
        <w:snapToGrid w:val="0"/>
        <w:rPr>
          <w:rFonts w:ascii="標楷體" w:eastAsia="標楷體" w:hAnsi="標楷體" w:cs="標楷體" w:hint="eastAsia"/>
          <w:color w:val="000000"/>
        </w:rPr>
      </w:pPr>
    </w:p>
    <w:p w:rsidR="001760A9" w:rsidRDefault="001760A9">
      <w:pPr>
        <w:rPr>
          <w:rFonts w:ascii="標楷體" w:eastAsia="標楷體" w:hAnsi="標楷體" w:cs="標楷體" w:hint="eastAsia"/>
          <w:color w:val="000000"/>
        </w:rPr>
      </w:pPr>
    </w:p>
    <w:sectPr w:rsidR="001760A9">
      <w:pgSz w:w="11906" w:h="16838"/>
      <w:pgMar w:top="610" w:right="736" w:bottom="628" w:left="61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E5" w:rsidRDefault="00EE1DE5" w:rsidP="00C864D1">
      <w:r>
        <w:separator/>
      </w:r>
    </w:p>
  </w:endnote>
  <w:endnote w:type="continuationSeparator" w:id="0">
    <w:p w:rsidR="00EE1DE5" w:rsidRDefault="00EE1DE5" w:rsidP="00C8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E5" w:rsidRDefault="00EE1DE5" w:rsidP="00C864D1">
      <w:r>
        <w:separator/>
      </w:r>
    </w:p>
  </w:footnote>
  <w:footnote w:type="continuationSeparator" w:id="0">
    <w:p w:rsidR="00EE1DE5" w:rsidRDefault="00EE1DE5" w:rsidP="00C86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14C56E"/>
    <w:multiLevelType w:val="singleLevel"/>
    <w:tmpl w:val="5714C56E"/>
    <w:lvl w:ilvl="0">
      <w:start w:val="1"/>
      <w:numFmt w:val="decimal"/>
      <w:suff w:val="nothing"/>
      <w:lvlText w:val="%1、"/>
      <w:lvlJc w:val="left"/>
    </w:lvl>
  </w:abstractNum>
  <w:abstractNum w:abstractNumId="2">
    <w:nsid w:val="571833D1"/>
    <w:multiLevelType w:val="singleLevel"/>
    <w:tmpl w:val="571833D1"/>
    <w:lvl w:ilvl="0">
      <w:start w:val="3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oNotShadeFormData/>
  <w:noPunctuationKerning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DB2D07"/>
    <w:rsid w:val="00150EB5"/>
    <w:rsid w:val="001760A9"/>
    <w:rsid w:val="00902B9A"/>
    <w:rsid w:val="00A8510D"/>
    <w:rsid w:val="00BF1753"/>
    <w:rsid w:val="00C22BC0"/>
    <w:rsid w:val="00C864D1"/>
    <w:rsid w:val="00E94AD5"/>
    <w:rsid w:val="00EE1DE5"/>
    <w:rsid w:val="020F11C7"/>
    <w:rsid w:val="02570496"/>
    <w:rsid w:val="04DA534F"/>
    <w:rsid w:val="04E82D7F"/>
    <w:rsid w:val="05A977DC"/>
    <w:rsid w:val="05D25838"/>
    <w:rsid w:val="06820A67"/>
    <w:rsid w:val="068D68EA"/>
    <w:rsid w:val="06E327AC"/>
    <w:rsid w:val="07CF28AE"/>
    <w:rsid w:val="09E06559"/>
    <w:rsid w:val="0C85558E"/>
    <w:rsid w:val="0D1C4E38"/>
    <w:rsid w:val="0E3C12C5"/>
    <w:rsid w:val="0E8462B7"/>
    <w:rsid w:val="0FE70BF2"/>
    <w:rsid w:val="106D4EC0"/>
    <w:rsid w:val="11685F40"/>
    <w:rsid w:val="12485D4C"/>
    <w:rsid w:val="133B0DCC"/>
    <w:rsid w:val="135E5B59"/>
    <w:rsid w:val="17EF2CF4"/>
    <w:rsid w:val="19452DB3"/>
    <w:rsid w:val="1AB8319C"/>
    <w:rsid w:val="1ACF1A4F"/>
    <w:rsid w:val="1BB16E9A"/>
    <w:rsid w:val="1D0A2C24"/>
    <w:rsid w:val="1D0D1044"/>
    <w:rsid w:val="1EAC7B94"/>
    <w:rsid w:val="21305F4A"/>
    <w:rsid w:val="22CB0BD8"/>
    <w:rsid w:val="23BC3109"/>
    <w:rsid w:val="253522B4"/>
    <w:rsid w:val="25615780"/>
    <w:rsid w:val="256B6A7F"/>
    <w:rsid w:val="2658210B"/>
    <w:rsid w:val="27207CDB"/>
    <w:rsid w:val="27A20CE8"/>
    <w:rsid w:val="29862CFF"/>
    <w:rsid w:val="2A2B2CD1"/>
    <w:rsid w:val="2B075CEB"/>
    <w:rsid w:val="2CCC07E7"/>
    <w:rsid w:val="2CE24375"/>
    <w:rsid w:val="2D881172"/>
    <w:rsid w:val="2EBF1DE9"/>
    <w:rsid w:val="348E6A9E"/>
    <w:rsid w:val="34A9352F"/>
    <w:rsid w:val="38FB5350"/>
    <w:rsid w:val="3BF05A9B"/>
    <w:rsid w:val="3C804F9F"/>
    <w:rsid w:val="3F033E43"/>
    <w:rsid w:val="40BF55AA"/>
    <w:rsid w:val="41C21BF0"/>
    <w:rsid w:val="437C3FE8"/>
    <w:rsid w:val="452A78B1"/>
    <w:rsid w:val="45CE2D87"/>
    <w:rsid w:val="468243E4"/>
    <w:rsid w:val="46EB34BD"/>
    <w:rsid w:val="48586EFD"/>
    <w:rsid w:val="4B2E3DCA"/>
    <w:rsid w:val="4B727D12"/>
    <w:rsid w:val="4BA34614"/>
    <w:rsid w:val="4C5B4392"/>
    <w:rsid w:val="4C7A4F6B"/>
    <w:rsid w:val="4F9C62A8"/>
    <w:rsid w:val="4FC74BAD"/>
    <w:rsid w:val="50880CF4"/>
    <w:rsid w:val="51666408"/>
    <w:rsid w:val="525D0141"/>
    <w:rsid w:val="53394455"/>
    <w:rsid w:val="5400644C"/>
    <w:rsid w:val="552F5E79"/>
    <w:rsid w:val="57D62D97"/>
    <w:rsid w:val="59114196"/>
    <w:rsid w:val="59E70C21"/>
    <w:rsid w:val="5B102A23"/>
    <w:rsid w:val="5B401938"/>
    <w:rsid w:val="5B6939AE"/>
    <w:rsid w:val="5C2726E9"/>
    <w:rsid w:val="5C7C6775"/>
    <w:rsid w:val="5CB67A50"/>
    <w:rsid w:val="5D856318"/>
    <w:rsid w:val="5E724225"/>
    <w:rsid w:val="5F641C5B"/>
    <w:rsid w:val="60C3649D"/>
    <w:rsid w:val="60FE179F"/>
    <w:rsid w:val="630F00B3"/>
    <w:rsid w:val="63361426"/>
    <w:rsid w:val="635912AC"/>
    <w:rsid w:val="641C2E8A"/>
    <w:rsid w:val="652F31B5"/>
    <w:rsid w:val="660C0281"/>
    <w:rsid w:val="669D1B7C"/>
    <w:rsid w:val="66DB2D07"/>
    <w:rsid w:val="670A1576"/>
    <w:rsid w:val="6F23212F"/>
    <w:rsid w:val="6F3859FC"/>
    <w:rsid w:val="6F7513C4"/>
    <w:rsid w:val="70260991"/>
    <w:rsid w:val="71C60CB0"/>
    <w:rsid w:val="738945F6"/>
    <w:rsid w:val="744967D8"/>
    <w:rsid w:val="7482492C"/>
    <w:rsid w:val="758F47AD"/>
    <w:rsid w:val="75B27113"/>
    <w:rsid w:val="75F175BA"/>
    <w:rsid w:val="7607688C"/>
    <w:rsid w:val="76683315"/>
    <w:rsid w:val="781C52AB"/>
    <w:rsid w:val="7A556059"/>
    <w:rsid w:val="7B5F6772"/>
    <w:rsid w:val="7B9D05DD"/>
    <w:rsid w:val="7C60144D"/>
    <w:rsid w:val="7CF05816"/>
    <w:rsid w:val="7E9A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864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C864D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C864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C864D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schoole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bc.schoolez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bc.schoole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ice@racetrackinc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@racetrackinc.com&#1229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4900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Company/>
  <LinksUpToDate>false</LinksUpToDate>
  <CharactersWithSpaces>5748</CharactersWithSpaces>
  <SharedDoc>false</SharedDoc>
  <HLinks>
    <vt:vector size="30" baseType="variant"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http://abc.schoolez.com/</vt:lpwstr>
      </vt:variant>
      <vt:variant>
        <vt:lpwstr/>
      </vt:variant>
      <vt:variant>
        <vt:i4>3080198</vt:i4>
      </vt:variant>
      <vt:variant>
        <vt:i4>9</vt:i4>
      </vt:variant>
      <vt:variant>
        <vt:i4>0</vt:i4>
      </vt:variant>
      <vt:variant>
        <vt:i4>5</vt:i4>
      </vt:variant>
      <vt:variant>
        <vt:lpwstr>mailto:service@racetrackinc.co</vt:lpwstr>
      </vt:variant>
      <vt:variant>
        <vt:lpwstr/>
      </vt:variant>
      <vt:variant>
        <vt:i4>808255595</vt:i4>
      </vt:variant>
      <vt:variant>
        <vt:i4>6</vt:i4>
      </vt:variant>
      <vt:variant>
        <vt:i4>0</vt:i4>
      </vt:variant>
      <vt:variant>
        <vt:i4>5</vt:i4>
      </vt:variant>
      <vt:variant>
        <vt:lpwstr>mailto:service@racetrackinc.com。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http://abc.schoolez.com/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http://abc.schoolez.com/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國民中小學『新閱讀星球』競賽親師生實施計畫</dc:title>
  <dc:creator>Administrator</dc:creator>
  <cp:lastModifiedBy>user</cp:lastModifiedBy>
  <cp:revision>2</cp:revision>
  <cp:lastPrinted>2016-04-18T10:49:00Z</cp:lastPrinted>
  <dcterms:created xsi:type="dcterms:W3CDTF">2016-05-20T04:03:00Z</dcterms:created>
  <dcterms:modified xsi:type="dcterms:W3CDTF">2016-05-20T04:03:00Z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