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50CFE" w:rsidRPr="00645E41" w:rsidRDefault="008A245E" w:rsidP="008A245E">
      <w:pPr>
        <w:pStyle w:val="1"/>
        <w:keepNext w:val="0"/>
        <w:keepLines w:val="0"/>
        <w:spacing w:line="480" w:lineRule="auto"/>
        <w:ind w:left="480" w:right="-80"/>
        <w:contextualSpacing w:val="0"/>
        <w:jc w:val="center"/>
        <w:rPr>
          <w:rFonts w:ascii="標楷體" w:eastAsia="標楷體" w:hAnsi="標楷體"/>
        </w:rPr>
      </w:pPr>
      <w:r w:rsidRPr="00645E41">
        <w:rPr>
          <w:rFonts w:ascii="標楷體" w:eastAsia="標楷體" w:hAnsi="標楷體" w:cs="SimSun"/>
          <w:b/>
        </w:rPr>
        <w:t>中華民國第56屆中小學科學展覽</w:t>
      </w:r>
      <w:bookmarkStart w:id="0" w:name="h.wwuyt38rs55t" w:colFirst="0" w:colLast="0"/>
      <w:bookmarkEnd w:id="0"/>
      <w:r w:rsidR="006F70BC" w:rsidRPr="00645E41">
        <w:rPr>
          <w:rFonts w:ascii="標楷體" w:eastAsia="標楷體" w:hAnsi="標楷體" w:cs="SimSun" w:hint="eastAsia"/>
          <w:b/>
        </w:rPr>
        <w:t>科普推廣活動</w:t>
      </w:r>
      <w:r w:rsidRPr="00645E41">
        <w:rPr>
          <w:rFonts w:ascii="標楷體" w:eastAsia="標楷體" w:hAnsi="標楷體" w:cs="SimSun"/>
          <w:b/>
        </w:rPr>
        <w:br/>
      </w:r>
      <w:r w:rsidR="007C6657" w:rsidRPr="00645E41">
        <w:rPr>
          <w:rFonts w:ascii="標楷體" w:eastAsia="標楷體" w:hAnsi="標楷體" w:cs="標楷體" w:hint="eastAsia"/>
          <w:b/>
        </w:rPr>
        <w:t>科普講座</w:t>
      </w:r>
      <w:r w:rsidR="002D1839">
        <w:rPr>
          <w:rFonts w:ascii="標楷體" w:eastAsia="標楷體" w:hAnsi="標楷體" w:cs="標楷體" w:hint="eastAsia"/>
          <w:b/>
        </w:rPr>
        <w:t>實施計畫</w:t>
      </w:r>
      <w:bookmarkStart w:id="1" w:name="_GoBack"/>
      <w:bookmarkEnd w:id="1"/>
    </w:p>
    <w:p w:rsidR="00112BAC" w:rsidRPr="00112BAC" w:rsidRDefault="008A245E" w:rsidP="00112BAC">
      <w:pPr>
        <w:pStyle w:val="a9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/>
          <w:color w:val="auto"/>
          <w:sz w:val="28"/>
          <w:szCs w:val="28"/>
        </w:rPr>
      </w:pPr>
      <w:r w:rsidRPr="00112BAC">
        <w:rPr>
          <w:rFonts w:ascii="標楷體" w:eastAsia="標楷體" w:hAnsi="標楷體" w:cs="SimSun"/>
          <w:color w:val="auto"/>
          <w:sz w:val="28"/>
          <w:szCs w:val="28"/>
        </w:rPr>
        <w:t>主　　旨：透過輕鬆有趣的分享，包含演講及互動型的展示及示範，</w:t>
      </w:r>
    </w:p>
    <w:p w:rsidR="00A36984" w:rsidRPr="00112BAC" w:rsidRDefault="008A245E" w:rsidP="00112BAC">
      <w:pPr>
        <w:pStyle w:val="a9"/>
        <w:spacing w:line="480" w:lineRule="auto"/>
        <w:ind w:leftChars="0" w:left="960" w:firstLineChars="650" w:firstLine="1820"/>
        <w:rPr>
          <w:rFonts w:ascii="標楷體" w:eastAsia="標楷體" w:hAnsi="標楷體"/>
          <w:color w:val="auto"/>
          <w:sz w:val="28"/>
          <w:szCs w:val="28"/>
        </w:rPr>
      </w:pPr>
      <w:r w:rsidRPr="00112BAC">
        <w:rPr>
          <w:rFonts w:ascii="標楷體" w:eastAsia="標楷體" w:hAnsi="標楷體" w:cs="SimSun"/>
          <w:color w:val="auto"/>
          <w:sz w:val="28"/>
          <w:szCs w:val="28"/>
        </w:rPr>
        <w:t>引起同學的興趣，進而主動接觸更多延伸資訊自主學習。</w:t>
      </w:r>
    </w:p>
    <w:p w:rsidR="006D20D5" w:rsidRPr="00112BAC" w:rsidRDefault="006D20D5" w:rsidP="00A36984">
      <w:pPr>
        <w:pStyle w:val="a9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/>
          <w:color w:val="auto"/>
          <w:sz w:val="28"/>
          <w:szCs w:val="28"/>
        </w:rPr>
      </w:pPr>
      <w:r w:rsidRPr="00112BAC">
        <w:rPr>
          <w:rFonts w:ascii="標楷體" w:eastAsia="標楷體" w:hAnsi="標楷體" w:cs="標楷體"/>
          <w:sz w:val="28"/>
          <w:szCs w:val="28"/>
        </w:rPr>
        <w:t>主辦單位：桃園市政府教育局</w:t>
      </w:r>
    </w:p>
    <w:p w:rsidR="006A2304" w:rsidRPr="00112BAC" w:rsidRDefault="00B44388" w:rsidP="00A36984">
      <w:pPr>
        <w:widowControl w:val="0"/>
        <w:spacing w:line="480" w:lineRule="auto"/>
        <w:rPr>
          <w:rFonts w:ascii="標楷體" w:eastAsia="標楷體" w:hAnsi="標楷體" w:cs="標楷體"/>
          <w:sz w:val="28"/>
          <w:szCs w:val="28"/>
        </w:rPr>
      </w:pPr>
      <w:r w:rsidRPr="00112BAC">
        <w:rPr>
          <w:rFonts w:ascii="標楷體" w:eastAsia="標楷體" w:hAnsi="標楷體" w:cs="標楷體" w:hint="eastAsia"/>
          <w:sz w:val="28"/>
          <w:szCs w:val="28"/>
        </w:rPr>
        <w:t xml:space="preserve">　　　　</w:t>
      </w:r>
      <w:r w:rsidR="00112BAC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6A2304" w:rsidRPr="00112BAC">
        <w:rPr>
          <w:rFonts w:ascii="標楷體" w:eastAsia="標楷體" w:hAnsi="標楷體" w:cs="標楷體"/>
          <w:sz w:val="28"/>
          <w:szCs w:val="28"/>
        </w:rPr>
        <w:t>承辦單位：桃園市立</w:t>
      </w:r>
      <w:r w:rsidR="006A2304" w:rsidRPr="00112BAC">
        <w:rPr>
          <w:rFonts w:ascii="標楷體" w:eastAsia="標楷體" w:hAnsi="標楷體" w:cs="標楷體" w:hint="eastAsia"/>
          <w:sz w:val="28"/>
          <w:szCs w:val="28"/>
        </w:rPr>
        <w:t>觀音</w:t>
      </w:r>
      <w:r w:rsidR="006D20D5" w:rsidRPr="00112BAC">
        <w:rPr>
          <w:rFonts w:ascii="標楷體" w:eastAsia="標楷體" w:hAnsi="標楷體" w:cs="標楷體"/>
          <w:sz w:val="28"/>
          <w:szCs w:val="28"/>
        </w:rPr>
        <w:t>高中</w:t>
      </w:r>
      <w:r w:rsidR="006A2304" w:rsidRPr="00112BAC">
        <w:rPr>
          <w:rFonts w:ascii="標楷體" w:eastAsia="標楷體" w:hAnsi="標楷體" w:cs="標楷體" w:hint="eastAsia"/>
          <w:sz w:val="28"/>
          <w:szCs w:val="28"/>
        </w:rPr>
        <w:t>、</w:t>
      </w:r>
      <w:r w:rsidR="006A2304" w:rsidRPr="00112BAC">
        <w:rPr>
          <w:rFonts w:ascii="標楷體" w:eastAsia="標楷體" w:hAnsi="標楷體" w:cs="標楷體"/>
          <w:sz w:val="28"/>
          <w:szCs w:val="28"/>
        </w:rPr>
        <w:t>桃園市立南崁高中</w:t>
      </w:r>
    </w:p>
    <w:p w:rsidR="006D20D5" w:rsidRPr="00112BAC" w:rsidRDefault="00B44388" w:rsidP="00A36984">
      <w:pPr>
        <w:widowControl w:val="0"/>
        <w:spacing w:line="480" w:lineRule="auto"/>
        <w:rPr>
          <w:rFonts w:ascii="標楷體" w:eastAsia="標楷體" w:hAnsi="標楷體" w:cs="標楷體"/>
          <w:sz w:val="28"/>
          <w:szCs w:val="28"/>
        </w:rPr>
      </w:pPr>
      <w:r w:rsidRPr="00112BAC">
        <w:rPr>
          <w:rFonts w:ascii="標楷體" w:eastAsia="標楷體" w:hAnsi="標楷體" w:cs="標楷體" w:hint="eastAsia"/>
          <w:sz w:val="28"/>
          <w:szCs w:val="28"/>
        </w:rPr>
        <w:t xml:space="preserve">　　　　</w:t>
      </w:r>
      <w:r w:rsidR="00112BAC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6D20D5" w:rsidRPr="00112BAC">
        <w:rPr>
          <w:rFonts w:ascii="標楷體" w:eastAsia="標楷體" w:hAnsi="標楷體" w:cs="標楷體"/>
          <w:sz w:val="28"/>
          <w:szCs w:val="28"/>
        </w:rPr>
        <w:t>指導單位：教育部、國立臺灣科學教育館</w:t>
      </w:r>
    </w:p>
    <w:p w:rsidR="006A2304" w:rsidRPr="008260B7" w:rsidRDefault="006A2304" w:rsidP="008260B7">
      <w:pPr>
        <w:pStyle w:val="a9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 w:cs="SimSun"/>
          <w:color w:val="auto"/>
          <w:sz w:val="28"/>
          <w:szCs w:val="28"/>
        </w:rPr>
      </w:pPr>
      <w:r w:rsidRPr="00112BAC">
        <w:rPr>
          <w:rFonts w:ascii="標楷體" w:eastAsia="標楷體" w:hAnsi="標楷體" w:cs="SimSun" w:hint="eastAsia"/>
          <w:color w:val="auto"/>
          <w:sz w:val="28"/>
          <w:szCs w:val="28"/>
        </w:rPr>
        <w:t>講座</w:t>
      </w:r>
      <w:r w:rsidR="008A245E" w:rsidRPr="00112BAC">
        <w:rPr>
          <w:rFonts w:ascii="標楷體" w:eastAsia="標楷體" w:hAnsi="標楷體" w:cs="SimSun"/>
          <w:color w:val="auto"/>
          <w:sz w:val="28"/>
          <w:szCs w:val="28"/>
        </w:rPr>
        <w:t>日期</w:t>
      </w:r>
      <w:r w:rsidR="008260B7">
        <w:rPr>
          <w:rFonts w:ascii="標楷體" w:eastAsia="標楷體" w:hAnsi="標楷體" w:cs="SimSun" w:hint="eastAsia"/>
          <w:color w:val="auto"/>
          <w:sz w:val="28"/>
          <w:szCs w:val="28"/>
        </w:rPr>
        <w:t>、</w:t>
      </w:r>
      <w:r w:rsidR="008260B7" w:rsidRPr="00112BAC">
        <w:rPr>
          <w:rFonts w:ascii="標楷體" w:eastAsia="標楷體" w:hAnsi="標楷體" w:cs="SimSun" w:hint="eastAsia"/>
          <w:color w:val="auto"/>
          <w:sz w:val="28"/>
          <w:szCs w:val="28"/>
        </w:rPr>
        <w:t>時間</w:t>
      </w:r>
      <w:r w:rsidR="008A245E" w:rsidRPr="00112BAC">
        <w:rPr>
          <w:rFonts w:ascii="標楷體" w:eastAsia="標楷體" w:hAnsi="標楷體" w:cs="SimSun"/>
          <w:color w:val="auto"/>
          <w:sz w:val="28"/>
          <w:szCs w:val="28"/>
        </w:rPr>
        <w:t>：</w:t>
      </w:r>
      <w:r w:rsidR="00077021" w:rsidRPr="00112BAC">
        <w:rPr>
          <w:rFonts w:ascii="標楷體" w:eastAsia="標楷體" w:hAnsi="標楷體" w:cs="SimSun" w:hint="eastAsia"/>
          <w:color w:val="auto"/>
          <w:sz w:val="28"/>
          <w:szCs w:val="28"/>
        </w:rPr>
        <w:t>105年</w:t>
      </w:r>
      <w:r w:rsidRPr="00112BAC">
        <w:rPr>
          <w:rFonts w:ascii="標楷體" w:eastAsia="標楷體" w:hAnsi="標楷體" w:cs="SimSun" w:hint="eastAsia"/>
          <w:color w:val="auto"/>
          <w:sz w:val="28"/>
          <w:szCs w:val="28"/>
        </w:rPr>
        <w:t>5</w:t>
      </w:r>
      <w:r w:rsidR="008A245E" w:rsidRPr="00112BAC">
        <w:rPr>
          <w:rFonts w:ascii="標楷體" w:eastAsia="標楷體" w:hAnsi="標楷體" w:cs="SimSun"/>
          <w:color w:val="auto"/>
          <w:sz w:val="28"/>
          <w:szCs w:val="28"/>
        </w:rPr>
        <w:t>月</w:t>
      </w:r>
      <w:r w:rsidRPr="00112BAC">
        <w:rPr>
          <w:rFonts w:ascii="標楷體" w:eastAsia="標楷體" w:hAnsi="標楷體" w:cs="SimSun" w:hint="eastAsia"/>
          <w:color w:val="auto"/>
          <w:sz w:val="28"/>
          <w:szCs w:val="28"/>
        </w:rPr>
        <w:t>21日</w:t>
      </w:r>
      <w:r w:rsidR="003B1219" w:rsidRPr="00112BAC">
        <w:rPr>
          <w:rFonts w:ascii="標楷體" w:eastAsia="標楷體" w:hAnsi="標楷體" w:cs="SimSun" w:hint="eastAsia"/>
          <w:color w:val="auto"/>
          <w:sz w:val="28"/>
          <w:szCs w:val="28"/>
        </w:rPr>
        <w:t>（六）</w:t>
      </w:r>
      <w:r w:rsidRPr="008260B7">
        <w:rPr>
          <w:rFonts w:ascii="標楷體" w:eastAsia="標楷體" w:hAnsi="標楷體" w:cs="SimSun" w:hint="eastAsia"/>
          <w:color w:val="auto"/>
          <w:sz w:val="28"/>
          <w:szCs w:val="28"/>
        </w:rPr>
        <w:t>上午9點至11點</w:t>
      </w:r>
    </w:p>
    <w:p w:rsidR="006A2304" w:rsidRPr="00112BAC" w:rsidRDefault="006A2304" w:rsidP="006D20D5">
      <w:pPr>
        <w:pStyle w:val="a9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 w:cs="SimSun"/>
          <w:color w:val="auto"/>
          <w:sz w:val="28"/>
          <w:szCs w:val="28"/>
        </w:rPr>
      </w:pPr>
      <w:r w:rsidRPr="00112BAC">
        <w:rPr>
          <w:rFonts w:ascii="標楷體" w:eastAsia="標楷體" w:hAnsi="標楷體" w:cs="SimSun" w:hint="eastAsia"/>
          <w:color w:val="auto"/>
          <w:sz w:val="28"/>
          <w:szCs w:val="28"/>
        </w:rPr>
        <w:t>講座主題</w:t>
      </w:r>
      <w:r w:rsidR="0058308A" w:rsidRPr="00112BAC">
        <w:rPr>
          <w:rFonts w:ascii="標楷體" w:eastAsia="標楷體" w:hAnsi="標楷體" w:cs="SimSun" w:hint="eastAsia"/>
          <w:color w:val="auto"/>
          <w:sz w:val="28"/>
          <w:szCs w:val="28"/>
        </w:rPr>
        <w:t>：</w:t>
      </w:r>
      <w:r w:rsidR="002751E9" w:rsidRPr="00112BAC">
        <w:rPr>
          <w:rFonts w:ascii="標楷體" w:eastAsia="標楷體" w:hAnsi="標楷體" w:cs="SimSun" w:hint="eastAsia"/>
          <w:color w:val="auto"/>
          <w:sz w:val="28"/>
          <w:szCs w:val="28"/>
        </w:rPr>
        <w:t>思辨網路科學文章</w:t>
      </w:r>
    </w:p>
    <w:p w:rsidR="005E0B6E" w:rsidRPr="00112BAC" w:rsidRDefault="006A2304" w:rsidP="005E0B6E">
      <w:pPr>
        <w:pStyle w:val="a9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 w:cs="SimSun"/>
          <w:color w:val="auto"/>
          <w:sz w:val="28"/>
          <w:szCs w:val="28"/>
        </w:rPr>
      </w:pPr>
      <w:r w:rsidRPr="00112BAC">
        <w:rPr>
          <w:rFonts w:ascii="標楷體" w:eastAsia="標楷體" w:hAnsi="標楷體" w:cs="SimSun" w:hint="eastAsia"/>
          <w:color w:val="auto"/>
          <w:sz w:val="28"/>
          <w:szCs w:val="28"/>
        </w:rPr>
        <w:t>講座</w:t>
      </w:r>
      <w:r w:rsidR="006D20D5" w:rsidRPr="00112BAC">
        <w:rPr>
          <w:rFonts w:ascii="標楷體" w:eastAsia="標楷體" w:hAnsi="標楷體" w:cs="SimSun"/>
          <w:color w:val="auto"/>
          <w:sz w:val="28"/>
          <w:szCs w:val="28"/>
        </w:rPr>
        <w:t>地點：</w:t>
      </w:r>
      <w:r w:rsidRPr="00112BAC">
        <w:rPr>
          <w:rFonts w:ascii="標楷體" w:eastAsia="標楷體" w:hAnsi="標楷體" w:cs="SimSun" w:hint="eastAsia"/>
          <w:color w:val="auto"/>
          <w:sz w:val="28"/>
          <w:szCs w:val="28"/>
        </w:rPr>
        <w:t>桃園市立觀音高中 501演藝廳</w:t>
      </w:r>
    </w:p>
    <w:p w:rsidR="00C923CA" w:rsidRPr="00112BAC" w:rsidRDefault="00C923CA" w:rsidP="00E37CE7">
      <w:pPr>
        <w:pStyle w:val="a9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 w:cs="SimSun"/>
          <w:color w:val="auto"/>
          <w:sz w:val="28"/>
          <w:szCs w:val="28"/>
        </w:rPr>
      </w:pPr>
      <w:r w:rsidRPr="00112BAC">
        <w:rPr>
          <w:rFonts w:ascii="標楷體" w:eastAsia="標楷體" w:hAnsi="標楷體" w:cs="SimSun" w:hint="eastAsia"/>
          <w:color w:val="auto"/>
          <w:sz w:val="28"/>
          <w:szCs w:val="28"/>
        </w:rPr>
        <w:t>講師</w:t>
      </w:r>
      <w:r w:rsidR="0058308A" w:rsidRPr="00112BAC">
        <w:rPr>
          <w:rFonts w:ascii="標楷體" w:eastAsia="標楷體" w:hAnsi="標楷體" w:cs="SimSun" w:hint="eastAsia"/>
          <w:color w:val="auto"/>
          <w:sz w:val="28"/>
          <w:szCs w:val="28"/>
        </w:rPr>
        <w:t>：</w:t>
      </w:r>
      <w:r w:rsidRPr="00112BAC">
        <w:rPr>
          <w:rFonts w:ascii="標楷體" w:eastAsia="標楷體" w:hAnsi="標楷體" w:cs="SimSun" w:hint="eastAsia"/>
          <w:color w:val="auto"/>
          <w:sz w:val="28"/>
          <w:szCs w:val="28"/>
        </w:rPr>
        <w:t>廖英凱老師</w:t>
      </w:r>
    </w:p>
    <w:p w:rsidR="00112BAC" w:rsidRPr="00112BAC" w:rsidRDefault="00CE47CB" w:rsidP="00B44388">
      <w:pPr>
        <w:pStyle w:val="a9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 w:cs="SimSun"/>
          <w:color w:val="auto"/>
          <w:sz w:val="28"/>
          <w:szCs w:val="28"/>
        </w:rPr>
      </w:pPr>
      <w:r w:rsidRPr="00112BAC">
        <w:rPr>
          <w:rFonts w:ascii="標楷體" w:eastAsia="標楷體" w:hAnsi="標楷體" w:cs="標楷體" w:hint="eastAsia"/>
          <w:sz w:val="28"/>
          <w:szCs w:val="28"/>
        </w:rPr>
        <w:t>活動聯絡人：桃園市立</w:t>
      </w:r>
      <w:r w:rsidR="006A2304" w:rsidRPr="00112BAC">
        <w:rPr>
          <w:rFonts w:ascii="標楷體" w:eastAsia="標楷體" w:hAnsi="標楷體" w:cs="標楷體" w:hint="eastAsia"/>
          <w:sz w:val="28"/>
          <w:szCs w:val="28"/>
        </w:rPr>
        <w:t>觀音高中教務處張毓倫</w:t>
      </w:r>
      <w:r w:rsidRPr="00112BAC">
        <w:rPr>
          <w:rFonts w:ascii="標楷體" w:eastAsia="標楷體" w:hAnsi="標楷體" w:cs="標楷體" w:hint="eastAsia"/>
          <w:sz w:val="28"/>
          <w:szCs w:val="28"/>
        </w:rPr>
        <w:t>老師，</w:t>
      </w:r>
    </w:p>
    <w:p w:rsidR="00CE47CB" w:rsidRPr="00112BAC" w:rsidRDefault="00CE47CB" w:rsidP="00112BAC">
      <w:pPr>
        <w:pStyle w:val="a9"/>
        <w:spacing w:line="480" w:lineRule="auto"/>
        <w:ind w:leftChars="0" w:left="960" w:firstLineChars="800" w:firstLine="2240"/>
        <w:rPr>
          <w:rFonts w:ascii="標楷體" w:eastAsia="標楷體" w:hAnsi="標楷體" w:cs="SimSun"/>
          <w:color w:val="auto"/>
          <w:sz w:val="28"/>
          <w:szCs w:val="28"/>
        </w:rPr>
      </w:pPr>
      <w:r w:rsidRPr="00112BAC">
        <w:rPr>
          <w:rFonts w:ascii="標楷體" w:eastAsia="標楷體" w:hAnsi="標楷體" w:cs="標楷體" w:hint="eastAsia"/>
          <w:sz w:val="28"/>
          <w:szCs w:val="28"/>
        </w:rPr>
        <w:t>聯絡電話</w:t>
      </w:r>
      <w:r w:rsidR="006A2304" w:rsidRPr="00112BAC">
        <w:rPr>
          <w:rFonts w:ascii="標楷體" w:eastAsia="標楷體" w:hAnsi="標楷體" w:cs="標楷體" w:hint="eastAsia"/>
          <w:sz w:val="28"/>
          <w:szCs w:val="28"/>
        </w:rPr>
        <w:t>03-4981464</w:t>
      </w:r>
      <w:r w:rsidR="00B44388" w:rsidRPr="00112BAC">
        <w:rPr>
          <w:rFonts w:ascii="標楷體" w:eastAsia="標楷體" w:hAnsi="標楷體" w:cs="標楷體" w:hint="eastAsia"/>
          <w:sz w:val="28"/>
          <w:szCs w:val="28"/>
        </w:rPr>
        <w:t>＃</w:t>
      </w:r>
      <w:r w:rsidR="006A2304" w:rsidRPr="00112BAC">
        <w:rPr>
          <w:rFonts w:ascii="標楷體" w:eastAsia="標楷體" w:hAnsi="標楷體" w:cs="標楷體" w:hint="eastAsia"/>
          <w:sz w:val="28"/>
          <w:szCs w:val="28"/>
        </w:rPr>
        <w:t>213。</w:t>
      </w:r>
    </w:p>
    <w:p w:rsidR="005E0B6E" w:rsidRPr="00645E41" w:rsidRDefault="005E0B6E" w:rsidP="00645E41">
      <w:pPr>
        <w:pStyle w:val="a9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 w:cs="SimSun"/>
          <w:color w:val="auto"/>
          <w:sz w:val="28"/>
          <w:szCs w:val="28"/>
        </w:rPr>
      </w:pPr>
      <w:r w:rsidRPr="00112BAC">
        <w:rPr>
          <w:rFonts w:ascii="標楷體" w:eastAsia="標楷體" w:hAnsi="標楷體" w:cs="標楷體" w:hint="eastAsia"/>
          <w:sz w:val="28"/>
          <w:szCs w:val="28"/>
        </w:rPr>
        <w:t>學校地址</w:t>
      </w:r>
      <w:r w:rsidR="00645E41" w:rsidRPr="00112BAC">
        <w:rPr>
          <w:rFonts w:ascii="標楷體" w:eastAsia="標楷體" w:hAnsi="標楷體" w:cs="標楷體" w:hint="eastAsia"/>
          <w:sz w:val="28"/>
          <w:szCs w:val="28"/>
        </w:rPr>
        <w:t>：</w:t>
      </w:r>
      <w:r w:rsidRPr="00645E41">
        <w:rPr>
          <w:rFonts w:ascii="標楷體" w:eastAsia="標楷體" w:hAnsi="標楷體" w:cs="標楷體" w:hint="eastAsia"/>
          <w:sz w:val="28"/>
          <w:szCs w:val="28"/>
        </w:rPr>
        <w:t>桃園市觀音區中山路二段519號</w:t>
      </w:r>
    </w:p>
    <w:p w:rsidR="006D20D5" w:rsidRPr="00112BAC" w:rsidRDefault="00D80A40" w:rsidP="006D20D5">
      <w:pPr>
        <w:widowControl w:val="0"/>
        <w:numPr>
          <w:ilvl w:val="0"/>
          <w:numId w:val="1"/>
        </w:numPr>
        <w:spacing w:line="480" w:lineRule="auto"/>
        <w:rPr>
          <w:rFonts w:ascii="標楷體" w:eastAsia="標楷體" w:hAnsi="標楷體" w:cs="標楷體"/>
          <w:sz w:val="28"/>
          <w:szCs w:val="28"/>
        </w:rPr>
      </w:pPr>
      <w:r w:rsidRPr="00112BAC">
        <w:rPr>
          <w:rFonts w:ascii="標楷體" w:eastAsia="標楷體" w:hAnsi="標楷體" w:cs="標楷體" w:hint="eastAsia"/>
          <w:sz w:val="28"/>
          <w:szCs w:val="28"/>
        </w:rPr>
        <w:t>活動流程、講師介紹</w:t>
      </w:r>
      <w:r w:rsidR="00645E41" w:rsidRPr="00112BAC">
        <w:rPr>
          <w:rFonts w:ascii="標楷體" w:eastAsia="標楷體" w:hAnsi="標楷體" w:cs="標楷體" w:hint="eastAsia"/>
          <w:sz w:val="28"/>
          <w:szCs w:val="28"/>
        </w:rPr>
        <w:t>：</w:t>
      </w:r>
      <w:r w:rsidR="006D20D5" w:rsidRPr="00112BAC">
        <w:rPr>
          <w:rFonts w:ascii="標楷體" w:eastAsia="標楷體" w:hAnsi="標楷體" w:cs="標楷體"/>
          <w:sz w:val="28"/>
          <w:szCs w:val="28"/>
        </w:rPr>
        <w:t>如附件一。</w:t>
      </w:r>
    </w:p>
    <w:p w:rsidR="00112BAC" w:rsidRDefault="003336EC" w:rsidP="00C923CA">
      <w:pPr>
        <w:pStyle w:val="a9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 w:cs="SimSun"/>
          <w:color w:val="auto"/>
          <w:sz w:val="28"/>
          <w:szCs w:val="28"/>
        </w:rPr>
      </w:pPr>
      <w:r w:rsidRPr="00112BAC">
        <w:rPr>
          <w:rFonts w:ascii="標楷體" w:eastAsia="標楷體" w:hAnsi="標楷體" w:cs="SimSun"/>
          <w:color w:val="auto"/>
          <w:sz w:val="28"/>
          <w:szCs w:val="28"/>
        </w:rPr>
        <w:t>活動參與獎勵：</w:t>
      </w:r>
      <w:r w:rsidR="006D20D5" w:rsidRPr="00112BAC">
        <w:rPr>
          <w:rFonts w:ascii="標楷體" w:eastAsia="標楷體" w:hAnsi="標楷體" w:cs="SimSun"/>
          <w:color w:val="auto"/>
          <w:sz w:val="28"/>
          <w:szCs w:val="28"/>
        </w:rPr>
        <w:t>場次</w:t>
      </w:r>
      <w:r w:rsidRPr="00112BAC">
        <w:rPr>
          <w:rFonts w:ascii="標楷體" w:eastAsia="標楷體" w:hAnsi="標楷體" w:cs="SimSun" w:hint="eastAsia"/>
          <w:color w:val="auto"/>
          <w:sz w:val="28"/>
          <w:szCs w:val="28"/>
        </w:rPr>
        <w:t>有</w:t>
      </w:r>
      <w:r w:rsidR="006D20D5" w:rsidRPr="00112BAC">
        <w:rPr>
          <w:rFonts w:ascii="標楷體" w:eastAsia="標楷體" w:hAnsi="標楷體" w:cs="SimSun"/>
          <w:color w:val="auto"/>
          <w:sz w:val="28"/>
          <w:szCs w:val="28"/>
        </w:rPr>
        <w:t>安排互動及有獎徵答活動，送出</w:t>
      </w:r>
      <w:r w:rsidR="00004178" w:rsidRPr="00112BAC">
        <w:rPr>
          <w:rFonts w:ascii="標楷體" w:eastAsia="標楷體" w:hAnsi="標楷體" w:cs="SimSun" w:hint="eastAsia"/>
          <w:color w:val="auto"/>
          <w:sz w:val="28"/>
          <w:szCs w:val="28"/>
        </w:rPr>
        <w:t>總獎金壹仟</w:t>
      </w:r>
    </w:p>
    <w:p w:rsidR="00C923CA" w:rsidRPr="00112BAC" w:rsidRDefault="006D20D5" w:rsidP="00112BAC">
      <w:pPr>
        <w:pStyle w:val="a9"/>
        <w:spacing w:line="480" w:lineRule="auto"/>
        <w:ind w:leftChars="0" w:left="960" w:firstLineChars="850" w:firstLine="2380"/>
        <w:rPr>
          <w:rFonts w:ascii="標楷體" w:eastAsia="標楷體" w:hAnsi="標楷體" w:cs="SimSun"/>
          <w:color w:val="auto"/>
          <w:sz w:val="28"/>
          <w:szCs w:val="28"/>
        </w:rPr>
      </w:pPr>
      <w:r w:rsidRPr="00112BAC">
        <w:rPr>
          <w:rFonts w:ascii="標楷體" w:eastAsia="標楷體" w:hAnsi="標楷體" w:cs="SimSun"/>
          <w:color w:val="auto"/>
          <w:sz w:val="28"/>
          <w:szCs w:val="28"/>
        </w:rPr>
        <w:t>元禮卷。</w:t>
      </w:r>
    </w:p>
    <w:p w:rsidR="001149FA" w:rsidRPr="008260B7" w:rsidRDefault="006D20D5" w:rsidP="00E53C75">
      <w:pPr>
        <w:pStyle w:val="a9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 w:cs="SimSun"/>
          <w:color w:val="auto"/>
          <w:sz w:val="28"/>
          <w:szCs w:val="28"/>
        </w:rPr>
      </w:pPr>
      <w:r w:rsidRPr="00112BAC">
        <w:rPr>
          <w:rFonts w:ascii="標楷體" w:eastAsia="標楷體" w:hAnsi="標楷體" w:cs="標楷體"/>
          <w:sz w:val="28"/>
          <w:szCs w:val="28"/>
        </w:rPr>
        <w:t>活動全程以攝錄影紀錄，並剪輯後上傳至相關網站。</w:t>
      </w:r>
      <w:bookmarkStart w:id="2" w:name="h.qd993bas94e8" w:colFirst="0" w:colLast="0"/>
      <w:bookmarkEnd w:id="2"/>
    </w:p>
    <w:p w:rsidR="00EA73C3" w:rsidRDefault="00EA73C3" w:rsidP="008A245E">
      <w:pPr>
        <w:spacing w:line="480" w:lineRule="auto"/>
        <w:rPr>
          <w:rFonts w:ascii="標楷體" w:eastAsia="標楷體" w:hAnsi="標楷體" w:cs="SimSun"/>
          <w:b/>
          <w:sz w:val="32"/>
          <w:szCs w:val="32"/>
        </w:rPr>
      </w:pPr>
      <w:r>
        <w:rPr>
          <w:rFonts w:ascii="標楷體" w:eastAsia="標楷體" w:hAnsi="標楷體" w:cs="SimSun" w:hint="eastAsia"/>
          <w:b/>
          <w:sz w:val="32"/>
          <w:szCs w:val="32"/>
        </w:rPr>
        <w:lastRenderedPageBreak/>
        <w:t>附件一</w:t>
      </w:r>
    </w:p>
    <w:p w:rsidR="008A245E" w:rsidRPr="00F42A9B" w:rsidRDefault="008A245E" w:rsidP="008A245E">
      <w:pPr>
        <w:spacing w:line="480" w:lineRule="auto"/>
        <w:rPr>
          <w:rFonts w:ascii="標楷體" w:eastAsia="標楷體" w:hAnsi="標楷體"/>
          <w:b/>
          <w:sz w:val="32"/>
          <w:szCs w:val="32"/>
        </w:rPr>
      </w:pPr>
      <w:r w:rsidRPr="00F42A9B">
        <w:rPr>
          <w:rFonts w:ascii="標楷體" w:eastAsia="標楷體" w:hAnsi="標楷體" w:cs="SimSun"/>
          <w:b/>
          <w:sz w:val="32"/>
          <w:szCs w:val="32"/>
        </w:rPr>
        <w:t>活動流程：</w:t>
      </w:r>
    </w:p>
    <w:tbl>
      <w:tblPr>
        <w:tblStyle w:val="a8"/>
        <w:tblW w:w="9015" w:type="dxa"/>
        <w:tblInd w:w="100" w:type="dxa"/>
        <w:tblLayout w:type="fixed"/>
        <w:tblLook w:val="0600"/>
      </w:tblPr>
      <w:tblGrid>
        <w:gridCol w:w="1920"/>
        <w:gridCol w:w="7095"/>
      </w:tblGrid>
      <w:tr w:rsidR="008A245E" w:rsidRPr="00643F7E" w:rsidTr="00F42A9B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245E" w:rsidRPr="00F42A9B" w:rsidRDefault="008A245E" w:rsidP="00F42A9B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2A9B">
              <w:rPr>
                <w:rFonts w:ascii="標楷體" w:eastAsia="標楷體" w:hAnsi="標楷體" w:cs="SimSun"/>
                <w:sz w:val="28"/>
                <w:szCs w:val="28"/>
              </w:rPr>
              <w:t>時間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245E" w:rsidRPr="00F42A9B" w:rsidRDefault="008A245E" w:rsidP="00F42A9B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2A9B">
              <w:rPr>
                <w:rFonts w:ascii="標楷體" w:eastAsia="標楷體" w:hAnsi="標楷體" w:cs="SimSun"/>
                <w:sz w:val="28"/>
                <w:szCs w:val="28"/>
              </w:rPr>
              <w:t>活動</w:t>
            </w:r>
          </w:p>
        </w:tc>
      </w:tr>
      <w:tr w:rsidR="008A245E" w:rsidRPr="00643F7E" w:rsidTr="00F42A9B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245E" w:rsidRPr="00F42A9B" w:rsidRDefault="008A245E" w:rsidP="00F42A9B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2A9B">
              <w:rPr>
                <w:rFonts w:ascii="標楷體" w:eastAsia="標楷體" w:hAnsi="標楷體" w:cs="SimSun"/>
                <w:sz w:val="28"/>
                <w:szCs w:val="28"/>
              </w:rPr>
              <w:t>10分鐘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245E" w:rsidRPr="00F42A9B" w:rsidRDefault="008A245E" w:rsidP="00F42A9B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2A9B">
              <w:rPr>
                <w:rFonts w:ascii="標楷體" w:eastAsia="標楷體" w:hAnsi="標楷體" w:cs="SimSun"/>
                <w:sz w:val="28"/>
                <w:szCs w:val="28"/>
              </w:rPr>
              <w:t>開場，介紹活動及相關宣傳資訊</w:t>
            </w:r>
          </w:p>
        </w:tc>
      </w:tr>
      <w:tr w:rsidR="008A245E" w:rsidRPr="00643F7E" w:rsidTr="00F42A9B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245E" w:rsidRPr="00F42A9B" w:rsidRDefault="008A245E" w:rsidP="00F42A9B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2A9B">
              <w:rPr>
                <w:rFonts w:ascii="標楷體" w:eastAsia="標楷體" w:hAnsi="標楷體" w:cs="SimSun"/>
                <w:sz w:val="28"/>
                <w:szCs w:val="28"/>
              </w:rPr>
              <w:t>90分鐘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245E" w:rsidRPr="00F42A9B" w:rsidRDefault="008A245E" w:rsidP="00F42A9B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2A9B">
              <w:rPr>
                <w:rFonts w:ascii="標楷體" w:eastAsia="標楷體" w:hAnsi="標楷體" w:cs="SimSun"/>
                <w:sz w:val="28"/>
                <w:szCs w:val="28"/>
              </w:rPr>
              <w:t>演講</w:t>
            </w:r>
          </w:p>
        </w:tc>
      </w:tr>
      <w:tr w:rsidR="008A245E" w:rsidRPr="00643F7E" w:rsidTr="00F42A9B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245E" w:rsidRPr="00F42A9B" w:rsidRDefault="008A245E" w:rsidP="00F42A9B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2A9B">
              <w:rPr>
                <w:rFonts w:ascii="標楷體" w:eastAsia="標楷體" w:hAnsi="標楷體" w:cs="SimSun"/>
                <w:sz w:val="28"/>
                <w:szCs w:val="28"/>
              </w:rPr>
              <w:t>20分鐘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245E" w:rsidRPr="00F42A9B" w:rsidRDefault="008A245E" w:rsidP="00F42A9B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2A9B">
              <w:rPr>
                <w:rFonts w:ascii="標楷體" w:eastAsia="標楷體" w:hAnsi="標楷體"/>
                <w:sz w:val="28"/>
                <w:szCs w:val="28"/>
              </w:rPr>
              <w:t>Q&amp;A</w:t>
            </w:r>
          </w:p>
        </w:tc>
      </w:tr>
    </w:tbl>
    <w:p w:rsidR="008A245E" w:rsidRPr="00643F7E" w:rsidRDefault="008A245E" w:rsidP="008A245E">
      <w:pPr>
        <w:spacing w:line="480" w:lineRule="auto"/>
        <w:rPr>
          <w:rFonts w:ascii="標楷體" w:eastAsia="標楷體" w:hAnsi="標楷體"/>
          <w:sz w:val="24"/>
          <w:szCs w:val="24"/>
        </w:rPr>
      </w:pPr>
    </w:p>
    <w:p w:rsidR="00A50CFE" w:rsidRPr="00F42A9B" w:rsidRDefault="00B46872" w:rsidP="008A245E">
      <w:pPr>
        <w:spacing w:line="480" w:lineRule="auto"/>
        <w:rPr>
          <w:rFonts w:ascii="標楷體" w:eastAsia="標楷體" w:hAnsi="標楷體"/>
          <w:b/>
          <w:sz w:val="32"/>
          <w:szCs w:val="32"/>
        </w:rPr>
      </w:pPr>
      <w:r w:rsidRPr="00F42A9B">
        <w:rPr>
          <w:rFonts w:ascii="標楷體" w:eastAsia="標楷體" w:hAnsi="標楷體" w:cs="SimSun" w:hint="eastAsia"/>
          <w:b/>
          <w:sz w:val="32"/>
          <w:szCs w:val="32"/>
        </w:rPr>
        <w:t>講師</w:t>
      </w:r>
      <w:r w:rsidR="00FA18C4" w:rsidRPr="00F42A9B">
        <w:rPr>
          <w:rFonts w:ascii="標楷體" w:eastAsia="標楷體" w:hAnsi="標楷體" w:cs="SimSun" w:hint="eastAsia"/>
          <w:b/>
          <w:sz w:val="32"/>
          <w:szCs w:val="32"/>
        </w:rPr>
        <w:t>背景</w:t>
      </w:r>
      <w:r w:rsidR="00FA18C4" w:rsidRPr="00F42A9B">
        <w:rPr>
          <w:rFonts w:ascii="標楷體" w:eastAsia="標楷體" w:hAnsi="標楷體" w:cs="SimSun"/>
          <w:b/>
          <w:sz w:val="32"/>
          <w:szCs w:val="32"/>
        </w:rPr>
        <w:t>及</w:t>
      </w:r>
      <w:r w:rsidR="00FA18C4" w:rsidRPr="00F42A9B">
        <w:rPr>
          <w:rFonts w:ascii="標楷體" w:eastAsia="標楷體" w:hAnsi="標楷體" w:cs="SimSun" w:hint="eastAsia"/>
          <w:b/>
          <w:sz w:val="32"/>
          <w:szCs w:val="32"/>
        </w:rPr>
        <w:t>主題內容</w:t>
      </w:r>
      <w:r w:rsidR="008A245E" w:rsidRPr="00F42A9B">
        <w:rPr>
          <w:rFonts w:ascii="標楷體" w:eastAsia="標楷體" w:hAnsi="標楷體" w:cs="SimSun"/>
          <w:b/>
          <w:sz w:val="32"/>
          <w:szCs w:val="32"/>
        </w:rPr>
        <w:t>：</w:t>
      </w:r>
    </w:p>
    <w:tbl>
      <w:tblPr>
        <w:tblStyle w:val="a7"/>
        <w:tblW w:w="10065" w:type="dxa"/>
        <w:tblInd w:w="100" w:type="dxa"/>
        <w:tblLayout w:type="fixed"/>
        <w:tblLook w:val="0600"/>
      </w:tblPr>
      <w:tblGrid>
        <w:gridCol w:w="4820"/>
        <w:gridCol w:w="3402"/>
        <w:gridCol w:w="1843"/>
      </w:tblGrid>
      <w:tr w:rsidR="00A9616F" w:rsidRPr="006F795C" w:rsidTr="008361E6">
        <w:trPr>
          <w:trHeight w:val="428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616F" w:rsidRPr="006F795C" w:rsidRDefault="00643F7E" w:rsidP="001E3D4E">
            <w:pPr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795C">
              <w:rPr>
                <w:rFonts w:ascii="標楷體" w:eastAsia="標楷體" w:hAnsi="標楷體" w:cs="SimSun"/>
                <w:b/>
                <w:sz w:val="28"/>
                <w:szCs w:val="28"/>
              </w:rPr>
              <w:t>講</w:t>
            </w:r>
            <w:r w:rsidRPr="006F795C">
              <w:rPr>
                <w:rFonts w:ascii="標楷體" w:eastAsia="標楷體" w:hAnsi="標楷體" w:cs="SimSun" w:hint="eastAsia"/>
                <w:b/>
                <w:sz w:val="28"/>
                <w:szCs w:val="28"/>
              </w:rPr>
              <w:t>師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616F" w:rsidRPr="006F795C" w:rsidRDefault="00A9616F" w:rsidP="001E3D4E">
            <w:pPr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795C">
              <w:rPr>
                <w:rFonts w:ascii="標楷體" w:eastAsia="標楷體" w:hAnsi="標楷體" w:cs="SimSun"/>
                <w:b/>
                <w:sz w:val="28"/>
                <w:szCs w:val="28"/>
              </w:rPr>
              <w:t>分享主題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616F" w:rsidRPr="006F795C" w:rsidRDefault="00A9616F" w:rsidP="001E3D4E">
            <w:pPr>
              <w:spacing w:line="240" w:lineRule="auto"/>
              <w:jc w:val="center"/>
              <w:rPr>
                <w:rFonts w:ascii="標楷體" w:eastAsia="標楷體" w:hAnsi="標楷體" w:cs="SimSun"/>
                <w:b/>
                <w:sz w:val="28"/>
                <w:szCs w:val="28"/>
              </w:rPr>
            </w:pPr>
            <w:r w:rsidRPr="006F795C">
              <w:rPr>
                <w:rFonts w:ascii="標楷體" w:eastAsia="標楷體" w:hAnsi="標楷體" w:cs="SimSun"/>
                <w:b/>
                <w:sz w:val="28"/>
                <w:szCs w:val="28"/>
              </w:rPr>
              <w:t>互動</w:t>
            </w:r>
          </w:p>
        </w:tc>
      </w:tr>
      <w:tr w:rsidR="00A9616F" w:rsidRPr="00643F7E" w:rsidTr="008361E6">
        <w:trPr>
          <w:trHeight w:val="3473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16F" w:rsidRPr="007D3902" w:rsidRDefault="00A9616F" w:rsidP="008A245E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7D3902">
              <w:rPr>
                <w:rFonts w:ascii="標楷體" w:eastAsia="標楷體" w:hAnsi="標楷體" w:cs="SimSun"/>
                <w:sz w:val="28"/>
                <w:szCs w:val="28"/>
                <w:u w:val="single"/>
              </w:rPr>
              <w:t>廖英凱</w:t>
            </w:r>
            <w:r w:rsidR="00643F7E" w:rsidRPr="007D3902">
              <w:rPr>
                <w:rFonts w:ascii="標楷體" w:eastAsia="標楷體" w:hAnsi="標楷體" w:cs="SimSun" w:hint="eastAsia"/>
                <w:sz w:val="28"/>
                <w:szCs w:val="28"/>
                <w:u w:val="single"/>
              </w:rPr>
              <w:t>老師</w:t>
            </w:r>
          </w:p>
          <w:p w:rsidR="00A9616F" w:rsidRPr="007D3902" w:rsidRDefault="00A9616F" w:rsidP="008A245E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D3902">
              <w:rPr>
                <w:rFonts w:ascii="標楷體" w:eastAsia="標楷體" w:hAnsi="標楷體" w:cs="SimSun"/>
                <w:sz w:val="28"/>
                <w:szCs w:val="28"/>
              </w:rPr>
              <w:t>Pansci專欄作家，物理雙月刊、科學月刊、國語日報科學版特約作者、TEDx溫羅汀共同主持人、原能會政府資料開放諮詢小組委員。</w:t>
            </w:r>
          </w:p>
          <w:p w:rsidR="001E6E74" w:rsidRPr="007D3902" w:rsidRDefault="00A9616F" w:rsidP="008A245E">
            <w:pPr>
              <w:spacing w:line="480" w:lineRule="auto"/>
              <w:rPr>
                <w:rFonts w:ascii="標楷體" w:eastAsia="標楷體" w:hAnsi="標楷體" w:cs="SimSun"/>
                <w:sz w:val="28"/>
                <w:szCs w:val="28"/>
              </w:rPr>
            </w:pPr>
            <w:r w:rsidRPr="007D3902">
              <w:rPr>
                <w:rFonts w:ascii="標楷體" w:eastAsia="標楷體" w:hAnsi="標楷體" w:cs="SimSun"/>
                <w:sz w:val="28"/>
                <w:szCs w:val="28"/>
              </w:rPr>
              <w:t>擅長彙整多方科學資訊，變成好玩有趣的科普文章。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16F" w:rsidRPr="007D3902" w:rsidRDefault="00A9616F" w:rsidP="008A245E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D3902">
              <w:rPr>
                <w:rFonts w:ascii="標楷體" w:eastAsia="標楷體" w:hAnsi="標楷體" w:cs="Arial Unicode MS"/>
                <w:sz w:val="28"/>
                <w:szCs w:val="28"/>
              </w:rPr>
              <w:t>《思辨網路科學文章》</w:t>
            </w:r>
          </w:p>
          <w:p w:rsidR="00A9616F" w:rsidRPr="007D3902" w:rsidRDefault="00A9616F" w:rsidP="008A245E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D3902">
              <w:rPr>
                <w:rFonts w:ascii="標楷體" w:eastAsia="標楷體" w:hAnsi="標楷體" w:cs="SimSun"/>
                <w:sz w:val="28"/>
                <w:szCs w:val="28"/>
              </w:rPr>
              <w:t>內容：從各種科學新聞事件及網路流言，如何判斷是真是假？</w:t>
            </w:r>
          </w:p>
          <w:p w:rsidR="00A9616F" w:rsidRPr="007D3902" w:rsidRDefault="00A9616F" w:rsidP="00A9616F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D390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16F" w:rsidRPr="007D3902" w:rsidRDefault="00A9616F" w:rsidP="008A245E">
            <w:pPr>
              <w:spacing w:line="480" w:lineRule="auto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7D3902">
              <w:rPr>
                <w:rFonts w:ascii="標楷體" w:eastAsia="標楷體" w:hAnsi="標楷體" w:cs="SimSun"/>
                <w:sz w:val="28"/>
                <w:szCs w:val="28"/>
              </w:rPr>
              <w:t>提供題目現場討論回答</w:t>
            </w:r>
          </w:p>
        </w:tc>
      </w:tr>
    </w:tbl>
    <w:p w:rsidR="00A50CFE" w:rsidRDefault="00A50CFE" w:rsidP="008A245E">
      <w:pPr>
        <w:spacing w:line="480" w:lineRule="auto"/>
        <w:rPr>
          <w:rFonts w:ascii="標楷體" w:eastAsia="標楷體" w:hAnsi="標楷體"/>
          <w:sz w:val="24"/>
          <w:szCs w:val="24"/>
        </w:rPr>
      </w:pPr>
    </w:p>
    <w:p w:rsidR="000600CE" w:rsidRDefault="000600CE" w:rsidP="008A245E">
      <w:pPr>
        <w:spacing w:line="480" w:lineRule="auto"/>
        <w:rPr>
          <w:rFonts w:ascii="標楷體" w:eastAsia="標楷體" w:hAnsi="標楷體"/>
          <w:sz w:val="24"/>
          <w:szCs w:val="24"/>
        </w:rPr>
      </w:pPr>
    </w:p>
    <w:p w:rsidR="000600CE" w:rsidRDefault="000600CE" w:rsidP="008A245E">
      <w:pPr>
        <w:spacing w:line="480" w:lineRule="auto"/>
        <w:rPr>
          <w:rFonts w:ascii="標楷體" w:eastAsia="標楷體" w:hAnsi="標楷體"/>
          <w:sz w:val="24"/>
          <w:szCs w:val="24"/>
        </w:rPr>
      </w:pPr>
    </w:p>
    <w:sectPr w:rsidR="000600CE" w:rsidSect="00077021"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14E" w:rsidRDefault="0082414E" w:rsidP="006D20D5">
      <w:pPr>
        <w:spacing w:line="240" w:lineRule="auto"/>
      </w:pPr>
      <w:r>
        <w:separator/>
      </w:r>
    </w:p>
  </w:endnote>
  <w:endnote w:type="continuationSeparator" w:id="0">
    <w:p w:rsidR="0082414E" w:rsidRDefault="0082414E" w:rsidP="006D20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14E" w:rsidRDefault="0082414E" w:rsidP="006D20D5">
      <w:pPr>
        <w:spacing w:line="240" w:lineRule="auto"/>
      </w:pPr>
      <w:r>
        <w:separator/>
      </w:r>
    </w:p>
  </w:footnote>
  <w:footnote w:type="continuationSeparator" w:id="0">
    <w:p w:rsidR="0082414E" w:rsidRDefault="0082414E" w:rsidP="006D20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A66AE"/>
    <w:multiLevelType w:val="multilevel"/>
    <w:tmpl w:val="0224613E"/>
    <w:lvl w:ilvl="0">
      <w:start w:val="1"/>
      <w:numFmt w:val="taiwaneseCountingThousand"/>
      <w:lvlText w:val="%1、"/>
      <w:lvlJc w:val="left"/>
      <w:rPr>
        <w:rFonts w:ascii="標楷體" w:eastAsia="標楷體" w:hAnsi="新細明體" w:cs="新細明體" w:hint="eastAsi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93771"/>
    <w:multiLevelType w:val="hybridMultilevel"/>
    <w:tmpl w:val="E3408FF2"/>
    <w:lvl w:ilvl="0" w:tplc="A2D43896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9481CC0"/>
    <w:multiLevelType w:val="multilevel"/>
    <w:tmpl w:val="04EE9AF2"/>
    <w:lvl w:ilvl="0">
      <w:start w:val="1"/>
      <w:numFmt w:val="taiwaneseCountingThousand"/>
      <w:lvlText w:val="（%1）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826F4E"/>
    <w:multiLevelType w:val="hybridMultilevel"/>
    <w:tmpl w:val="BB068110"/>
    <w:lvl w:ilvl="0" w:tplc="72906BB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50CFE"/>
    <w:rsid w:val="00004178"/>
    <w:rsid w:val="000600CE"/>
    <w:rsid w:val="00066021"/>
    <w:rsid w:val="00070D48"/>
    <w:rsid w:val="00077021"/>
    <w:rsid w:val="000A1F41"/>
    <w:rsid w:val="000D6498"/>
    <w:rsid w:val="00112BAC"/>
    <w:rsid w:val="001149FA"/>
    <w:rsid w:val="001C1514"/>
    <w:rsid w:val="001C216F"/>
    <w:rsid w:val="001C35A7"/>
    <w:rsid w:val="001E3D4E"/>
    <w:rsid w:val="001E6E74"/>
    <w:rsid w:val="00213852"/>
    <w:rsid w:val="00222CB4"/>
    <w:rsid w:val="00232745"/>
    <w:rsid w:val="002613CE"/>
    <w:rsid w:val="002751E9"/>
    <w:rsid w:val="002D1839"/>
    <w:rsid w:val="002D4169"/>
    <w:rsid w:val="00307EF5"/>
    <w:rsid w:val="003336EC"/>
    <w:rsid w:val="003467D3"/>
    <w:rsid w:val="00354336"/>
    <w:rsid w:val="003605A3"/>
    <w:rsid w:val="003B1219"/>
    <w:rsid w:val="003E32CF"/>
    <w:rsid w:val="00407FE2"/>
    <w:rsid w:val="004241CB"/>
    <w:rsid w:val="0048586C"/>
    <w:rsid w:val="004C47AB"/>
    <w:rsid w:val="0058308A"/>
    <w:rsid w:val="005915EE"/>
    <w:rsid w:val="005B0933"/>
    <w:rsid w:val="005E099D"/>
    <w:rsid w:val="005E0B6E"/>
    <w:rsid w:val="005E2613"/>
    <w:rsid w:val="005E2E04"/>
    <w:rsid w:val="00642229"/>
    <w:rsid w:val="00643F7E"/>
    <w:rsid w:val="00645960"/>
    <w:rsid w:val="00645E41"/>
    <w:rsid w:val="00657AF4"/>
    <w:rsid w:val="00686227"/>
    <w:rsid w:val="006A2304"/>
    <w:rsid w:val="006D20D5"/>
    <w:rsid w:val="006F70BC"/>
    <w:rsid w:val="006F795C"/>
    <w:rsid w:val="00743402"/>
    <w:rsid w:val="007734F1"/>
    <w:rsid w:val="007908AA"/>
    <w:rsid w:val="00796EAB"/>
    <w:rsid w:val="007B0BD5"/>
    <w:rsid w:val="007C6657"/>
    <w:rsid w:val="007D3902"/>
    <w:rsid w:val="0080516E"/>
    <w:rsid w:val="00822C50"/>
    <w:rsid w:val="0082414E"/>
    <w:rsid w:val="008260B7"/>
    <w:rsid w:val="008361E6"/>
    <w:rsid w:val="008A245E"/>
    <w:rsid w:val="008F1B3C"/>
    <w:rsid w:val="0096093C"/>
    <w:rsid w:val="00986486"/>
    <w:rsid w:val="00996A64"/>
    <w:rsid w:val="009B34CD"/>
    <w:rsid w:val="009B3B4F"/>
    <w:rsid w:val="009B4383"/>
    <w:rsid w:val="009D755D"/>
    <w:rsid w:val="00A36984"/>
    <w:rsid w:val="00A50CFE"/>
    <w:rsid w:val="00A5642A"/>
    <w:rsid w:val="00A724CE"/>
    <w:rsid w:val="00A9616F"/>
    <w:rsid w:val="00B34BD9"/>
    <w:rsid w:val="00B44388"/>
    <w:rsid w:val="00B46872"/>
    <w:rsid w:val="00B518CD"/>
    <w:rsid w:val="00B61748"/>
    <w:rsid w:val="00B75A17"/>
    <w:rsid w:val="00BC505D"/>
    <w:rsid w:val="00C02F3B"/>
    <w:rsid w:val="00C321ED"/>
    <w:rsid w:val="00C4753F"/>
    <w:rsid w:val="00C912A6"/>
    <w:rsid w:val="00C923CA"/>
    <w:rsid w:val="00CC08D3"/>
    <w:rsid w:val="00CE47CB"/>
    <w:rsid w:val="00CE5166"/>
    <w:rsid w:val="00CF1428"/>
    <w:rsid w:val="00D46F59"/>
    <w:rsid w:val="00D67E19"/>
    <w:rsid w:val="00D80A40"/>
    <w:rsid w:val="00D90262"/>
    <w:rsid w:val="00DB13B6"/>
    <w:rsid w:val="00E37CE7"/>
    <w:rsid w:val="00E53C75"/>
    <w:rsid w:val="00EA73C3"/>
    <w:rsid w:val="00EE571C"/>
    <w:rsid w:val="00F42A9B"/>
    <w:rsid w:val="00F80C94"/>
    <w:rsid w:val="00F971C3"/>
    <w:rsid w:val="00FA1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2745"/>
  </w:style>
  <w:style w:type="paragraph" w:styleId="1">
    <w:name w:val="heading 1"/>
    <w:basedOn w:val="a"/>
    <w:next w:val="a"/>
    <w:rsid w:val="00232745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232745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232745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232745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232745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rsid w:val="00232745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327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32745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rsid w:val="00232745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table" w:customStyle="1" w:styleId="a5">
    <w:basedOn w:val="TableNormal"/>
    <w:rsid w:val="0023274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23274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23274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23274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8A245E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6D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D20D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D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D20D5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D4169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auto"/>
      <w:sz w:val="24"/>
      <w:szCs w:val="24"/>
    </w:rPr>
  </w:style>
  <w:style w:type="character" w:styleId="ae">
    <w:name w:val="Hyperlink"/>
    <w:basedOn w:val="a0"/>
    <w:uiPriority w:val="99"/>
    <w:unhideWhenUsed/>
    <w:rsid w:val="00407FE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paragraph" w:styleId="a9">
    <w:name w:val="List Paragraph"/>
    <w:basedOn w:val="a"/>
    <w:uiPriority w:val="34"/>
    <w:qFormat/>
    <w:rsid w:val="008A245E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6D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D20D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D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D20D5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D4169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auto"/>
      <w:sz w:val="24"/>
      <w:szCs w:val="24"/>
    </w:rPr>
  </w:style>
  <w:style w:type="character" w:styleId="ae">
    <w:name w:val="Hyperlink"/>
    <w:basedOn w:val="a0"/>
    <w:uiPriority w:val="99"/>
    <w:unhideWhenUsed/>
    <w:rsid w:val="00407FE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511</Characters>
  <Application>Microsoft Office Word</Application>
  <DocSecurity>0</DocSecurity>
  <Lines>4</Lines>
  <Paragraphs>1</Paragraphs>
  <ScaleCrop>false</ScaleCrop>
  <Company>Toshiba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2016-05-13T03:34:00Z</dcterms:created>
  <dcterms:modified xsi:type="dcterms:W3CDTF">2016-05-13T03:34:00Z</dcterms:modified>
</cp:coreProperties>
</file>