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9D" w:rsidRDefault="00E53B9D" w:rsidP="00E53B9D">
      <w:pPr>
        <w:pStyle w:val="1"/>
        <w:spacing w:line="240" w:lineRule="auto"/>
        <w:ind w:left="0"/>
        <w:rPr>
          <w:color w:val="auto"/>
          <w:sz w:val="36"/>
        </w:rPr>
      </w:pPr>
      <w:r w:rsidRPr="000767A3">
        <w:rPr>
          <w:rFonts w:hint="eastAsia"/>
          <w:color w:val="auto"/>
          <w:sz w:val="36"/>
        </w:rPr>
        <w:t>桃園市</w:t>
      </w:r>
      <w:r w:rsidRPr="000767A3">
        <w:rPr>
          <w:color w:val="auto"/>
          <w:sz w:val="36"/>
        </w:rPr>
        <w:t>10</w:t>
      </w:r>
      <w:r>
        <w:rPr>
          <w:rFonts w:hint="eastAsia"/>
          <w:color w:val="auto"/>
          <w:sz w:val="36"/>
        </w:rPr>
        <w:t>5</w:t>
      </w:r>
      <w:r w:rsidRPr="000767A3">
        <w:rPr>
          <w:rFonts w:hint="eastAsia"/>
          <w:color w:val="auto"/>
          <w:sz w:val="36"/>
        </w:rPr>
        <w:t>年度中小學國際教育初階研習實施計畫</w:t>
      </w:r>
    </w:p>
    <w:p w:rsidR="00E53B9D" w:rsidRPr="005C7E30" w:rsidRDefault="00E53B9D" w:rsidP="00E53B9D">
      <w:pPr>
        <w:pStyle w:val="1"/>
        <w:spacing w:line="240" w:lineRule="auto"/>
        <w:ind w:left="0"/>
        <w:rPr>
          <w:b w:val="0"/>
          <w:color w:val="auto"/>
          <w:sz w:val="10"/>
        </w:rPr>
      </w:pPr>
    </w:p>
    <w:p w:rsidR="00E53B9D" w:rsidRPr="00F345A7" w:rsidRDefault="00E53B9D" w:rsidP="00E53B9D">
      <w:pPr>
        <w:tabs>
          <w:tab w:val="left" w:pos="540"/>
          <w:tab w:val="left" w:pos="1080"/>
        </w:tabs>
        <w:snapToGrid w:val="0"/>
        <w:spacing w:line="360" w:lineRule="exact"/>
        <w:jc w:val="both"/>
        <w:rPr>
          <w:rFonts w:eastAsia="標楷體"/>
          <w:b/>
        </w:rPr>
      </w:pPr>
      <w:r w:rsidRPr="00F345A7">
        <w:rPr>
          <w:rFonts w:eastAsia="標楷體" w:hAnsi="標楷體" w:hint="eastAsia"/>
          <w:b/>
        </w:rPr>
        <w:t>壹、依據</w:t>
      </w:r>
    </w:p>
    <w:p w:rsidR="00E53B9D" w:rsidRPr="00D57423" w:rsidRDefault="00E53B9D" w:rsidP="00E53B9D">
      <w:pPr>
        <w:tabs>
          <w:tab w:val="center" w:pos="5059"/>
        </w:tabs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一、教育部中小學國際教育白皮書。</w:t>
      </w:r>
      <w:r w:rsidRPr="00D57423">
        <w:rPr>
          <w:rFonts w:eastAsia="標楷體" w:hAnsi="標楷體"/>
        </w:rPr>
        <w:tab/>
      </w:r>
    </w:p>
    <w:p w:rsidR="00E53B9D" w:rsidRPr="00D5742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二、教育部</w:t>
      </w:r>
      <w:bookmarkStart w:id="0" w:name="_Toc309399289"/>
      <w:bookmarkStart w:id="1" w:name="_Toc309399335"/>
      <w:bookmarkStart w:id="2" w:name="_Toc310349727"/>
      <w:bookmarkStart w:id="3" w:name="_Toc310349771"/>
      <w:bookmarkStart w:id="4" w:name="_Toc310365004"/>
      <w:r w:rsidRPr="00D57423">
        <w:rPr>
          <w:rFonts w:eastAsia="標楷體" w:hAnsi="標楷體" w:hint="eastAsia"/>
        </w:rPr>
        <w:t>補助高級中等以下學校國際教育</w:t>
      </w:r>
      <w:bookmarkStart w:id="5" w:name="_Toc309399290"/>
      <w:bookmarkStart w:id="6" w:name="_Toc309399336"/>
      <w:bookmarkStart w:id="7" w:name="_Toc310349728"/>
      <w:bookmarkStart w:id="8" w:name="_Toc310349772"/>
      <w:bookmarkStart w:id="9" w:name="_Toc310365005"/>
      <w:bookmarkEnd w:id="0"/>
      <w:bookmarkEnd w:id="1"/>
      <w:bookmarkEnd w:id="2"/>
      <w:bookmarkEnd w:id="3"/>
      <w:bookmarkEnd w:id="4"/>
      <w:r w:rsidRPr="00D57423">
        <w:rPr>
          <w:rFonts w:eastAsia="標楷體" w:hAnsi="標楷體" w:hint="eastAsia"/>
        </w:rPr>
        <w:t>計畫要點</w:t>
      </w:r>
      <w:bookmarkEnd w:id="5"/>
      <w:bookmarkEnd w:id="6"/>
      <w:bookmarkEnd w:id="7"/>
      <w:bookmarkEnd w:id="8"/>
      <w:bookmarkEnd w:id="9"/>
      <w:r w:rsidRPr="00D57423">
        <w:rPr>
          <w:rFonts w:eastAsia="標楷體" w:hAnsi="標楷體" w:hint="eastAsia"/>
        </w:rPr>
        <w:t>。</w:t>
      </w:r>
    </w:p>
    <w:p w:rsidR="00E53B9D" w:rsidRPr="00D5742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三、中小學國際教育初階課程規劃與認證。</w:t>
      </w:r>
    </w:p>
    <w:p w:rsidR="00E53B9D" w:rsidRPr="00F345A7" w:rsidRDefault="00E53B9D" w:rsidP="00E53B9D">
      <w:pPr>
        <w:spacing w:line="360" w:lineRule="exact"/>
        <w:ind w:left="480" w:hangingChars="200" w:hanging="480"/>
        <w:rPr>
          <w:rFonts w:eastAsia="標楷體" w:hAnsi="標楷體"/>
          <w:b/>
        </w:rPr>
      </w:pPr>
      <w:r w:rsidRPr="00F345A7">
        <w:rPr>
          <w:rFonts w:eastAsia="標楷體" w:hAnsi="標楷體" w:hint="eastAsia"/>
          <w:b/>
        </w:rPr>
        <w:t>貳、目的</w:t>
      </w:r>
    </w:p>
    <w:p w:rsidR="00E53B9D" w:rsidRPr="00D5742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一、協助學校及教師瞭解國際教育推動之精神。</w:t>
      </w:r>
    </w:p>
    <w:p w:rsidR="00E53B9D" w:rsidRPr="00D5742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二、增進學校教師國際教育專業知能。</w:t>
      </w:r>
    </w:p>
    <w:p w:rsidR="00E53B9D" w:rsidRPr="00D5742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三、發展與蒐集國際教育相關教材、課程及活動。</w:t>
      </w:r>
    </w:p>
    <w:p w:rsidR="00E53B9D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D57423">
        <w:rPr>
          <w:rFonts w:eastAsia="標楷體" w:hAnsi="標楷體" w:hint="eastAsia"/>
        </w:rPr>
        <w:t>四、推廣教育部補助學校本位國際教育計畫。</w:t>
      </w:r>
    </w:p>
    <w:p w:rsidR="001808C3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>
        <w:rPr>
          <w:rFonts w:eastAsia="標楷體" w:hAnsi="標楷體" w:hint="eastAsia"/>
        </w:rPr>
        <w:t>五、為須申請國際交流補助計畫卻未參加過初階研習之校務單位辦理補</w:t>
      </w:r>
    </w:p>
    <w:p w:rsidR="00E53B9D" w:rsidRPr="00D57423" w:rsidRDefault="00E53B9D" w:rsidP="001808C3">
      <w:pPr>
        <w:snapToGrid w:val="0"/>
        <w:spacing w:line="360" w:lineRule="exact"/>
        <w:ind w:firstLineChars="400" w:firstLine="960"/>
        <w:rPr>
          <w:rFonts w:eastAsia="標楷體" w:hAnsi="標楷體"/>
        </w:rPr>
      </w:pPr>
      <w:r>
        <w:rPr>
          <w:rFonts w:eastAsia="標楷體" w:hAnsi="標楷體" w:hint="eastAsia"/>
        </w:rPr>
        <w:t>訓。</w:t>
      </w:r>
      <w:r w:rsidR="00C57B05">
        <w:rPr>
          <w:rFonts w:eastAsia="標楷體" w:hAnsi="標楷體" w:hint="eastAsia"/>
        </w:rPr>
        <w:t xml:space="preserve"> </w:t>
      </w:r>
    </w:p>
    <w:p w:rsidR="00E53B9D" w:rsidRPr="006F4A12" w:rsidRDefault="00E53B9D" w:rsidP="00E53B9D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b/>
        </w:rPr>
      </w:pPr>
      <w:r w:rsidRPr="006F4A12">
        <w:rPr>
          <w:rFonts w:ascii="標楷體" w:eastAsia="標楷體" w:hAnsi="標楷體" w:hint="eastAsia"/>
          <w:b/>
        </w:rPr>
        <w:t>辦理單位</w:t>
      </w:r>
    </w:p>
    <w:p w:rsidR="00E53B9D" w:rsidRPr="006F4A12" w:rsidRDefault="00E53B9D" w:rsidP="00E53B9D">
      <w:pPr>
        <w:snapToGrid w:val="0"/>
        <w:spacing w:line="360" w:lineRule="exact"/>
        <w:ind w:firstLineChars="200" w:firstLine="480"/>
        <w:rPr>
          <w:rFonts w:eastAsia="標楷體"/>
        </w:rPr>
      </w:pPr>
      <w:r w:rsidRPr="006F4A12">
        <w:rPr>
          <w:rFonts w:eastAsia="標楷體" w:hAnsi="標楷體" w:hint="eastAsia"/>
        </w:rPr>
        <w:t>一、主</w:t>
      </w:r>
      <w:r w:rsidRPr="006F4A12">
        <w:rPr>
          <w:rFonts w:eastAsia="標楷體" w:hAnsi="標楷體"/>
        </w:rPr>
        <w:t>辦</w:t>
      </w:r>
      <w:r w:rsidRPr="006F4A12">
        <w:rPr>
          <w:rFonts w:eastAsia="標楷體" w:hAnsi="標楷體" w:hint="eastAsia"/>
        </w:rPr>
        <w:t>單位</w:t>
      </w:r>
      <w:r w:rsidRPr="006F4A12">
        <w:rPr>
          <w:rFonts w:eastAsia="標楷體" w:hAnsi="標楷體"/>
        </w:rPr>
        <w:t>：</w:t>
      </w:r>
      <w:r>
        <w:rPr>
          <w:rFonts w:ascii="標楷體" w:eastAsia="標楷體" w:hAnsi="標楷體" w:hint="eastAsia"/>
        </w:rPr>
        <w:t>桃園市</w:t>
      </w:r>
      <w:r w:rsidRPr="006F4A12">
        <w:rPr>
          <w:rFonts w:ascii="標楷體" w:eastAsia="標楷體" w:hAnsi="標楷體" w:hint="eastAsia"/>
        </w:rPr>
        <w:t>政府教育局</w:t>
      </w:r>
      <w:r>
        <w:rPr>
          <w:rFonts w:ascii="標楷體" w:eastAsia="標楷體" w:hAnsi="標楷體" w:hint="eastAsia"/>
        </w:rPr>
        <w:t xml:space="preserve"> </w:t>
      </w:r>
    </w:p>
    <w:p w:rsidR="00E53B9D" w:rsidRPr="00107724" w:rsidRDefault="00E53B9D" w:rsidP="00E53B9D">
      <w:pPr>
        <w:snapToGrid w:val="0"/>
        <w:spacing w:line="360" w:lineRule="exact"/>
        <w:ind w:firstLineChars="200" w:firstLine="480"/>
        <w:rPr>
          <w:rFonts w:eastAsia="標楷體"/>
        </w:rPr>
      </w:pPr>
      <w:r w:rsidRPr="006F4A12">
        <w:rPr>
          <w:rFonts w:ascii="標楷體" w:eastAsia="標楷體" w:hAnsi="標楷體" w:hint="eastAsia"/>
        </w:rPr>
        <w:t>二、承辦單位</w:t>
      </w:r>
      <w:r w:rsidRPr="006F4A12">
        <w:rPr>
          <w:rFonts w:ascii="標楷體" w:eastAsia="標楷體" w:hAnsi="標楷體"/>
        </w:rPr>
        <w:t>：</w:t>
      </w:r>
      <w:r w:rsidRPr="006F4A12">
        <w:rPr>
          <w:rFonts w:ascii="標楷體" w:eastAsia="標楷體" w:hAnsi="標楷體" w:hint="eastAsia"/>
        </w:rPr>
        <w:t>大園國際高級中學</w:t>
      </w:r>
      <w:r w:rsidRPr="00CD0B18">
        <w:rPr>
          <w:rFonts w:ascii="標楷體" w:eastAsia="標楷體" w:hAnsi="標楷體" w:hint="eastAsia"/>
        </w:rPr>
        <w:t>(桃園市</w:t>
      </w:r>
      <w:r w:rsidRPr="00CD0B18">
        <w:rPr>
          <w:rFonts w:eastAsia="標楷體" w:hAnsi="標楷體" w:hint="eastAsia"/>
        </w:rPr>
        <w:t>國際教育事務中心</w:t>
      </w:r>
      <w:r w:rsidRPr="00CD0B18">
        <w:rPr>
          <w:rFonts w:ascii="標楷體" w:eastAsia="標楷體" w:hAnsi="標楷體" w:hint="eastAsia"/>
        </w:rPr>
        <w:t>)</w:t>
      </w:r>
    </w:p>
    <w:p w:rsidR="00E53B9D" w:rsidRPr="006F4A12" w:rsidRDefault="00E53B9D" w:rsidP="00E53B9D">
      <w:pPr>
        <w:spacing w:line="360" w:lineRule="exact"/>
        <w:rPr>
          <w:rFonts w:ascii="標楷體" w:eastAsia="標楷體" w:hAnsi="標楷體"/>
          <w:b/>
        </w:rPr>
      </w:pPr>
      <w:r w:rsidRPr="006F4A12">
        <w:rPr>
          <w:rFonts w:ascii="標楷體" w:eastAsia="標楷體" w:hAnsi="標楷體" w:hint="eastAsia"/>
          <w:b/>
        </w:rPr>
        <w:t>肆、研習對象</w:t>
      </w:r>
    </w:p>
    <w:p w:rsidR="00E53B9D" w:rsidRPr="008246BF" w:rsidRDefault="00E53B9D" w:rsidP="00E53B9D">
      <w:pPr>
        <w:snapToGrid w:val="0"/>
        <w:spacing w:line="360" w:lineRule="exact"/>
        <w:ind w:firstLineChars="200" w:firstLine="480"/>
        <w:rPr>
          <w:rFonts w:eastAsia="標楷體" w:hAnsi="標楷體"/>
        </w:rPr>
      </w:pPr>
      <w:r w:rsidRPr="008246BF">
        <w:rPr>
          <w:rFonts w:ascii="標楷體" w:eastAsia="標楷體" w:hAnsi="標楷體" w:hint="eastAsia"/>
        </w:rPr>
        <w:t>一</w:t>
      </w:r>
      <w:r w:rsidRPr="008246BF">
        <w:rPr>
          <w:rFonts w:eastAsia="標楷體" w:hAnsi="標楷體" w:hint="eastAsia"/>
        </w:rPr>
        <w:t>、</w:t>
      </w:r>
      <w:r w:rsidR="0073141D" w:rsidRPr="0073141D">
        <w:rPr>
          <w:rFonts w:ascii="標楷體" w:eastAsia="標楷體" w:hAnsi="標楷體" w:hint="eastAsia"/>
        </w:rPr>
        <w:t>獲</w:t>
      </w:r>
      <w:r w:rsidR="0073141D">
        <w:rPr>
          <w:rFonts w:ascii="標楷體" w:eastAsia="標楷體" w:hAnsi="標楷體" w:hint="eastAsia"/>
        </w:rPr>
        <w:t>本市</w:t>
      </w:r>
      <w:r w:rsidR="009564A2" w:rsidRPr="0073141D">
        <w:rPr>
          <w:rFonts w:ascii="標楷體" w:eastAsia="標楷體" w:hAnsi="標楷體" w:hint="eastAsia"/>
        </w:rPr>
        <w:t>105年度</w:t>
      </w:r>
      <w:r w:rsidR="0073141D">
        <w:rPr>
          <w:rFonts w:ascii="標楷體" w:eastAsia="標楷體" w:hAnsi="標楷體" w:hint="eastAsia"/>
        </w:rPr>
        <w:t>推動國際交流計畫</w:t>
      </w:r>
      <w:r w:rsidR="00EB00B9">
        <w:rPr>
          <w:rFonts w:ascii="標楷體" w:eastAsia="標楷體" w:hAnsi="標楷體" w:hint="eastAsia"/>
        </w:rPr>
        <w:t>經費</w:t>
      </w:r>
      <w:r w:rsidR="0073141D" w:rsidRPr="0073141D">
        <w:rPr>
          <w:rFonts w:ascii="標楷體" w:eastAsia="標楷體" w:hAnsi="標楷體" w:hint="eastAsia"/>
        </w:rPr>
        <w:t>補助</w:t>
      </w:r>
      <w:r w:rsidR="00EB00B9">
        <w:rPr>
          <w:rFonts w:ascii="標楷體" w:eastAsia="標楷體" w:hAnsi="標楷體" w:hint="eastAsia"/>
        </w:rPr>
        <w:t>之</w:t>
      </w:r>
      <w:r w:rsidR="0073141D">
        <w:rPr>
          <w:rFonts w:ascii="標楷體" w:eastAsia="標楷體" w:hAnsi="標楷體" w:hint="eastAsia"/>
        </w:rPr>
        <w:t>學校。</w:t>
      </w:r>
    </w:p>
    <w:p w:rsidR="00E53B9D" w:rsidRDefault="00E53B9D" w:rsidP="00E53B9D">
      <w:pPr>
        <w:snapToGrid w:val="0"/>
        <w:spacing w:line="360" w:lineRule="exact"/>
        <w:ind w:leftChars="135" w:left="991" w:hangingChars="278" w:hanging="667"/>
        <w:rPr>
          <w:rFonts w:eastAsia="標楷體" w:hAnsi="標楷體"/>
        </w:rPr>
      </w:pPr>
      <w:r w:rsidRPr="008246BF">
        <w:rPr>
          <w:rFonts w:eastAsia="標楷體" w:hAnsi="標楷體" w:hint="eastAsia"/>
        </w:rPr>
        <w:t xml:space="preserve"> </w:t>
      </w:r>
      <w:r w:rsidRPr="008246BF">
        <w:rPr>
          <w:rFonts w:eastAsia="標楷體" w:hAnsi="標楷體" w:hint="eastAsia"/>
        </w:rPr>
        <w:t>二、</w:t>
      </w:r>
      <w:r w:rsidR="0073141D" w:rsidRPr="008246BF">
        <w:rPr>
          <w:rFonts w:eastAsia="標楷體" w:hAnsi="標楷體" w:hint="eastAsia"/>
        </w:rPr>
        <w:t>有意願及興趣推動國際教育之教師</w:t>
      </w:r>
      <w:r w:rsidR="002E0DAC">
        <w:rPr>
          <w:rFonts w:eastAsia="標楷體" w:hAnsi="標楷體" w:hint="eastAsia"/>
        </w:rPr>
        <w:t>，歡迎踴躍參與</w:t>
      </w:r>
      <w:bookmarkStart w:id="10" w:name="_GoBack"/>
      <w:bookmarkEnd w:id="10"/>
      <w:r w:rsidR="0073141D" w:rsidRPr="008246BF">
        <w:rPr>
          <w:rFonts w:eastAsia="標楷體" w:hAnsi="標楷體" w:hint="eastAsia"/>
        </w:rPr>
        <w:t>。</w:t>
      </w:r>
    </w:p>
    <w:p w:rsidR="00E53B9D" w:rsidRPr="006F4A12" w:rsidRDefault="00E53B9D" w:rsidP="00E53B9D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Pr="006F4A12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證書核發</w:t>
      </w:r>
    </w:p>
    <w:p w:rsidR="00E53B9D" w:rsidRPr="003D396D" w:rsidRDefault="00E53B9D" w:rsidP="00E53B9D">
      <w:pPr>
        <w:snapToGrid w:val="0"/>
        <w:spacing w:line="360" w:lineRule="exact"/>
        <w:ind w:leftChars="176" w:left="746" w:hangingChars="135" w:hanging="324"/>
        <w:rPr>
          <w:rFonts w:eastAsia="標楷體" w:hAnsi="標楷體"/>
        </w:rPr>
      </w:pPr>
      <w:r w:rsidRPr="006F4A12">
        <w:rPr>
          <w:rFonts w:eastAsia="標楷體" w:hAnsi="標楷體" w:hint="eastAsia"/>
        </w:rPr>
        <w:t>全程參加研習課程達</w:t>
      </w:r>
      <w:r w:rsidRPr="006F4A12">
        <w:rPr>
          <w:rFonts w:eastAsia="標楷體" w:hAnsi="標楷體" w:hint="eastAsia"/>
        </w:rPr>
        <w:t>24</w:t>
      </w:r>
      <w:r w:rsidRPr="006F4A12">
        <w:rPr>
          <w:rFonts w:eastAsia="標楷體" w:hAnsi="標楷體" w:hint="eastAsia"/>
        </w:rPr>
        <w:t>小時者，經教育部審核通過，發給個人證書乙張</w:t>
      </w:r>
      <w:r w:rsidR="0073141D">
        <w:rPr>
          <w:rFonts w:eastAsia="標楷體" w:hAnsi="標楷體" w:hint="eastAsia"/>
        </w:rPr>
        <w:t>。</w:t>
      </w:r>
    </w:p>
    <w:p w:rsidR="00E53B9D" w:rsidRPr="006F4A12" w:rsidRDefault="00E53B9D" w:rsidP="00E53B9D">
      <w:pPr>
        <w:spacing w:line="360" w:lineRule="exact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陸</w:t>
      </w:r>
      <w:r w:rsidRPr="006F4A12">
        <w:rPr>
          <w:rFonts w:ascii="標楷體" w:eastAsia="標楷體" w:hAnsi="標楷體" w:hint="eastAsia"/>
          <w:b/>
        </w:rPr>
        <w:t>、辦理時間</w:t>
      </w:r>
      <w:r>
        <w:rPr>
          <w:rFonts w:ascii="標楷體" w:eastAsia="標楷體" w:hAnsi="標楷體" w:hint="eastAsia"/>
          <w:b/>
        </w:rPr>
        <w:t>及地點</w:t>
      </w:r>
    </w:p>
    <w:p w:rsidR="00E53B9D" w:rsidRPr="006F4A12" w:rsidRDefault="00E53B9D" w:rsidP="00E53B9D">
      <w:pPr>
        <w:snapToGrid w:val="0"/>
        <w:spacing w:line="360" w:lineRule="exact"/>
        <w:ind w:leftChars="200" w:left="991" w:hangingChars="213" w:hanging="511"/>
        <w:rPr>
          <w:rFonts w:eastAsia="標楷體"/>
        </w:rPr>
      </w:pPr>
      <w:r w:rsidRPr="006F4A12">
        <w:rPr>
          <w:rFonts w:eastAsia="標楷體" w:hAnsi="標楷體" w:hint="eastAsia"/>
        </w:rPr>
        <w:t>一、</w:t>
      </w:r>
      <w:r>
        <w:rPr>
          <w:rFonts w:eastAsia="標楷體" w:hAnsi="標楷體" w:hint="eastAsia"/>
        </w:rPr>
        <w:t>時間：</w:t>
      </w:r>
      <w:r>
        <w:rPr>
          <w:rFonts w:eastAsia="標楷體" w:hAnsi="標楷體" w:hint="eastAsia"/>
        </w:rPr>
        <w:t>105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21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星期四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22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星期五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28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星期四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及</w:t>
      </w:r>
      <w:r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</w:rPr>
        <w:t>29</w:t>
      </w:r>
      <w:r>
        <w:rPr>
          <w:rFonts w:eastAsia="標楷體" w:hAnsi="標楷體" w:hint="eastAsia"/>
        </w:rPr>
        <w:t>日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星期五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，共計</w:t>
      </w:r>
      <w:r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日。</w:t>
      </w:r>
    </w:p>
    <w:p w:rsidR="0073141D" w:rsidRDefault="00E53B9D" w:rsidP="00E53B9D">
      <w:pPr>
        <w:snapToGrid w:val="0"/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二、地點</w:t>
      </w:r>
      <w:r w:rsidRPr="006F4A12">
        <w:rPr>
          <w:rFonts w:ascii="標楷體" w:eastAsia="標楷體" w:hAnsi="標楷體"/>
        </w:rPr>
        <w:t>：</w:t>
      </w:r>
      <w:r w:rsidRPr="006F4A12">
        <w:rPr>
          <w:rFonts w:ascii="標楷體" w:eastAsia="標楷體" w:hAnsi="標楷體" w:hint="eastAsia"/>
        </w:rPr>
        <w:t>大園國際高級中學</w:t>
      </w:r>
      <w:r>
        <w:rPr>
          <w:rFonts w:ascii="標楷體" w:eastAsia="標楷體" w:hAnsi="標楷體" w:hint="eastAsia"/>
        </w:rPr>
        <w:t>(</w:t>
      </w:r>
      <w:r w:rsidRPr="00CE6352">
        <w:rPr>
          <w:rFonts w:ascii="標楷體" w:eastAsia="標楷體" w:hAnsi="標楷體" w:hint="eastAsia"/>
        </w:rPr>
        <w:t>桃園市大園區橫峰里27鄰大成路二段8</w:t>
      </w:r>
    </w:p>
    <w:p w:rsidR="00E53B9D" w:rsidRDefault="00E53B9D" w:rsidP="00E53B9D">
      <w:pPr>
        <w:snapToGrid w:val="0"/>
        <w:spacing w:line="360" w:lineRule="exact"/>
        <w:ind w:firstLineChars="200" w:firstLine="480"/>
        <w:rPr>
          <w:rFonts w:ascii="標楷體" w:eastAsia="標楷體" w:hAnsi="標楷體"/>
        </w:rPr>
      </w:pPr>
      <w:r w:rsidRPr="00CE6352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)。</w:t>
      </w:r>
    </w:p>
    <w:p w:rsidR="00E53B9D" w:rsidRDefault="00E53B9D" w:rsidP="00E53B9D">
      <w:pPr>
        <w:snapToGrid w:val="0"/>
        <w:spacing w:line="360" w:lineRule="exact"/>
        <w:ind w:firstLineChars="200" w:firstLine="480"/>
        <w:rPr>
          <w:rFonts w:eastAsia="標楷體"/>
          <w:b/>
        </w:rPr>
      </w:pPr>
      <w:r>
        <w:rPr>
          <w:rFonts w:ascii="標楷體" w:eastAsia="標楷體" w:hAnsi="標楷體" w:hint="eastAsia"/>
        </w:rPr>
        <w:t>三、</w:t>
      </w:r>
      <w:r w:rsidRPr="007A6A2E">
        <w:rPr>
          <w:rFonts w:eastAsia="標楷體" w:hint="eastAsia"/>
        </w:rPr>
        <w:t>課程內容及課程表</w:t>
      </w:r>
      <w:r>
        <w:rPr>
          <w:rFonts w:eastAsia="標楷體" w:hint="eastAsia"/>
        </w:rPr>
        <w:t>詳附件。</w:t>
      </w:r>
    </w:p>
    <w:p w:rsidR="00E53B9D" w:rsidRPr="006F4A12" w:rsidRDefault="00E53B9D" w:rsidP="00E53B9D">
      <w:pPr>
        <w:snapToGrid w:val="0"/>
        <w:spacing w:line="36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柒</w:t>
      </w:r>
      <w:r w:rsidRPr="006F4A12">
        <w:rPr>
          <w:rFonts w:eastAsia="標楷體" w:hint="eastAsia"/>
          <w:b/>
        </w:rPr>
        <w:t>、報名時間與方式</w:t>
      </w:r>
    </w:p>
    <w:p w:rsidR="00E53B9D" w:rsidRPr="006F4A12" w:rsidRDefault="00E53B9D" w:rsidP="00E53B9D">
      <w:pPr>
        <w:snapToGrid w:val="0"/>
        <w:spacing w:line="360" w:lineRule="exact"/>
        <w:ind w:leftChars="200" w:left="960" w:hangingChars="200" w:hanging="480"/>
        <w:rPr>
          <w:rFonts w:ascii="標楷體" w:eastAsia="標楷體" w:hAnsi="標楷體"/>
        </w:rPr>
      </w:pPr>
      <w:r w:rsidRPr="006F4A12">
        <w:rPr>
          <w:rFonts w:ascii="標楷體" w:eastAsia="標楷體" w:hAnsi="標楷體" w:hint="eastAsia"/>
        </w:rPr>
        <w:t>一、各學校參加人員請於</w:t>
      </w:r>
      <w:r w:rsidRPr="00F37EF1">
        <w:rPr>
          <w:rFonts w:ascii="標楷體" w:eastAsia="標楷體" w:hAnsi="標楷體"/>
          <w:b/>
          <w:u w:val="single"/>
        </w:rPr>
        <w:t>10</w:t>
      </w:r>
      <w:r w:rsidRPr="00F37EF1">
        <w:rPr>
          <w:rFonts w:ascii="標楷體" w:eastAsia="標楷體" w:hAnsi="標楷體" w:hint="eastAsia"/>
          <w:b/>
          <w:u w:val="single"/>
        </w:rPr>
        <w:t>5年4月</w:t>
      </w:r>
      <w:r>
        <w:rPr>
          <w:rFonts w:ascii="標楷體" w:eastAsia="標楷體" w:hAnsi="標楷體" w:hint="eastAsia"/>
          <w:b/>
          <w:u w:val="single"/>
        </w:rPr>
        <w:t>8</w:t>
      </w:r>
      <w:r w:rsidRPr="00F37EF1">
        <w:rPr>
          <w:rFonts w:ascii="標楷體" w:eastAsia="標楷體" w:hAnsi="標楷體" w:hint="eastAsia"/>
          <w:b/>
          <w:u w:val="single"/>
        </w:rPr>
        <w:t>日（星期五）</w:t>
      </w:r>
      <w:r w:rsidRPr="006F4A12">
        <w:rPr>
          <w:rFonts w:ascii="標楷體" w:eastAsia="標楷體" w:hAnsi="標楷體" w:hint="eastAsia"/>
        </w:rPr>
        <w:t>前至教師研習系統完成報名，以利人數確認。</w:t>
      </w:r>
    </w:p>
    <w:p w:rsidR="00E53B9D" w:rsidRPr="006F4A12" w:rsidRDefault="00E53B9D" w:rsidP="00E53B9D">
      <w:pPr>
        <w:tabs>
          <w:tab w:val="left" w:pos="284"/>
        </w:tabs>
        <w:snapToGrid w:val="0"/>
        <w:spacing w:line="360" w:lineRule="exact"/>
        <w:ind w:leftChars="200" w:left="991" w:hangingChars="213" w:hanging="511"/>
        <w:rPr>
          <w:rFonts w:ascii="標楷體" w:eastAsia="標楷體" w:hAnsi="標楷體"/>
        </w:rPr>
      </w:pPr>
      <w:r w:rsidRPr="006F4A12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如對</w:t>
      </w:r>
      <w:r w:rsidRPr="006F4A1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有相關問題，請洽本市國際教育事務中心陳淑慧小姐(03-3813001#914)、馬莉玲小姐(</w:t>
      </w:r>
      <w:r w:rsidRPr="006F4A12">
        <w:rPr>
          <w:rFonts w:ascii="標楷體" w:eastAsia="標楷體" w:hAnsi="標楷體" w:hint="eastAsia"/>
        </w:rPr>
        <w:t>03</w:t>
      </w:r>
      <w:r w:rsidRPr="006F4A12">
        <w:rPr>
          <w:rFonts w:ascii="標楷體" w:eastAsia="標楷體" w:hAnsi="標楷體"/>
        </w:rPr>
        <w:t>-</w:t>
      </w:r>
      <w:r w:rsidRPr="006F4A12">
        <w:rPr>
          <w:rFonts w:ascii="標楷體" w:eastAsia="標楷體" w:hAnsi="標楷體" w:hint="eastAsia"/>
        </w:rPr>
        <w:t>3813001</w:t>
      </w:r>
      <w:r w:rsidRPr="006F4A12">
        <w:rPr>
          <w:rFonts w:ascii="標楷體" w:eastAsia="標楷體" w:hAnsi="標楷體"/>
        </w:rPr>
        <w:t>#</w:t>
      </w:r>
      <w:r>
        <w:rPr>
          <w:rFonts w:ascii="標楷體" w:eastAsia="標楷體" w:hAnsi="標楷體" w:hint="eastAsia"/>
        </w:rPr>
        <w:t>913)或劉君舫小姐(03-3813001#118)。</w:t>
      </w:r>
    </w:p>
    <w:p w:rsidR="00E53B9D" w:rsidRPr="006F4A12" w:rsidRDefault="00E53B9D" w:rsidP="00E53B9D">
      <w:pPr>
        <w:snapToGrid w:val="0"/>
        <w:spacing w:line="36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捌</w:t>
      </w:r>
      <w:r w:rsidRPr="006F4A12">
        <w:rPr>
          <w:rFonts w:eastAsia="標楷體" w:hint="eastAsia"/>
          <w:b/>
        </w:rPr>
        <w:t>、經費</w:t>
      </w:r>
      <w:r>
        <w:rPr>
          <w:rFonts w:eastAsia="標楷體" w:hint="eastAsia"/>
          <w:b/>
        </w:rPr>
        <w:t xml:space="preserve"> </w:t>
      </w:r>
    </w:p>
    <w:p w:rsidR="00E53B9D" w:rsidRPr="00CD0B18" w:rsidRDefault="00E53B9D" w:rsidP="00E53B9D">
      <w:pPr>
        <w:tabs>
          <w:tab w:val="left" w:pos="851"/>
        </w:tabs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</w:rPr>
      </w:pPr>
      <w:r w:rsidRPr="00CD0B18">
        <w:rPr>
          <w:rFonts w:ascii="標楷體" w:eastAsia="標楷體" w:hAnsi="標楷體" w:hint="eastAsia"/>
        </w:rPr>
        <w:t>由教育部或桃園市政府教育局相關預算項下支應。</w:t>
      </w:r>
    </w:p>
    <w:p w:rsidR="00E53B9D" w:rsidRPr="006F4A12" w:rsidRDefault="00E53B9D" w:rsidP="00E53B9D">
      <w:pPr>
        <w:spacing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t>玖</w:t>
      </w:r>
      <w:r w:rsidRPr="006F4A12">
        <w:rPr>
          <w:rFonts w:eastAsia="標楷體" w:hint="eastAsia"/>
          <w:b/>
        </w:rPr>
        <w:t>、其他</w:t>
      </w:r>
    </w:p>
    <w:p w:rsidR="00E53B9D" w:rsidRPr="006F4A12" w:rsidRDefault="00E53B9D" w:rsidP="00E53B9D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6F4A12">
        <w:rPr>
          <w:rFonts w:eastAsia="標楷體" w:hint="eastAsia"/>
          <w:b/>
        </w:rPr>
        <w:t>一</w:t>
      </w:r>
      <w:r w:rsidRPr="006F4A12">
        <w:rPr>
          <w:rFonts w:eastAsia="標楷體" w:hAnsi="標楷體" w:hint="eastAsia"/>
        </w:rPr>
        <w:t>、</w:t>
      </w:r>
      <w:r w:rsidRPr="006F4A12">
        <w:rPr>
          <w:rFonts w:ascii="標楷體" w:eastAsia="標楷體" w:hAnsi="標楷體" w:hint="eastAsia"/>
        </w:rPr>
        <w:t>響應環保及節能減碳，與會人員請自備環保杯。</w:t>
      </w:r>
    </w:p>
    <w:p w:rsidR="00E53B9D" w:rsidRPr="006F4A12" w:rsidRDefault="00E53B9D" w:rsidP="00E53B9D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6F4A12">
        <w:rPr>
          <w:rFonts w:ascii="標楷體" w:eastAsia="標楷體" w:hAnsi="標楷體" w:hint="eastAsia"/>
        </w:rPr>
        <w:t>二、</w:t>
      </w:r>
      <w:r w:rsidRPr="006F4A12">
        <w:rPr>
          <w:rFonts w:eastAsia="標楷體" w:hAnsi="標楷體" w:hint="eastAsia"/>
        </w:rPr>
        <w:t>參加研習人員於課務自理原則下核予公</w:t>
      </w:r>
      <w:r w:rsidRPr="006F4A12">
        <w:rPr>
          <w:rFonts w:eastAsia="標楷體" w:hAnsi="標楷體" w:hint="eastAsia"/>
        </w:rPr>
        <w:t>(</w:t>
      </w:r>
      <w:r w:rsidRPr="006F4A12">
        <w:rPr>
          <w:rFonts w:eastAsia="標楷體" w:hAnsi="標楷體" w:hint="eastAsia"/>
        </w:rPr>
        <w:t>差</w:t>
      </w:r>
      <w:r w:rsidRPr="006F4A12">
        <w:rPr>
          <w:rFonts w:eastAsia="標楷體" w:hAnsi="標楷體" w:hint="eastAsia"/>
        </w:rPr>
        <w:t>)</w:t>
      </w:r>
      <w:r w:rsidRPr="006F4A12">
        <w:rPr>
          <w:rFonts w:eastAsia="標楷體" w:hAnsi="標楷體" w:hint="eastAsia"/>
        </w:rPr>
        <w:t>假登記。</w:t>
      </w:r>
    </w:p>
    <w:p w:rsidR="00E53B9D" w:rsidRPr="006F4A12" w:rsidRDefault="00E53B9D" w:rsidP="00E53B9D">
      <w:pPr>
        <w:snapToGrid w:val="0"/>
        <w:spacing w:line="360" w:lineRule="exact"/>
        <w:ind w:leftChars="100" w:left="24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三、承辦學校工作人員，依據市</w:t>
      </w:r>
      <w:r w:rsidRPr="006F4A12">
        <w:rPr>
          <w:rFonts w:ascii="標楷體" w:eastAsia="標楷體" w:hAnsi="標楷體" w:hint="eastAsia"/>
        </w:rPr>
        <w:t>府相關規定辦理敘獎。</w:t>
      </w:r>
    </w:p>
    <w:p w:rsidR="00E53B9D" w:rsidRDefault="00E53B9D" w:rsidP="00E53B9D">
      <w:pPr>
        <w:spacing w:line="360" w:lineRule="exac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拾</w:t>
      </w:r>
      <w:r w:rsidRPr="006F4A12">
        <w:rPr>
          <w:rFonts w:eastAsia="標楷體" w:hint="eastAsia"/>
          <w:b/>
        </w:rPr>
        <w:t>、本計畫</w:t>
      </w:r>
      <w:r>
        <w:rPr>
          <w:rFonts w:eastAsia="標楷體" w:hint="eastAsia"/>
          <w:b/>
        </w:rPr>
        <w:t>由桃園市政</w:t>
      </w:r>
      <w:r w:rsidRPr="006F4A12">
        <w:rPr>
          <w:rFonts w:eastAsia="標楷體" w:hint="eastAsia"/>
          <w:b/>
        </w:rPr>
        <w:t>府核准後實施</w:t>
      </w:r>
      <w:r w:rsidRPr="006F4A12">
        <w:rPr>
          <w:rFonts w:eastAsia="標楷體"/>
          <w:b/>
        </w:rPr>
        <w:t>，</w:t>
      </w:r>
      <w:r w:rsidRPr="006F4A12">
        <w:rPr>
          <w:rFonts w:eastAsia="標楷體" w:hint="eastAsia"/>
          <w:b/>
        </w:rPr>
        <w:t>如有未盡事宜，得另行補充修正</w:t>
      </w:r>
      <w:r w:rsidRPr="006F4A12">
        <w:rPr>
          <w:rFonts w:eastAsia="標楷體"/>
          <w:b/>
        </w:rPr>
        <w:t>。</w:t>
      </w:r>
    </w:p>
    <w:p w:rsidR="00E53B9D" w:rsidRPr="00E53B9D" w:rsidRDefault="00E53B9D" w:rsidP="00E53B9D">
      <w:pPr>
        <w:widowControl/>
        <w:spacing w:line="360" w:lineRule="exact"/>
        <w:jc w:val="center"/>
        <w:rPr>
          <w:rFonts w:eastAsia="標楷體" w:hAnsi="標楷體"/>
          <w:b/>
          <w:sz w:val="28"/>
        </w:rPr>
      </w:pPr>
      <w:r>
        <w:rPr>
          <w:rFonts w:eastAsia="標楷體"/>
          <w:b/>
        </w:rPr>
        <w:br w:type="page"/>
      </w:r>
      <w:r w:rsidRPr="000D5C56">
        <w:rPr>
          <w:rFonts w:eastAsia="標楷體" w:hAnsi="標楷體" w:hint="eastAsia"/>
          <w:b/>
          <w:sz w:val="28"/>
        </w:rPr>
        <w:lastRenderedPageBreak/>
        <w:t>桃園市</w:t>
      </w:r>
      <w:r>
        <w:rPr>
          <w:rFonts w:eastAsia="標楷體" w:hAnsi="標楷體"/>
          <w:b/>
          <w:sz w:val="28"/>
        </w:rPr>
        <w:t>10</w:t>
      </w:r>
      <w:r>
        <w:rPr>
          <w:rFonts w:eastAsia="標楷體" w:hAnsi="標楷體" w:hint="eastAsia"/>
          <w:b/>
          <w:sz w:val="28"/>
        </w:rPr>
        <w:t>5</w:t>
      </w:r>
      <w:r w:rsidRPr="000D5C56">
        <w:rPr>
          <w:rFonts w:eastAsia="標楷體" w:hAnsi="標楷體"/>
          <w:b/>
          <w:sz w:val="28"/>
        </w:rPr>
        <w:t>年</w:t>
      </w:r>
      <w:r w:rsidRPr="000D5C56">
        <w:rPr>
          <w:rFonts w:eastAsia="標楷體" w:hAnsi="標楷體" w:hint="eastAsia"/>
          <w:b/>
          <w:sz w:val="28"/>
        </w:rPr>
        <w:t>度中小學國際教育初階研習課程架構</w:t>
      </w:r>
      <w:r w:rsidRPr="00485928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0ED8C" wp14:editId="6D660EE4">
                <wp:simplePos x="0" y="0"/>
                <wp:positionH relativeFrom="column">
                  <wp:posOffset>3810</wp:posOffset>
                </wp:positionH>
                <wp:positionV relativeFrom="paragraph">
                  <wp:posOffset>-544830</wp:posOffset>
                </wp:positionV>
                <wp:extent cx="619125" cy="2952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9D" w:rsidRDefault="00E53B9D" w:rsidP="00E53B9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0ED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-42.9pt;width:4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">
                <v:textbox>
                  <w:txbxContent>
                    <w:p w:rsidR="00E53B9D" w:rsidRDefault="00E53B9D" w:rsidP="00E53B9D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321"/>
        <w:gridCol w:w="3761"/>
        <w:gridCol w:w="1815"/>
        <w:gridCol w:w="955"/>
      </w:tblGrid>
      <w:tr w:rsidR="00E53B9D" w:rsidRPr="00EB208A" w:rsidTr="00991340">
        <w:trPr>
          <w:cantSplit/>
          <w:trHeight w:val="47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B9D" w:rsidRPr="00EB208A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208A">
              <w:rPr>
                <w:rFonts w:ascii="標楷體" w:eastAsia="標楷體" w:hAnsi="標楷體"/>
              </w:rPr>
              <w:br w:type="page"/>
            </w:r>
            <w:r w:rsidRPr="00EB208A">
              <w:rPr>
                <w:rFonts w:ascii="標楷體" w:eastAsia="標楷體" w:hAnsi="標楷體"/>
                <w:b/>
              </w:rPr>
              <w:br w:type="page"/>
            </w:r>
            <w:r w:rsidRPr="00EB208A">
              <w:rPr>
                <w:rFonts w:ascii="標楷體" w:eastAsia="標楷體" w:hAnsi="標楷體"/>
                <w:b/>
              </w:rPr>
              <w:br w:type="page"/>
            </w:r>
            <w:r w:rsidRPr="00EB208A">
              <w:rPr>
                <w:rFonts w:ascii="標楷體" w:eastAsia="標楷體" w:hAnsi="標楷體" w:hint="eastAsia"/>
                <w:b/>
                <w:sz w:val="22"/>
                <w:szCs w:val="22"/>
              </w:rPr>
              <w:t>面向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B9D" w:rsidRPr="00EB208A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  <w:szCs w:val="22"/>
              </w:rPr>
              <w:t>課程名稱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B9D" w:rsidRPr="00EB208A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  <w:szCs w:val="22"/>
              </w:rPr>
              <w:t>課程內容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B9D" w:rsidRPr="00EB208A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B9D" w:rsidRPr="00EB208A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208A">
              <w:rPr>
                <w:rFonts w:ascii="標楷體" w:eastAsia="標楷體" w:hAnsi="標楷體" w:hint="eastAsia"/>
                <w:b/>
                <w:sz w:val="22"/>
                <w:szCs w:val="22"/>
              </w:rPr>
              <w:t>時間</w:t>
            </w:r>
          </w:p>
        </w:tc>
      </w:tr>
      <w:tr w:rsidR="00E53B9D" w:rsidRPr="009473A9" w:rsidTr="00991340">
        <w:trPr>
          <w:trHeight w:val="305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53B9D" w:rsidRPr="00D37890" w:rsidRDefault="00E53B9D" w:rsidP="0099134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場域與文化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85709">
              <w:rPr>
                <w:rFonts w:ascii="標楷體" w:eastAsia="標楷體" w:hAnsi="標楷體" w:hint="eastAsia"/>
                <w:sz w:val="22"/>
                <w:szCs w:val="22"/>
              </w:rPr>
              <w:t>全球化下的國際關係：國際教育的場域視角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1. 全球化下的國際關係</w:t>
            </w:r>
          </w:p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 xml:space="preserve">2. 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WTO</w:t>
            </w: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對（中小學）教育發展之影響</w:t>
            </w:r>
          </w:p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3. 全球化下國際教育的前瞻視野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F47E37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7E37">
              <w:rPr>
                <w:rFonts w:ascii="標楷體" w:eastAsia="標楷體" w:hAnsi="標楷體"/>
                <w:sz w:val="22"/>
                <w:szCs w:val="22"/>
              </w:rPr>
              <w:t>國際教育研究中心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7E37">
              <w:rPr>
                <w:rFonts w:ascii="標楷體" w:eastAsia="標楷體" w:hAnsi="標楷體"/>
                <w:sz w:val="22"/>
                <w:szCs w:val="22"/>
              </w:rPr>
              <w:t>楊益風執行長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708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E857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85709">
              <w:rPr>
                <w:rFonts w:ascii="標楷體" w:eastAsia="標楷體" w:hAnsi="標楷體" w:hint="eastAsia"/>
                <w:sz w:val="22"/>
                <w:szCs w:val="22"/>
              </w:rPr>
              <w:t>跨文化溝通的理論與實際：國際教育的文化視角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1. 跨文化溝通的全球意涵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2. 跨文化溝通的在地實踐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3. 跨文化溝通的衝突與協商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4. 跨文化溝通的教育思維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 xml:space="preserve">暨南國際大學 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洪雯柔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cantSplit/>
          <w:trHeight w:val="834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53B9D" w:rsidRPr="00D37890" w:rsidRDefault="00E53B9D" w:rsidP="0099134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理念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國際教育理念分析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1. 國際化與國際教育關係</w:t>
            </w:r>
          </w:p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2. 國際教育中四個意識型態</w:t>
            </w:r>
          </w:p>
          <w:p w:rsidR="00E53B9D" w:rsidRPr="00D37890" w:rsidRDefault="00E53B9D" w:rsidP="0099134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3. 全球化國際關係結構下國際教育的變遷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暨南國際大學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鍾宜興副教授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1027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53B9D" w:rsidRPr="00D37890" w:rsidRDefault="00E53B9D" w:rsidP="0099134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政策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805F71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各國國際教育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推動現況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1. Bologna Process介紹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2. OECD及APEC教育議題分析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3. 各國國際教育推動現況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4. 國際組織與各國國際教育推動現況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F47E37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7E37">
              <w:rPr>
                <w:rFonts w:ascii="標楷體" w:eastAsia="標楷體" w:hAnsi="標楷體"/>
                <w:sz w:val="22"/>
                <w:szCs w:val="22"/>
              </w:rPr>
              <w:t>國際教育研究中心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7E37">
              <w:rPr>
                <w:rFonts w:ascii="標楷體" w:eastAsia="標楷體" w:hAnsi="標楷體"/>
                <w:sz w:val="22"/>
                <w:szCs w:val="22"/>
              </w:rPr>
              <w:t>楊益風執行長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726"/>
          <w:jc w:val="center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我國中小學國際教育政策與行動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1. 國際教育願景、目標、定義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2. 國際教育的推動策略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3. 國際教育的行動方案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8512A7" w:rsidRDefault="00E53B9D" w:rsidP="00991340">
            <w:pPr>
              <w:spacing w:line="260" w:lineRule="exact"/>
              <w:ind w:rightChars="-2" w:right="-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12A7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臺灣</w:t>
            </w:r>
            <w:r w:rsidRPr="008512A7">
              <w:rPr>
                <w:rFonts w:ascii="標楷體" w:eastAsia="標楷體" w:hAnsi="標楷體" w:hint="eastAsia"/>
                <w:sz w:val="22"/>
                <w:szCs w:val="22"/>
              </w:rPr>
              <w:t>師範大學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12A7">
              <w:rPr>
                <w:rFonts w:ascii="標楷體" w:eastAsia="標楷體" w:hAnsi="標楷體" w:hint="eastAsia"/>
                <w:sz w:val="22"/>
                <w:szCs w:val="22"/>
              </w:rPr>
              <w:t>劉美慧教授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1266"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53B9D" w:rsidRPr="00D37890" w:rsidRDefault="00E53B9D" w:rsidP="00991340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實務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國際交流與國際教育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1. 國際交流與國際教育的關係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2. 辦理國際交流活動原則與立場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3. 國際交流的目標與模式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4. 國際交流的策略與資源</w:t>
            </w:r>
          </w:p>
          <w:p w:rsidR="00E53B9D" w:rsidRPr="00D37890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5. 國際交流之實例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臺北市中崙高中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孫明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峯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142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課程發展與教學及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國際教育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1. 國際教育融入課程：What &amp; Why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2. 國際教育融入課程：原則與模式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3. 學校本位推動融入課程：設計與機制</w:t>
            </w:r>
          </w:p>
          <w:p w:rsidR="00E53B9D" w:rsidRPr="00805F71" w:rsidRDefault="00E53B9D" w:rsidP="00991340">
            <w:pPr>
              <w:spacing w:line="2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4. 國際教育融入課程之實例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line="260" w:lineRule="exact"/>
              <w:ind w:rightChars="-2" w:right="-5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臺灣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師範大學</w:t>
            </w:r>
          </w:p>
          <w:p w:rsidR="00E53B9D" w:rsidRPr="00D37890" w:rsidRDefault="00E53B9D" w:rsidP="00991340">
            <w:pPr>
              <w:spacing w:line="260" w:lineRule="exact"/>
              <w:ind w:rightChars="-60" w:right="-14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劉美慧教授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1101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學校國際化與國際教育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9D" w:rsidRPr="00805F71" w:rsidRDefault="00E53B9D" w:rsidP="0099134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1. 學校國際化與國際教育的關係</w:t>
            </w:r>
          </w:p>
          <w:p w:rsidR="00E53B9D" w:rsidRPr="00805F71" w:rsidRDefault="00E53B9D" w:rsidP="0099134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2. 學校國際化之內涵</w:t>
            </w:r>
          </w:p>
          <w:p w:rsidR="00E53B9D" w:rsidRPr="00805F71" w:rsidRDefault="00E53B9D" w:rsidP="0099134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3. 學校國際化之實施原則</w:t>
            </w:r>
          </w:p>
          <w:p w:rsidR="00E53B9D" w:rsidRPr="00D37890" w:rsidRDefault="00E53B9D" w:rsidP="00991340">
            <w:pPr>
              <w:spacing w:line="260" w:lineRule="exac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805F71">
              <w:rPr>
                <w:rFonts w:ascii="標楷體" w:eastAsia="標楷體" w:hAnsi="標楷體" w:hint="eastAsia"/>
                <w:sz w:val="22"/>
                <w:szCs w:val="22"/>
              </w:rPr>
              <w:t>4. 學校國際化之實例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臺北市中崙高中</w:t>
            </w:r>
          </w:p>
          <w:p w:rsidR="00E53B9D" w:rsidRPr="00D37890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孫明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峯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802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001A09" w:rsidRDefault="00E53B9D" w:rsidP="009913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SIEP</w:t>
            </w:r>
            <w:r>
              <w:rPr>
                <w:rFonts w:hAnsi="Times New Roman" w:hint="eastAsia"/>
                <w:sz w:val="23"/>
                <w:szCs w:val="23"/>
              </w:rPr>
              <w:t>計畫書」摸擬說明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演練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>
              <w:rPr>
                <w:rFonts w:hAnsi="Times New Roman" w:hint="eastAsia"/>
                <w:sz w:val="23"/>
                <w:szCs w:val="23"/>
              </w:rPr>
              <w:t>與釋例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9473A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1135">
              <w:rPr>
                <w:rFonts w:ascii="標楷體" w:eastAsia="標楷體" w:hAnsi="標楷體" w:hint="eastAsia"/>
                <w:sz w:val="22"/>
                <w:szCs w:val="22"/>
              </w:rPr>
              <w:t>私立漢英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  <w:p w:rsidR="00E53B9D" w:rsidRPr="00001A09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洪騰祥校長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  <w:r w:rsidRPr="00D37890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841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001A09" w:rsidRDefault="00E53B9D" w:rsidP="009913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學校本位國際教育之推廣與演練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9473A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私立</w:t>
            </w:r>
            <w:r w:rsidRPr="00AB1135">
              <w:rPr>
                <w:rFonts w:ascii="標楷體" w:eastAsia="標楷體" w:hAnsi="標楷體" w:hint="eastAsia"/>
                <w:sz w:val="22"/>
                <w:szCs w:val="22"/>
              </w:rPr>
              <w:t>漢英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  <w:p w:rsidR="00E53B9D" w:rsidRPr="00001A09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洪騰祥校長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120</w:t>
            </w:r>
          </w:p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854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782C03" w:rsidRDefault="00E53B9D" w:rsidP="00991340">
            <w:pPr>
              <w:spacing w:beforeLines="10" w:before="36" w:afterLines="10" w:after="36"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25DB">
              <w:rPr>
                <w:rFonts w:ascii="標楷體" w:eastAsia="標楷體" w:hAnsi="標楷體" w:hint="eastAsia"/>
                <w:sz w:val="22"/>
                <w:szCs w:val="22"/>
              </w:rPr>
              <w:t>學校本位推動國際教育：教師專業成長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9473A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私立</w:t>
            </w:r>
            <w:r w:rsidRPr="00AB1135">
              <w:rPr>
                <w:rFonts w:ascii="標楷體" w:eastAsia="標楷體" w:hAnsi="標楷體" w:hint="eastAsia"/>
                <w:sz w:val="22"/>
                <w:szCs w:val="22"/>
              </w:rPr>
              <w:t>漢英</w:t>
            </w: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  <w:p w:rsidR="00E53B9D" w:rsidRPr="00D37890" w:rsidRDefault="00E53B9D" w:rsidP="00991340">
            <w:pPr>
              <w:snapToGrid w:val="0"/>
              <w:spacing w:beforeLines="10" w:before="36" w:afterLines="10" w:after="36"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473A9">
              <w:rPr>
                <w:rFonts w:ascii="標楷體" w:eastAsia="標楷體" w:hAnsi="標楷體" w:hint="eastAsia"/>
                <w:sz w:val="22"/>
                <w:szCs w:val="22"/>
              </w:rPr>
              <w:t>洪騰祥校長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120</w:t>
            </w:r>
          </w:p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824"/>
          <w:jc w:val="center"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782C03" w:rsidRDefault="00E53B9D" w:rsidP="00991340">
            <w:pPr>
              <w:spacing w:beforeLines="10" w:before="36" w:afterLines="10" w:after="36"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425DB">
              <w:rPr>
                <w:rFonts w:ascii="標楷體" w:eastAsia="標楷體" w:hAnsi="標楷體" w:hint="eastAsia"/>
              </w:rPr>
              <w:t>國際教育專業社群之運作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beforeLines="10" w:before="36" w:afterLines="10" w:after="36" w:line="2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F21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臺中市至善國中</w:t>
            </w:r>
          </w:p>
          <w:p w:rsidR="00E53B9D" w:rsidRPr="00D37890" w:rsidRDefault="00E53B9D" w:rsidP="00991340">
            <w:pPr>
              <w:spacing w:beforeLines="10" w:before="36" w:afterLines="10" w:after="36"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F21E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廖玉枝校長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B9D" w:rsidRPr="00D37890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120</w:t>
            </w:r>
          </w:p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7890">
              <w:rPr>
                <w:rFonts w:ascii="標楷體" w:eastAsia="標楷體" w:hAnsi="標楷體" w:hint="eastAsia"/>
                <w:sz w:val="22"/>
                <w:szCs w:val="22"/>
              </w:rPr>
              <w:t>分鐘</w:t>
            </w:r>
          </w:p>
        </w:tc>
      </w:tr>
      <w:tr w:rsidR="00E53B9D" w:rsidRPr="009473A9" w:rsidTr="00991340">
        <w:trPr>
          <w:trHeight w:val="992"/>
          <w:jc w:val="center"/>
        </w:trPr>
        <w:tc>
          <w:tcPr>
            <w:tcW w:w="448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研習總時數</w:t>
            </w:r>
          </w:p>
        </w:tc>
        <w:tc>
          <w:tcPr>
            <w:tcW w:w="5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1440分鐘</w:t>
            </w:r>
          </w:p>
          <w:p w:rsidR="00E53B9D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(24小時)</w:t>
            </w:r>
          </w:p>
        </w:tc>
      </w:tr>
    </w:tbl>
    <w:p w:rsidR="00E53B9D" w:rsidRDefault="00E53B9D" w:rsidP="00E53B9D">
      <w:pPr>
        <w:rPr>
          <w:rFonts w:ascii="標楷體" w:eastAsia="標楷體" w:hAnsi="標楷體"/>
          <w:sz w:val="22"/>
          <w:szCs w:val="22"/>
        </w:rPr>
      </w:pPr>
    </w:p>
    <w:p w:rsidR="00E53B9D" w:rsidRDefault="00E53B9D" w:rsidP="00E53B9D">
      <w:pPr>
        <w:widowControl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p w:rsidR="00E53B9D" w:rsidRPr="000D5C56" w:rsidRDefault="00E53B9D" w:rsidP="00E53B9D">
      <w:pPr>
        <w:widowControl/>
        <w:jc w:val="center"/>
        <w:rPr>
          <w:b/>
          <w:sz w:val="28"/>
        </w:rPr>
      </w:pPr>
      <w:r w:rsidRPr="00485928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6AEE2" wp14:editId="3C80150E">
                <wp:simplePos x="0" y="0"/>
                <wp:positionH relativeFrom="column">
                  <wp:posOffset>22860</wp:posOffset>
                </wp:positionH>
                <wp:positionV relativeFrom="paragraph">
                  <wp:posOffset>-297180</wp:posOffset>
                </wp:positionV>
                <wp:extent cx="619125" cy="295275"/>
                <wp:effectExtent l="0" t="0" r="28575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B9D" w:rsidRDefault="00E53B9D" w:rsidP="00E53B9D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AEE2" id="_x0000_s1027" type="#_x0000_t202" style="position:absolute;left:0;text-align:left;margin-left:1.8pt;margin-top:-23.4pt;width:4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">
                <v:textbox>
                  <w:txbxContent>
                    <w:p w:rsidR="00E53B9D" w:rsidRDefault="00E53B9D" w:rsidP="00E53B9D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D5C56">
        <w:rPr>
          <w:rFonts w:eastAsia="標楷體" w:hAnsi="標楷體" w:hint="eastAsia"/>
          <w:b/>
          <w:sz w:val="28"/>
        </w:rPr>
        <w:t>桃園市</w:t>
      </w:r>
      <w:r>
        <w:rPr>
          <w:rFonts w:eastAsia="標楷體" w:hAnsi="標楷體"/>
          <w:b/>
          <w:sz w:val="28"/>
        </w:rPr>
        <w:t>10</w:t>
      </w:r>
      <w:r>
        <w:rPr>
          <w:rFonts w:eastAsia="標楷體" w:hAnsi="標楷體" w:hint="eastAsia"/>
          <w:b/>
          <w:sz w:val="28"/>
        </w:rPr>
        <w:t>5</w:t>
      </w:r>
      <w:r w:rsidRPr="000D5C56">
        <w:rPr>
          <w:rFonts w:eastAsia="標楷體" w:hAnsi="標楷體"/>
          <w:b/>
          <w:sz w:val="28"/>
        </w:rPr>
        <w:t>年</w:t>
      </w:r>
      <w:r w:rsidRPr="000D5C56">
        <w:rPr>
          <w:rFonts w:eastAsia="標楷體" w:hAnsi="標楷體" w:hint="eastAsia"/>
          <w:b/>
          <w:sz w:val="28"/>
        </w:rPr>
        <w:t>度中小學國際教育初階研習課程</w:t>
      </w:r>
      <w:r>
        <w:rPr>
          <w:rFonts w:eastAsia="標楷體" w:hAnsi="標楷體" w:hint="eastAsia"/>
          <w:b/>
          <w:sz w:val="28"/>
        </w:rPr>
        <w:t>表</w:t>
      </w:r>
    </w:p>
    <w:p w:rsidR="00E53B9D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  <w:r w:rsidRPr="00217AEC">
        <w:rPr>
          <w:rFonts w:hint="eastAsia"/>
          <w:b w:val="0"/>
          <w:color w:val="auto"/>
        </w:rPr>
        <w:t>105年</w:t>
      </w:r>
      <w:r>
        <w:rPr>
          <w:rFonts w:hint="eastAsia"/>
          <w:b w:val="0"/>
          <w:color w:val="auto"/>
        </w:rPr>
        <w:t>4</w:t>
      </w:r>
      <w:r w:rsidRPr="00217AEC">
        <w:rPr>
          <w:rFonts w:hint="eastAsia"/>
          <w:b w:val="0"/>
          <w:color w:val="auto"/>
        </w:rPr>
        <w:t>月</w:t>
      </w:r>
      <w:r>
        <w:rPr>
          <w:rFonts w:hint="eastAsia"/>
          <w:b w:val="0"/>
          <w:color w:val="auto"/>
        </w:rPr>
        <w:t>21</w:t>
      </w:r>
      <w:r w:rsidRPr="00217AEC">
        <w:rPr>
          <w:rFonts w:hint="eastAsia"/>
          <w:b w:val="0"/>
          <w:color w:val="auto"/>
        </w:rPr>
        <w:t>日</w:t>
      </w:r>
      <w:r>
        <w:rPr>
          <w:rFonts w:hint="eastAsia"/>
          <w:b w:val="0"/>
          <w:color w:val="auto"/>
        </w:rPr>
        <w:t>(星期四)</w:t>
      </w:r>
    </w:p>
    <w:p w:rsidR="00E53B9D" w:rsidRPr="00217AEC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932"/>
        <w:gridCol w:w="4859"/>
        <w:gridCol w:w="2393"/>
      </w:tblGrid>
      <w:tr w:rsidR="00E53B9D" w:rsidRPr="00A93A09" w:rsidTr="00991340">
        <w:trPr>
          <w:trHeight w:val="207"/>
          <w:jc w:val="center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/>
                <w:b/>
              </w:rPr>
              <w:t>主持人</w:t>
            </w:r>
            <w:r w:rsidRPr="00A93A09">
              <w:rPr>
                <w:rFonts w:ascii="標楷體" w:eastAsia="標楷體" w:hAnsi="標楷體" w:hint="eastAsia"/>
                <w:b/>
              </w:rPr>
              <w:t>/主講人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報</w:t>
            </w:r>
            <w:r w:rsidRPr="00A93A09">
              <w:rPr>
                <w:rFonts w:ascii="標楷體" w:eastAsia="標楷體" w:hAnsi="標楷體" w:hint="eastAsia"/>
              </w:rPr>
              <w:t xml:space="preserve">  </w:t>
            </w:r>
            <w:r w:rsidRPr="00A93A09">
              <w:rPr>
                <w:rFonts w:ascii="標楷體" w:eastAsia="標楷體" w:hAnsi="標楷體"/>
              </w:rPr>
              <w:t>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大園國際高中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08：30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</w:t>
            </w:r>
            <w:r w:rsidRPr="00A93A09">
              <w:rPr>
                <w:rFonts w:ascii="標楷體" w:eastAsia="標楷體" w:hAnsi="標楷體" w:hint="eastAsia"/>
              </w:rPr>
              <w:t>:</w:t>
            </w:r>
            <w:r w:rsidRPr="00A93A09">
              <w:rPr>
                <w:rFonts w:ascii="標楷體" w:eastAsia="標楷體" w:hAnsi="標楷體"/>
              </w:rPr>
              <w:t>50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教育局代表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及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鍾鼎國校長</w:t>
            </w:r>
          </w:p>
        </w:tc>
      </w:tr>
      <w:tr w:rsidR="00E53B9D" w:rsidRPr="00A93A09" w:rsidTr="00991340">
        <w:trPr>
          <w:trHeight w:val="915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08：50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全球化下的國際關係：國際教育的場域視角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F47E37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國際教育研究中心</w:t>
            </w:r>
          </w:p>
          <w:p w:rsidR="00E53B9D" w:rsidRPr="00F3083B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楊益風執行長</w:t>
            </w:r>
          </w:p>
        </w:tc>
      </w:tr>
      <w:tr w:rsidR="00E53B9D" w:rsidRPr="00A93A09" w:rsidTr="00991340">
        <w:trPr>
          <w:trHeight w:val="636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11:1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915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</w:t>
            </w:r>
            <w:r w:rsidRPr="00A93A09">
              <w:rPr>
                <w:rFonts w:ascii="標楷體" w:eastAsia="標楷體" w:hAnsi="標楷體" w:hint="eastAsia"/>
              </w:rPr>
              <w:t>:</w:t>
            </w:r>
            <w:r w:rsidRPr="00A93A09">
              <w:rPr>
                <w:rFonts w:ascii="標楷體" w:eastAsia="標楷體" w:hAnsi="標楷體"/>
              </w:rPr>
              <w:t>10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各國國際教育推動現況(上)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F47E37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國際教育研究中心</w:t>
            </w:r>
          </w:p>
          <w:p w:rsidR="00E53B9D" w:rsidRPr="00F3083B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楊益風執行長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12：10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13</w:t>
            </w:r>
            <w:r w:rsidRPr="00A93A09">
              <w:rPr>
                <w:rFonts w:ascii="標楷體" w:eastAsia="標楷體" w:hAnsi="標楷體" w:hint="eastAsia"/>
              </w:rPr>
              <w:t>:1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E53B9D" w:rsidRPr="00145E6E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E6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53B9D" w:rsidRPr="00A93A09" w:rsidTr="00991340">
        <w:trPr>
          <w:trHeight w:val="915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13：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4:1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tabs>
                <w:tab w:val="num" w:pos="0"/>
              </w:tabs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tabs>
                <w:tab w:val="num" w:pos="0"/>
              </w:tabs>
              <w:spacing w:line="260" w:lineRule="exact"/>
              <w:ind w:leftChars="50" w:left="120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各國國際教育推動現況(下)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F47E37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國際教育研究中心</w:t>
            </w:r>
          </w:p>
          <w:p w:rsidR="00E53B9D" w:rsidRPr="00F3083B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47E37">
              <w:rPr>
                <w:rFonts w:ascii="標楷體" w:eastAsia="標楷體" w:hAnsi="標楷體" w:hint="eastAsia"/>
              </w:rPr>
              <w:t>楊益風執行長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4:2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2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6:2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國際教育專業社群之運作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93A09">
              <w:rPr>
                <w:rFonts w:ascii="標楷體" w:eastAsia="標楷體" w:hAnsi="標楷體" w:hint="eastAsia"/>
                <w:color w:val="000000" w:themeColor="text1"/>
              </w:rPr>
              <w:t>臺中市至善國中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  <w:color w:val="000000" w:themeColor="text1"/>
              </w:rPr>
              <w:t>廖玉枝校長</w:t>
            </w:r>
          </w:p>
        </w:tc>
      </w:tr>
      <w:tr w:rsidR="00E53B9D" w:rsidRPr="00A93A09" w:rsidTr="00991340">
        <w:trPr>
          <w:trHeight w:val="808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16:20</w:t>
            </w:r>
          </w:p>
        </w:tc>
        <w:tc>
          <w:tcPr>
            <w:tcW w:w="932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第1天結束</w:t>
            </w:r>
          </w:p>
        </w:tc>
      </w:tr>
    </w:tbl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53B9D" w:rsidRDefault="00E53B9D" w:rsidP="00E53B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53B9D" w:rsidRPr="000D5C56" w:rsidRDefault="00E53B9D" w:rsidP="00E53B9D">
      <w:pPr>
        <w:widowControl/>
        <w:jc w:val="center"/>
        <w:rPr>
          <w:b/>
          <w:sz w:val="28"/>
        </w:rPr>
      </w:pPr>
      <w:r w:rsidRPr="000D5C56">
        <w:rPr>
          <w:rFonts w:eastAsia="標楷體" w:hAnsi="標楷體" w:hint="eastAsia"/>
          <w:b/>
          <w:sz w:val="28"/>
        </w:rPr>
        <w:lastRenderedPageBreak/>
        <w:t>桃園市</w:t>
      </w:r>
      <w:r>
        <w:rPr>
          <w:rFonts w:eastAsia="標楷體" w:hAnsi="標楷體"/>
          <w:b/>
          <w:sz w:val="28"/>
        </w:rPr>
        <w:t>10</w:t>
      </w:r>
      <w:r>
        <w:rPr>
          <w:rFonts w:eastAsia="標楷體" w:hAnsi="標楷體" w:hint="eastAsia"/>
          <w:b/>
          <w:sz w:val="28"/>
        </w:rPr>
        <w:t>5</w:t>
      </w:r>
      <w:r w:rsidRPr="000D5C56">
        <w:rPr>
          <w:rFonts w:eastAsia="標楷體" w:hAnsi="標楷體"/>
          <w:b/>
          <w:sz w:val="28"/>
        </w:rPr>
        <w:t>年</w:t>
      </w:r>
      <w:r w:rsidRPr="000D5C56">
        <w:rPr>
          <w:rFonts w:eastAsia="標楷體" w:hAnsi="標楷體" w:hint="eastAsia"/>
          <w:b/>
          <w:sz w:val="28"/>
        </w:rPr>
        <w:t>度中小學國際教育初階研習課程</w:t>
      </w:r>
      <w:r>
        <w:rPr>
          <w:rFonts w:eastAsia="標楷體" w:hAnsi="標楷體" w:hint="eastAsia"/>
          <w:b/>
          <w:sz w:val="28"/>
        </w:rPr>
        <w:t>表</w:t>
      </w:r>
    </w:p>
    <w:p w:rsidR="00E53B9D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  <w:r w:rsidRPr="00217AEC">
        <w:rPr>
          <w:rFonts w:hint="eastAsia"/>
          <w:b w:val="0"/>
          <w:color w:val="auto"/>
        </w:rPr>
        <w:t>105年</w:t>
      </w:r>
      <w:r>
        <w:rPr>
          <w:rFonts w:hint="eastAsia"/>
          <w:b w:val="0"/>
          <w:color w:val="auto"/>
        </w:rPr>
        <w:t>4</w:t>
      </w:r>
      <w:r w:rsidRPr="00217AEC">
        <w:rPr>
          <w:rFonts w:hint="eastAsia"/>
          <w:b w:val="0"/>
          <w:color w:val="auto"/>
        </w:rPr>
        <w:t>月</w:t>
      </w:r>
      <w:r>
        <w:rPr>
          <w:rFonts w:hint="eastAsia"/>
          <w:b w:val="0"/>
          <w:color w:val="auto"/>
        </w:rPr>
        <w:t>22</w:t>
      </w:r>
      <w:r w:rsidRPr="00217AEC">
        <w:rPr>
          <w:rFonts w:hint="eastAsia"/>
          <w:b w:val="0"/>
          <w:color w:val="auto"/>
        </w:rPr>
        <w:t>日</w:t>
      </w:r>
      <w:r>
        <w:rPr>
          <w:rFonts w:hint="eastAsia"/>
          <w:b w:val="0"/>
          <w:color w:val="auto"/>
        </w:rPr>
        <w:t>(星期五)</w:t>
      </w:r>
    </w:p>
    <w:p w:rsidR="00E53B9D" w:rsidRPr="00217AEC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038"/>
        <w:gridCol w:w="4568"/>
        <w:gridCol w:w="14"/>
        <w:gridCol w:w="2303"/>
      </w:tblGrid>
      <w:tr w:rsidR="00E53B9D" w:rsidRPr="00A93A09" w:rsidTr="00991340">
        <w:trPr>
          <w:trHeight w:val="205"/>
          <w:jc w:val="center"/>
        </w:trPr>
        <w:tc>
          <w:tcPr>
            <w:tcW w:w="19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/>
                <w:b/>
              </w:rPr>
              <w:t>主持人</w:t>
            </w:r>
            <w:r w:rsidRPr="00A93A09">
              <w:rPr>
                <w:rFonts w:ascii="標楷體" w:eastAsia="標楷體" w:hAnsi="標楷體" w:hint="eastAsia"/>
                <w:b/>
              </w:rPr>
              <w:t>/主講人</w:t>
            </w:r>
          </w:p>
        </w:tc>
      </w:tr>
      <w:tr w:rsidR="00E53B9D" w:rsidRPr="00A93A09" w:rsidTr="00991340">
        <w:trPr>
          <w:trHeight w:val="7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報</w:t>
            </w:r>
            <w:r w:rsidRPr="00A93A09">
              <w:rPr>
                <w:rFonts w:ascii="標楷體" w:eastAsia="標楷體" w:hAnsi="標楷體" w:hint="eastAsia"/>
              </w:rPr>
              <w:t xml:space="preserve">  </w:t>
            </w:r>
            <w:r w:rsidRPr="00A93A09">
              <w:rPr>
                <w:rFonts w:ascii="標楷體" w:eastAsia="標楷體" w:hAnsi="標楷體"/>
              </w:rPr>
              <w:t>到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大園國際高中</w:t>
            </w:r>
          </w:p>
        </w:tc>
      </w:tr>
      <w:tr w:rsidR="00E53B9D" w:rsidRPr="00A93A09" w:rsidTr="00991340">
        <w:trPr>
          <w:trHeight w:val="7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08：30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國際教育理念分析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暨南國際大學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鍾宜興副教授</w:t>
            </w:r>
          </w:p>
        </w:tc>
      </w:tr>
      <w:tr w:rsidR="00E53B9D" w:rsidRPr="00A93A09" w:rsidTr="00991340">
        <w:trPr>
          <w:trHeight w:val="708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11:5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國際交流與國際教育(上)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臺北市中崙高中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孫明峯校長</w:t>
            </w:r>
          </w:p>
        </w:tc>
      </w:tr>
      <w:tr w:rsidR="00E53B9D" w:rsidRPr="00A93A09" w:rsidTr="00991340">
        <w:trPr>
          <w:trHeight w:val="658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</w:t>
            </w:r>
            <w:r w:rsidRPr="00A93A09">
              <w:rPr>
                <w:rFonts w:ascii="標楷體" w:eastAsia="標楷體" w:hAnsi="標楷體" w:hint="eastAsia"/>
              </w:rPr>
              <w:t>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53B9D" w:rsidRPr="00A93A09" w:rsidTr="00991340">
        <w:trPr>
          <w:trHeight w:val="7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國際交流與國際教育(下)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臺北市中崙高中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孫明峯校長</w:t>
            </w:r>
          </w:p>
        </w:tc>
      </w:tr>
      <w:tr w:rsidR="00E53B9D" w:rsidRPr="00A93A09" w:rsidTr="00991340">
        <w:trPr>
          <w:trHeight w:val="764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4:00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0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6:0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582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學校國際化與國際教育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臺北市中崙高中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孫明峯校長</w:t>
            </w:r>
          </w:p>
        </w:tc>
      </w:tr>
      <w:tr w:rsidR="00E53B9D" w:rsidRPr="00A93A09" w:rsidTr="00991340">
        <w:trPr>
          <w:trHeight w:val="79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1038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第2天結束</w:t>
            </w:r>
          </w:p>
        </w:tc>
      </w:tr>
    </w:tbl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53B9D" w:rsidRDefault="00E53B9D" w:rsidP="00E53B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53B9D" w:rsidRPr="000D5C56" w:rsidRDefault="00E53B9D" w:rsidP="00E53B9D">
      <w:pPr>
        <w:widowControl/>
        <w:jc w:val="center"/>
        <w:rPr>
          <w:b/>
          <w:sz w:val="28"/>
        </w:rPr>
      </w:pPr>
      <w:r w:rsidRPr="000D5C56">
        <w:rPr>
          <w:rFonts w:eastAsia="標楷體" w:hAnsi="標楷體" w:hint="eastAsia"/>
          <w:b/>
          <w:sz w:val="28"/>
        </w:rPr>
        <w:lastRenderedPageBreak/>
        <w:t>桃園市</w:t>
      </w:r>
      <w:r>
        <w:rPr>
          <w:rFonts w:eastAsia="標楷體" w:hAnsi="標楷體"/>
          <w:b/>
          <w:sz w:val="28"/>
        </w:rPr>
        <w:t>10</w:t>
      </w:r>
      <w:r>
        <w:rPr>
          <w:rFonts w:eastAsia="標楷體" w:hAnsi="標楷體" w:hint="eastAsia"/>
          <w:b/>
          <w:sz w:val="28"/>
        </w:rPr>
        <w:t>5</w:t>
      </w:r>
      <w:r w:rsidRPr="000D5C56">
        <w:rPr>
          <w:rFonts w:eastAsia="標楷體" w:hAnsi="標楷體"/>
          <w:b/>
          <w:sz w:val="28"/>
        </w:rPr>
        <w:t>年</w:t>
      </w:r>
      <w:r w:rsidRPr="000D5C56">
        <w:rPr>
          <w:rFonts w:eastAsia="標楷體" w:hAnsi="標楷體" w:hint="eastAsia"/>
          <w:b/>
          <w:sz w:val="28"/>
        </w:rPr>
        <w:t>度中小學國際教育初階研習課程</w:t>
      </w:r>
      <w:r>
        <w:rPr>
          <w:rFonts w:eastAsia="標楷體" w:hAnsi="標楷體" w:hint="eastAsia"/>
          <w:b/>
          <w:sz w:val="28"/>
        </w:rPr>
        <w:t>表</w:t>
      </w:r>
    </w:p>
    <w:p w:rsidR="00E53B9D" w:rsidRPr="00217AEC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  <w:r w:rsidRPr="00217AEC">
        <w:rPr>
          <w:rFonts w:hint="eastAsia"/>
          <w:b w:val="0"/>
          <w:color w:val="auto"/>
        </w:rPr>
        <w:t>105年</w:t>
      </w:r>
      <w:r>
        <w:rPr>
          <w:rFonts w:hint="eastAsia"/>
          <w:b w:val="0"/>
          <w:color w:val="auto"/>
        </w:rPr>
        <w:t>4</w:t>
      </w:r>
      <w:r w:rsidRPr="00217AEC">
        <w:rPr>
          <w:rFonts w:hint="eastAsia"/>
          <w:b w:val="0"/>
          <w:color w:val="auto"/>
        </w:rPr>
        <w:t>月</w:t>
      </w:r>
      <w:r>
        <w:rPr>
          <w:rFonts w:hint="eastAsia"/>
          <w:b w:val="0"/>
          <w:color w:val="auto"/>
        </w:rPr>
        <w:t>28</w:t>
      </w:r>
      <w:r w:rsidRPr="00217AEC">
        <w:rPr>
          <w:rFonts w:hint="eastAsia"/>
          <w:b w:val="0"/>
          <w:color w:val="auto"/>
        </w:rPr>
        <w:t>日</w:t>
      </w:r>
      <w:r>
        <w:rPr>
          <w:rFonts w:hint="eastAsia"/>
          <w:b w:val="0"/>
          <w:color w:val="auto"/>
        </w:rPr>
        <w:t>(星期四)</w:t>
      </w:r>
    </w:p>
    <w:p w:rsidR="00E53B9D" w:rsidRDefault="00E53B9D" w:rsidP="00E53B9D">
      <w:pPr>
        <w:widowControl/>
        <w:jc w:val="center"/>
        <w:rPr>
          <w:rFonts w:ascii="標楷體" w:eastAsia="標楷體" w:hAnsi="標楷體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101"/>
        <w:gridCol w:w="4862"/>
        <w:gridCol w:w="52"/>
        <w:gridCol w:w="2412"/>
      </w:tblGrid>
      <w:tr w:rsidR="00E53B9D" w:rsidRPr="00A93A09" w:rsidTr="00991340">
        <w:trPr>
          <w:trHeight w:val="208"/>
          <w:jc w:val="center"/>
        </w:trPr>
        <w:tc>
          <w:tcPr>
            <w:tcW w:w="203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8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/>
                <w:b/>
              </w:rPr>
              <w:t>主持人</w:t>
            </w:r>
            <w:r w:rsidRPr="00A93A09">
              <w:rPr>
                <w:rFonts w:ascii="標楷體" w:eastAsia="標楷體" w:hAnsi="標楷體" w:hint="eastAsia"/>
                <w:b/>
              </w:rPr>
              <w:t>/主講人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報</w:t>
            </w:r>
            <w:r w:rsidRPr="00A93A09">
              <w:rPr>
                <w:rFonts w:ascii="標楷體" w:eastAsia="標楷體" w:hAnsi="標楷體" w:hint="eastAsia"/>
              </w:rPr>
              <w:t xml:space="preserve">  </w:t>
            </w:r>
            <w:r w:rsidRPr="00A93A09">
              <w:rPr>
                <w:rFonts w:ascii="標楷體" w:eastAsia="標楷體" w:hAnsi="標楷體"/>
              </w:rPr>
              <w:t>到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大園國際高中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08：30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課程發展與教學及國際教育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ind w:rightChars="-60" w:right="-144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臺灣</w:t>
            </w:r>
            <w:r w:rsidRPr="00A93A09">
              <w:rPr>
                <w:rFonts w:ascii="標楷體" w:eastAsia="標楷體" w:hAnsi="標楷體" w:hint="eastAsia"/>
              </w:rPr>
              <w:t>師範大學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劉美慧教授</w:t>
            </w:r>
          </w:p>
        </w:tc>
      </w:tr>
      <w:tr w:rsidR="00E53B9D" w:rsidRPr="00A93A09" w:rsidTr="00991340">
        <w:trPr>
          <w:trHeight w:val="566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11:5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我國中小學國際教育政策與行動(上)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ind w:rightChars="-60" w:right="-144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臺灣</w:t>
            </w:r>
            <w:r w:rsidRPr="00A93A09">
              <w:rPr>
                <w:rFonts w:ascii="標楷體" w:eastAsia="標楷體" w:hAnsi="標楷體" w:hint="eastAsia"/>
              </w:rPr>
              <w:t>師範大學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劉美慧教授</w:t>
            </w:r>
          </w:p>
        </w:tc>
      </w:tr>
      <w:tr w:rsidR="00E53B9D" w:rsidRPr="00A93A09" w:rsidTr="00991340">
        <w:trPr>
          <w:trHeight w:val="672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</w:t>
            </w:r>
            <w:r w:rsidRPr="00A93A09">
              <w:rPr>
                <w:rFonts w:ascii="標楷體" w:eastAsia="標楷體" w:hAnsi="標楷體" w:hint="eastAsia"/>
              </w:rPr>
              <w:t>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我國中小學國際教育政策與行動(下)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ind w:rightChars="-60" w:right="-144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國立</w:t>
            </w:r>
            <w:r>
              <w:rPr>
                <w:rFonts w:ascii="標楷體" w:eastAsia="標楷體" w:hAnsi="標楷體" w:hint="eastAsia"/>
              </w:rPr>
              <w:t>臺灣</w:t>
            </w:r>
            <w:r w:rsidRPr="00A93A09">
              <w:rPr>
                <w:rFonts w:ascii="標楷體" w:eastAsia="標楷體" w:hAnsi="標楷體" w:hint="eastAsia"/>
              </w:rPr>
              <w:t>師範大學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劉美慧教授</w:t>
            </w:r>
          </w:p>
        </w:tc>
      </w:tr>
      <w:tr w:rsidR="00E53B9D" w:rsidRPr="00A93A09" w:rsidTr="00991340">
        <w:trPr>
          <w:trHeight w:val="724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4:00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0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6:0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91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學校本位國際教育之推廣與演練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私立漢英高中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洪騰祥校長</w:t>
            </w:r>
          </w:p>
        </w:tc>
      </w:tr>
      <w:tr w:rsidR="00E53B9D" w:rsidRPr="00A93A09" w:rsidTr="00991340">
        <w:trPr>
          <w:trHeight w:val="73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6:00</w:t>
            </w:r>
          </w:p>
        </w:tc>
        <w:tc>
          <w:tcPr>
            <w:tcW w:w="1101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6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第3天結束</w:t>
            </w:r>
          </w:p>
        </w:tc>
      </w:tr>
    </w:tbl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53B9D" w:rsidRDefault="00E53B9D" w:rsidP="00E53B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53B9D" w:rsidRPr="000D5C56" w:rsidRDefault="00E53B9D" w:rsidP="00E53B9D">
      <w:pPr>
        <w:widowControl/>
        <w:jc w:val="center"/>
        <w:rPr>
          <w:b/>
          <w:sz w:val="28"/>
        </w:rPr>
      </w:pPr>
      <w:r w:rsidRPr="000D5C56">
        <w:rPr>
          <w:rFonts w:eastAsia="標楷體" w:hAnsi="標楷體" w:hint="eastAsia"/>
          <w:b/>
          <w:sz w:val="28"/>
        </w:rPr>
        <w:lastRenderedPageBreak/>
        <w:t>桃園市</w:t>
      </w:r>
      <w:r>
        <w:rPr>
          <w:rFonts w:eastAsia="標楷體" w:hAnsi="標楷體"/>
          <w:b/>
          <w:sz w:val="28"/>
        </w:rPr>
        <w:t>10</w:t>
      </w:r>
      <w:r>
        <w:rPr>
          <w:rFonts w:eastAsia="標楷體" w:hAnsi="標楷體" w:hint="eastAsia"/>
          <w:b/>
          <w:sz w:val="28"/>
        </w:rPr>
        <w:t>5</w:t>
      </w:r>
      <w:r w:rsidRPr="000D5C56">
        <w:rPr>
          <w:rFonts w:eastAsia="標楷體" w:hAnsi="標楷體"/>
          <w:b/>
          <w:sz w:val="28"/>
        </w:rPr>
        <w:t>年</w:t>
      </w:r>
      <w:r w:rsidRPr="000D5C56">
        <w:rPr>
          <w:rFonts w:eastAsia="標楷體" w:hAnsi="標楷體" w:hint="eastAsia"/>
          <w:b/>
          <w:sz w:val="28"/>
        </w:rPr>
        <w:t>度中小學國際教育初階研習課程</w:t>
      </w:r>
      <w:r>
        <w:rPr>
          <w:rFonts w:eastAsia="標楷體" w:hAnsi="標楷體" w:hint="eastAsia"/>
          <w:b/>
          <w:sz w:val="28"/>
        </w:rPr>
        <w:t>表</w:t>
      </w:r>
    </w:p>
    <w:p w:rsidR="00E53B9D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  <w:r w:rsidRPr="00217AEC">
        <w:rPr>
          <w:rFonts w:hint="eastAsia"/>
          <w:b w:val="0"/>
          <w:color w:val="auto"/>
        </w:rPr>
        <w:t>105年</w:t>
      </w:r>
      <w:r>
        <w:rPr>
          <w:rFonts w:hint="eastAsia"/>
          <w:b w:val="0"/>
          <w:color w:val="auto"/>
        </w:rPr>
        <w:t>4</w:t>
      </w:r>
      <w:r w:rsidRPr="00217AEC">
        <w:rPr>
          <w:rFonts w:hint="eastAsia"/>
          <w:b w:val="0"/>
          <w:color w:val="auto"/>
        </w:rPr>
        <w:t>月</w:t>
      </w:r>
      <w:r>
        <w:rPr>
          <w:rFonts w:hint="eastAsia"/>
          <w:b w:val="0"/>
          <w:color w:val="auto"/>
        </w:rPr>
        <w:t>29</w:t>
      </w:r>
      <w:r w:rsidRPr="00217AEC">
        <w:rPr>
          <w:rFonts w:hint="eastAsia"/>
          <w:b w:val="0"/>
          <w:color w:val="auto"/>
        </w:rPr>
        <w:t>日</w:t>
      </w:r>
      <w:r>
        <w:rPr>
          <w:rFonts w:hint="eastAsia"/>
          <w:b w:val="0"/>
          <w:color w:val="auto"/>
        </w:rPr>
        <w:t>(星期五)</w:t>
      </w:r>
    </w:p>
    <w:p w:rsidR="00E53B9D" w:rsidRPr="00217AEC" w:rsidRDefault="00E53B9D" w:rsidP="00E53B9D">
      <w:pPr>
        <w:pStyle w:val="1"/>
        <w:spacing w:line="240" w:lineRule="auto"/>
        <w:ind w:left="0"/>
        <w:rPr>
          <w:b w:val="0"/>
          <w:color w:val="auto"/>
        </w:rPr>
      </w:pP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67"/>
        <w:gridCol w:w="4670"/>
        <w:gridCol w:w="34"/>
        <w:gridCol w:w="2384"/>
      </w:tblGrid>
      <w:tr w:rsidR="00E53B9D" w:rsidRPr="00A93A09" w:rsidTr="00991340">
        <w:trPr>
          <w:trHeight w:val="207"/>
          <w:jc w:val="center"/>
        </w:trPr>
        <w:tc>
          <w:tcPr>
            <w:tcW w:w="20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53B9D" w:rsidRPr="00A93A09" w:rsidRDefault="00E53B9D" w:rsidP="00991340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/>
                <w:b/>
              </w:rPr>
              <w:t>主持人</w:t>
            </w:r>
            <w:r w:rsidRPr="00A93A09">
              <w:rPr>
                <w:rFonts w:ascii="標楷體" w:eastAsia="標楷體" w:hAnsi="標楷體" w:hint="eastAsia"/>
                <w:b/>
              </w:rPr>
              <w:t>/主講人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08:3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報</w:t>
            </w:r>
            <w:r w:rsidRPr="00A93A09">
              <w:rPr>
                <w:rFonts w:ascii="標楷體" w:eastAsia="標楷體" w:hAnsi="標楷體" w:hint="eastAsia"/>
              </w:rPr>
              <w:t xml:space="preserve">  </w:t>
            </w:r>
            <w:r w:rsidRPr="00A93A09">
              <w:rPr>
                <w:rFonts w:ascii="標楷體" w:eastAsia="標楷體" w:hAnsi="標楷體"/>
              </w:rPr>
              <w:t>到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大園國際高中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08：30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跨文化溝通的理論與實際：國際教育的文化視角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 xml:space="preserve">暨南國際大學 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洪雯柔教授</w:t>
            </w:r>
          </w:p>
        </w:tc>
      </w:tr>
      <w:tr w:rsidR="00E53B9D" w:rsidRPr="00A93A09" w:rsidTr="00991340">
        <w:trPr>
          <w:trHeight w:val="708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11:5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學校本位推動國際教育：教師專業成長(上)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私立漢英高中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洪騰祥校長</w:t>
            </w:r>
          </w:p>
        </w:tc>
      </w:tr>
      <w:tr w:rsidR="00E53B9D" w:rsidRPr="00A93A09" w:rsidTr="00991340">
        <w:trPr>
          <w:trHeight w:val="658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</w:t>
            </w:r>
            <w:r w:rsidRPr="00A93A09">
              <w:rPr>
                <w:rFonts w:ascii="標楷體" w:eastAsia="標楷體" w:hAnsi="標楷體" w:hint="eastAsia"/>
              </w:rPr>
              <w:t>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12：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3:5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04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學校本位推動國際教育：教師專業成長(下)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私立漢英高中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洪騰祥校長</w:t>
            </w:r>
          </w:p>
        </w:tc>
      </w:tr>
      <w:tr w:rsidR="00E53B9D" w:rsidRPr="00A93A09" w:rsidTr="00991340">
        <w:trPr>
          <w:trHeight w:val="724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3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5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4:00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4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0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6:0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「SIEP計畫書」摸擬說明(演練)與釋例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私立漢英高中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A93A09">
              <w:rPr>
                <w:rFonts w:ascii="標楷體" w:eastAsia="標楷體" w:hAnsi="標楷體" w:hint="eastAsia"/>
              </w:rPr>
              <w:t>洪騰祥校長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16:00-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E53B9D" w:rsidRPr="00A93A09" w:rsidTr="00991340">
        <w:trPr>
          <w:trHeight w:val="71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</w:t>
            </w:r>
            <w:r w:rsidRPr="00A93A09">
              <w:rPr>
                <w:rFonts w:ascii="標楷體" w:eastAsia="標楷體" w:hAnsi="標楷體"/>
              </w:rPr>
              <w:t>：</w:t>
            </w:r>
            <w:r w:rsidRPr="00A93A09">
              <w:rPr>
                <w:rFonts w:ascii="標楷體" w:eastAsia="標楷體" w:hAnsi="標楷體" w:hint="eastAsia"/>
              </w:rPr>
              <w:t>1</w:t>
            </w:r>
            <w:r w:rsidRPr="00A93A09">
              <w:rPr>
                <w:rFonts w:ascii="標楷體" w:eastAsia="標楷體" w:hAnsi="標楷體"/>
              </w:rPr>
              <w:t>0</w:t>
            </w:r>
            <w:r w:rsidRPr="00A93A09">
              <w:rPr>
                <w:rFonts w:ascii="標楷體" w:eastAsia="標楷體" w:hAnsi="標楷體" w:hint="eastAsia"/>
              </w:rPr>
              <w:t>-</w:t>
            </w:r>
          </w:p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/>
              </w:rPr>
              <w:t>1</w:t>
            </w:r>
            <w:r w:rsidRPr="00A93A09">
              <w:rPr>
                <w:rFonts w:ascii="標楷體" w:eastAsia="標楷體" w:hAnsi="標楷體" w:hint="eastAsia"/>
              </w:rPr>
              <w:t>6:3</w:t>
            </w:r>
            <w:r w:rsidRPr="00A93A09">
              <w:rPr>
                <w:rFonts w:ascii="標楷體" w:eastAsia="標楷體" w:hAnsi="標楷體"/>
              </w:rPr>
              <w:t>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670" w:type="dxa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2418" w:type="dxa"/>
            <w:gridSpan w:val="2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教育局代表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及</w:t>
            </w:r>
          </w:p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93A09">
              <w:rPr>
                <w:rFonts w:ascii="標楷體" w:eastAsia="標楷體" w:hAnsi="標楷體" w:hint="eastAsia"/>
              </w:rPr>
              <w:t>鍾鼎國校長</w:t>
            </w:r>
          </w:p>
        </w:tc>
      </w:tr>
      <w:tr w:rsidR="00E53B9D" w:rsidRPr="00A93A09" w:rsidTr="00991340">
        <w:trPr>
          <w:trHeight w:val="726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E53B9D" w:rsidRPr="00A93A09" w:rsidRDefault="00E53B9D" w:rsidP="00991340">
            <w:pPr>
              <w:jc w:val="both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1067" w:type="dxa"/>
            <w:vAlign w:val="center"/>
          </w:tcPr>
          <w:p w:rsidR="00E53B9D" w:rsidRPr="00A93A09" w:rsidRDefault="00E53B9D" w:rsidP="0099134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E53B9D" w:rsidRPr="00A93A09" w:rsidRDefault="00E53B9D" w:rsidP="0099134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93A09">
              <w:rPr>
                <w:rFonts w:ascii="標楷體" w:eastAsia="標楷體" w:hAnsi="標楷體" w:hint="eastAsia"/>
              </w:rPr>
              <w:t>課 程 結 束 ~ 快</w:t>
            </w:r>
            <w:r w:rsidRPr="00A93A09">
              <w:rPr>
                <w:rFonts w:ascii="標楷體" w:eastAsia="標楷體" w:hAnsi="標楷體"/>
              </w:rPr>
              <w:t xml:space="preserve"> </w:t>
            </w:r>
            <w:r w:rsidRPr="00A93A09">
              <w:rPr>
                <w:rFonts w:ascii="標楷體" w:eastAsia="標楷體" w:hAnsi="標楷體" w:hint="eastAsia"/>
              </w:rPr>
              <w:t>樂</w:t>
            </w:r>
            <w:r w:rsidRPr="00A93A09">
              <w:rPr>
                <w:rFonts w:ascii="標楷體" w:eastAsia="標楷體" w:hAnsi="標楷體"/>
              </w:rPr>
              <w:t xml:space="preserve"> </w:t>
            </w:r>
            <w:r w:rsidRPr="00A93A09">
              <w:rPr>
                <w:rFonts w:ascii="標楷體" w:eastAsia="標楷體" w:hAnsi="標楷體" w:hint="eastAsia"/>
              </w:rPr>
              <w:t>賦</w:t>
            </w:r>
            <w:r w:rsidRPr="00A93A09">
              <w:rPr>
                <w:rFonts w:ascii="標楷體" w:eastAsia="標楷體" w:hAnsi="標楷體"/>
              </w:rPr>
              <w:t xml:space="preserve"> </w:t>
            </w:r>
            <w:r w:rsidRPr="00A93A09">
              <w:rPr>
                <w:rFonts w:ascii="標楷體" w:eastAsia="標楷體" w:hAnsi="標楷體" w:hint="eastAsia"/>
              </w:rPr>
              <w:t>歸</w:t>
            </w:r>
          </w:p>
        </w:tc>
      </w:tr>
    </w:tbl>
    <w:p w:rsidR="00E53B9D" w:rsidRDefault="00E53B9D" w:rsidP="00E53B9D">
      <w:pPr>
        <w:widowControl/>
        <w:rPr>
          <w:rFonts w:ascii="標楷體" w:eastAsia="標楷體" w:hAnsi="標楷體"/>
        </w:rPr>
      </w:pPr>
    </w:p>
    <w:p w:rsidR="00E07C28" w:rsidRDefault="00E07C28"/>
    <w:sectPr w:rsidR="00E07C28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C5" w:rsidRDefault="006F34C5">
      <w:r>
        <w:separator/>
      </w:r>
    </w:p>
  </w:endnote>
  <w:endnote w:type="continuationSeparator" w:id="0">
    <w:p w:rsidR="006F34C5" w:rsidRDefault="006F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}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D6" w:rsidRDefault="00C57B05" w:rsidP="008816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II</w:t>
    </w:r>
    <w:r>
      <w:rPr>
        <w:rStyle w:val="a5"/>
      </w:rPr>
      <w:fldChar w:fldCharType="end"/>
    </w:r>
  </w:p>
  <w:p w:rsidR="009D57D6" w:rsidRDefault="006F34C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D6" w:rsidRDefault="00C57B05" w:rsidP="008816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DAC">
      <w:rPr>
        <w:rStyle w:val="a5"/>
        <w:noProof/>
      </w:rPr>
      <w:t>8</w:t>
    </w:r>
    <w:r>
      <w:rPr>
        <w:rStyle w:val="a5"/>
      </w:rPr>
      <w:fldChar w:fldCharType="end"/>
    </w:r>
  </w:p>
  <w:p w:rsidR="009D57D6" w:rsidRDefault="006F34C5" w:rsidP="0088167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D6" w:rsidRDefault="00C57B0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76E26">
      <w:rPr>
        <w:noProof/>
        <w:lang w:val="zh-TW"/>
      </w:rPr>
      <w:t>41</w:t>
    </w:r>
    <w:r>
      <w:fldChar w:fldCharType="end"/>
    </w:r>
  </w:p>
  <w:p w:rsidR="009D57D6" w:rsidRDefault="006F34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C5" w:rsidRDefault="006F34C5">
      <w:r>
        <w:separator/>
      </w:r>
    </w:p>
  </w:footnote>
  <w:footnote w:type="continuationSeparator" w:id="0">
    <w:p w:rsidR="006F34C5" w:rsidRDefault="006F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75D9B"/>
    <w:multiLevelType w:val="hybridMultilevel"/>
    <w:tmpl w:val="97A6268E"/>
    <w:lvl w:ilvl="0" w:tplc="F9946D32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9D"/>
    <w:rsid w:val="001808C3"/>
    <w:rsid w:val="002E0DAC"/>
    <w:rsid w:val="004F5500"/>
    <w:rsid w:val="00681CEB"/>
    <w:rsid w:val="006F34C5"/>
    <w:rsid w:val="0073141D"/>
    <w:rsid w:val="007C64D9"/>
    <w:rsid w:val="008246BF"/>
    <w:rsid w:val="009564A2"/>
    <w:rsid w:val="00C57B05"/>
    <w:rsid w:val="00D958AA"/>
    <w:rsid w:val="00E07C28"/>
    <w:rsid w:val="00E53B9D"/>
    <w:rsid w:val="00EB00B9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9144F6-FBA7-4378-B2B1-14CB4AC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B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53B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53B9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53B9D"/>
  </w:style>
  <w:style w:type="paragraph" w:customStyle="1" w:styleId="1">
    <w:name w:val="樣式1"/>
    <w:basedOn w:val="a"/>
    <w:link w:val="10"/>
    <w:rsid w:val="00E53B9D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/>
      <w:b/>
      <w:color w:val="000000"/>
      <w:sz w:val="28"/>
      <w:szCs w:val="28"/>
    </w:rPr>
  </w:style>
  <w:style w:type="character" w:customStyle="1" w:styleId="10">
    <w:name w:val="樣式1 字元"/>
    <w:link w:val="1"/>
    <w:locked/>
    <w:rsid w:val="00E53B9D"/>
    <w:rPr>
      <w:rFonts w:ascii="標楷體" w:eastAsia="標楷體" w:hAnsi="標楷體" w:cs="Times New Roman"/>
      <w:b/>
      <w:color w:val="000000"/>
      <w:sz w:val="28"/>
      <w:szCs w:val="28"/>
    </w:rPr>
  </w:style>
  <w:style w:type="paragraph" w:customStyle="1" w:styleId="Default">
    <w:name w:val="Default"/>
    <w:rsid w:val="00E53B9D"/>
    <w:pPr>
      <w:widowControl w:val="0"/>
      <w:autoSpaceDE w:val="0"/>
      <w:autoSpaceDN w:val="0"/>
      <w:adjustRightInd w:val="0"/>
    </w:pPr>
    <w:rPr>
      <w:rFonts w:ascii="標楷體}...." w:eastAsia="標楷體}...." w:cs="標楷體}..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80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08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羅勻汝</dc:creator>
  <cp:keywords/>
  <dc:description/>
  <cp:lastModifiedBy>羅勻汝</cp:lastModifiedBy>
  <cp:revision>10</cp:revision>
  <dcterms:created xsi:type="dcterms:W3CDTF">2016-03-09T09:39:00Z</dcterms:created>
  <dcterms:modified xsi:type="dcterms:W3CDTF">2016-03-11T02:12:00Z</dcterms:modified>
</cp:coreProperties>
</file>