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0E6A" w:rsidRPr="002912D5" w:rsidRDefault="00A07063" w:rsidP="0027236B">
      <w:pPr>
        <w:widowControl/>
        <w:jc w:val="center"/>
        <w:rPr>
          <w:rFonts w:ascii="標楷體" w:eastAsia="標楷體" w:hAnsi="標楷體" w:cs="標楷體"/>
          <w:b/>
          <w:sz w:val="32"/>
          <w:szCs w:val="32"/>
        </w:rPr>
      </w:pPr>
      <w:r w:rsidRPr="002912D5">
        <w:rPr>
          <w:rFonts w:ascii="標楷體" w:eastAsia="標楷體" w:hAnsi="標楷體" w:cs="新細明體"/>
          <w:b/>
          <w:sz w:val="32"/>
          <w:szCs w:val="32"/>
        </w:rPr>
        <w:t>桃園</w:t>
      </w:r>
      <w:r w:rsidRPr="002912D5">
        <w:rPr>
          <w:rFonts w:ascii="標楷體" w:eastAsia="標楷體" w:hAnsi="標楷體" w:cs="新細明體" w:hint="eastAsia"/>
          <w:b/>
          <w:sz w:val="32"/>
          <w:szCs w:val="32"/>
        </w:rPr>
        <w:t>市</w:t>
      </w:r>
      <w:r w:rsidR="008B0E6A" w:rsidRPr="002912D5">
        <w:rPr>
          <w:rFonts w:ascii="標楷體" w:eastAsia="標楷體" w:hAnsi="標楷體" w:cs="標楷體"/>
          <w:b/>
          <w:sz w:val="32"/>
          <w:szCs w:val="32"/>
        </w:rPr>
        <w:t>K12</w:t>
      </w:r>
      <w:r w:rsidR="008B0E6A" w:rsidRPr="002912D5">
        <w:rPr>
          <w:rFonts w:ascii="標楷體" w:eastAsia="標楷體" w:hAnsi="標楷體" w:cs="新細明體"/>
          <w:b/>
          <w:sz w:val="32"/>
          <w:szCs w:val="32"/>
        </w:rPr>
        <w:t>數位學苑中小學教師網路進修第</w:t>
      </w:r>
      <w:r w:rsidR="008B0E6A" w:rsidRPr="002912D5">
        <w:rPr>
          <w:rFonts w:ascii="標楷體" w:eastAsia="標楷體" w:hAnsi="標楷體" w:cs="標楷體"/>
          <w:b/>
          <w:sz w:val="32"/>
          <w:szCs w:val="32"/>
        </w:rPr>
        <w:t>2</w:t>
      </w:r>
      <w:r w:rsidR="00FF63C3">
        <w:rPr>
          <w:rFonts w:ascii="標楷體" w:eastAsia="標楷體" w:hAnsi="標楷體" w:cs="標楷體" w:hint="eastAsia"/>
          <w:b/>
          <w:sz w:val="32"/>
          <w:szCs w:val="32"/>
        </w:rPr>
        <w:t>8</w:t>
      </w:r>
      <w:r w:rsidR="008B0E6A" w:rsidRPr="002912D5">
        <w:rPr>
          <w:rFonts w:ascii="標楷體" w:eastAsia="標楷體" w:hAnsi="標楷體" w:cs="新細明體"/>
          <w:b/>
          <w:sz w:val="32"/>
          <w:szCs w:val="32"/>
        </w:rPr>
        <w:t>期課程研習</w:t>
      </w:r>
      <w:r w:rsidR="008B0E6A" w:rsidRPr="002912D5">
        <w:rPr>
          <w:rFonts w:ascii="標楷體" w:eastAsia="標楷體" w:hAnsi="標楷體" w:cs="標楷體"/>
          <w:b/>
          <w:sz w:val="32"/>
          <w:szCs w:val="32"/>
        </w:rPr>
        <w:t>計畫</w:t>
      </w:r>
    </w:p>
    <w:p w:rsidR="008B0E6A" w:rsidRPr="002912D5" w:rsidRDefault="008B0E6A">
      <w:pPr>
        <w:widowControl/>
        <w:snapToGrid w:val="0"/>
        <w:rPr>
          <w:rFonts w:ascii="標楷體" w:eastAsia="標楷體" w:hAnsi="標楷體" w:cs="新細明體"/>
          <w:b/>
          <w:sz w:val="28"/>
          <w:szCs w:val="28"/>
        </w:rPr>
      </w:pPr>
      <w:r w:rsidRPr="002912D5">
        <w:rPr>
          <w:rFonts w:ascii="標楷體" w:eastAsia="標楷體" w:hAnsi="標楷體" w:cs="新細明體"/>
          <w:b/>
          <w:sz w:val="28"/>
          <w:szCs w:val="28"/>
        </w:rPr>
        <w:t>壹、依據：</w:t>
      </w:r>
    </w:p>
    <w:p w:rsidR="00E06511" w:rsidRPr="002912D5" w:rsidRDefault="00A07063" w:rsidP="00E06511">
      <w:pPr>
        <w:widowControl/>
        <w:ind w:left="966" w:hanging="486"/>
        <w:rPr>
          <w:rFonts w:ascii="標楷體" w:eastAsia="標楷體" w:hAnsi="標楷體" w:cs="新細明體"/>
        </w:rPr>
      </w:pPr>
      <w:r w:rsidRPr="002912D5">
        <w:rPr>
          <w:rFonts w:ascii="標楷體" w:eastAsia="標楷體" w:hAnsi="標楷體" w:cs="新細明體"/>
        </w:rPr>
        <w:t>一、</w:t>
      </w:r>
      <w:r w:rsidR="00E06511" w:rsidRPr="002912D5">
        <w:rPr>
          <w:rFonts w:ascii="標楷體" w:eastAsia="標楷體" w:hAnsi="標楷體" w:cs="新細明體"/>
        </w:rPr>
        <w:t>依據桃園</w:t>
      </w:r>
      <w:r w:rsidR="00E06511" w:rsidRPr="002912D5">
        <w:rPr>
          <w:rFonts w:ascii="標楷體" w:eastAsia="標楷體" w:hAnsi="標楷體" w:cs="新細明體" w:hint="eastAsia"/>
        </w:rPr>
        <w:t>市資訊教育三年計</w:t>
      </w:r>
      <w:r w:rsidR="00E06511" w:rsidRPr="002912D5">
        <w:rPr>
          <w:rFonts w:ascii="標楷體" w:eastAsia="標楷體" w:hAnsi="標楷體" w:cs="新細明體"/>
        </w:rPr>
        <w:t>畫辦理。</w:t>
      </w:r>
    </w:p>
    <w:p w:rsidR="008B0E6A" w:rsidRPr="002912D5" w:rsidRDefault="008B0E6A" w:rsidP="00E06511">
      <w:pPr>
        <w:widowControl/>
        <w:ind w:firstLine="480"/>
        <w:rPr>
          <w:rFonts w:ascii="標楷體" w:eastAsia="標楷體" w:hAnsi="標楷體" w:cs="新細明體"/>
        </w:rPr>
      </w:pPr>
      <w:r w:rsidRPr="002912D5">
        <w:rPr>
          <w:rFonts w:ascii="標楷體" w:eastAsia="標楷體" w:hAnsi="標楷體" w:cs="新細明體"/>
        </w:rPr>
        <w:t>二、</w:t>
      </w:r>
      <w:r w:rsidR="00E06511" w:rsidRPr="002912D5">
        <w:rPr>
          <w:rFonts w:ascii="標楷體" w:eastAsia="標楷體" w:hAnsi="標楷體" w:cs="新細明體"/>
        </w:rPr>
        <w:t>依據桃園</w:t>
      </w:r>
      <w:r w:rsidR="00E06511" w:rsidRPr="002912D5">
        <w:rPr>
          <w:rFonts w:ascii="標楷體" w:eastAsia="標楷體" w:hAnsi="標楷體" w:cs="新細明體" w:hint="eastAsia"/>
        </w:rPr>
        <w:t>市</w:t>
      </w:r>
      <w:r w:rsidR="00E06511" w:rsidRPr="002912D5">
        <w:rPr>
          <w:rFonts w:ascii="標楷體" w:eastAsia="標楷體" w:hAnsi="標楷體" w:cs="標楷體"/>
        </w:rPr>
        <w:t>10</w:t>
      </w:r>
      <w:r w:rsidR="00FF63C3">
        <w:rPr>
          <w:rFonts w:ascii="標楷體" w:eastAsia="標楷體" w:hAnsi="標楷體" w:cs="標楷體" w:hint="eastAsia"/>
        </w:rPr>
        <w:t>5</w:t>
      </w:r>
      <w:r w:rsidR="00E06511" w:rsidRPr="002912D5">
        <w:rPr>
          <w:rFonts w:ascii="標楷體" w:eastAsia="標楷體" w:hAnsi="標楷體" w:cs="新細明體"/>
        </w:rPr>
        <w:t>年度資訊教育</w:t>
      </w:r>
      <w:r w:rsidR="00A9162F">
        <w:rPr>
          <w:rFonts w:ascii="標楷體" w:eastAsia="標楷體" w:hAnsi="標楷體" w:cs="新細明體" w:hint="eastAsia"/>
        </w:rPr>
        <w:t>推動</w:t>
      </w:r>
      <w:r w:rsidR="00E06511" w:rsidRPr="002912D5">
        <w:rPr>
          <w:rFonts w:ascii="標楷體" w:eastAsia="標楷體" w:hAnsi="標楷體" w:cs="新細明體"/>
        </w:rPr>
        <w:t>細部計畫辦理。</w:t>
      </w:r>
    </w:p>
    <w:p w:rsidR="008B0E6A" w:rsidRPr="002912D5" w:rsidRDefault="008B0E6A">
      <w:pPr>
        <w:widowControl/>
        <w:snapToGrid w:val="0"/>
        <w:rPr>
          <w:rFonts w:ascii="標楷體" w:eastAsia="標楷體" w:hAnsi="標楷體" w:cs="新細明體"/>
          <w:b/>
          <w:sz w:val="28"/>
          <w:szCs w:val="28"/>
        </w:rPr>
      </w:pPr>
      <w:r w:rsidRPr="002912D5">
        <w:rPr>
          <w:rFonts w:ascii="標楷體" w:eastAsia="標楷體" w:hAnsi="標楷體" w:cs="新細明體"/>
          <w:b/>
          <w:sz w:val="28"/>
          <w:szCs w:val="28"/>
        </w:rPr>
        <w:t>貳、目的：</w:t>
      </w:r>
    </w:p>
    <w:p w:rsidR="00385381" w:rsidRPr="0027236B" w:rsidRDefault="00385381" w:rsidP="00385381">
      <w:pPr>
        <w:widowControl/>
        <w:ind w:left="966" w:hanging="486"/>
        <w:rPr>
          <w:rFonts w:ascii="標楷體" w:eastAsia="標楷體" w:hAnsi="標楷體" w:cs="新細明體"/>
        </w:rPr>
      </w:pPr>
      <w:r w:rsidRPr="0027236B">
        <w:rPr>
          <w:rFonts w:ascii="標楷體" w:eastAsia="標楷體" w:hAnsi="標楷體" w:cs="新細明體"/>
        </w:rPr>
        <w:t>一、</w:t>
      </w:r>
      <w:r w:rsidRPr="0027236B">
        <w:rPr>
          <w:rFonts w:ascii="標楷體" w:eastAsia="標楷體" w:hAnsi="標楷體" w:cs="新細明體" w:hint="eastAsia"/>
        </w:rPr>
        <w:t>提供教師線上學習的平台與進修機制，讓教師們能依據個人的時間及需求，以同步或非同步的方式完成研習活動，增進教師教學知能，提升自我專業能力。</w:t>
      </w:r>
    </w:p>
    <w:p w:rsidR="00385381" w:rsidRPr="0027236B" w:rsidRDefault="00385381" w:rsidP="00385381">
      <w:pPr>
        <w:widowControl/>
        <w:ind w:left="966" w:hanging="486"/>
        <w:rPr>
          <w:rFonts w:ascii="標楷體" w:eastAsia="標楷體" w:hAnsi="標楷體" w:cs="新細明體"/>
        </w:rPr>
      </w:pPr>
      <w:r w:rsidRPr="0027236B">
        <w:rPr>
          <w:rFonts w:ascii="標楷體" w:eastAsia="標楷體" w:hAnsi="標楷體" w:cs="新細明體"/>
        </w:rPr>
        <w:t>二、</w:t>
      </w:r>
      <w:r w:rsidRPr="0027236B">
        <w:rPr>
          <w:rFonts w:ascii="標楷體" w:eastAsia="標楷體" w:hAnsi="標楷體" w:cs="新細明體" w:hint="eastAsia"/>
        </w:rPr>
        <w:t>提供教師豐富多樣的雲端專業成長服務，期能將所學融入教學活動中，提升教學成效。</w:t>
      </w:r>
    </w:p>
    <w:p w:rsidR="00385381" w:rsidRPr="0027236B" w:rsidRDefault="00385381" w:rsidP="00385381">
      <w:pPr>
        <w:widowControl/>
        <w:ind w:left="966" w:hanging="486"/>
        <w:rPr>
          <w:rFonts w:ascii="標楷體" w:eastAsia="標楷體" w:hAnsi="標楷體" w:cs="新細明體"/>
        </w:rPr>
      </w:pPr>
      <w:r w:rsidRPr="0027236B">
        <w:rPr>
          <w:rFonts w:ascii="標楷體" w:eastAsia="標楷體" w:hAnsi="標楷體" w:cs="新細明體"/>
        </w:rPr>
        <w:t>三、透過桃園市</w:t>
      </w:r>
      <w:r w:rsidRPr="0027236B">
        <w:rPr>
          <w:rFonts w:ascii="標楷體" w:eastAsia="標楷體" w:hAnsi="標楷體" w:cs="標楷體"/>
        </w:rPr>
        <w:t>K12</w:t>
      </w:r>
      <w:r w:rsidRPr="0027236B">
        <w:rPr>
          <w:rFonts w:ascii="標楷體" w:eastAsia="標楷體" w:hAnsi="標楷體" w:cs="標楷體" w:hint="eastAsia"/>
        </w:rPr>
        <w:t>數位學苑</w:t>
      </w:r>
      <w:r w:rsidRPr="0027236B">
        <w:rPr>
          <w:rFonts w:ascii="標楷體" w:eastAsia="標楷體" w:hAnsi="標楷體" w:cs="新細明體"/>
        </w:rPr>
        <w:t>教學平台，營造無所不在的學習環境，發展協同教學與合作學習的模式。</w:t>
      </w:r>
    </w:p>
    <w:p w:rsidR="00385381" w:rsidRPr="0027236B" w:rsidRDefault="00385381" w:rsidP="00385381">
      <w:pPr>
        <w:widowControl/>
        <w:ind w:left="966" w:hanging="486"/>
        <w:rPr>
          <w:rFonts w:ascii="標楷體" w:eastAsia="標楷體" w:hAnsi="標楷體" w:cs="新細明體" w:hint="eastAsia"/>
        </w:rPr>
      </w:pPr>
      <w:r w:rsidRPr="0027236B">
        <w:rPr>
          <w:rFonts w:ascii="標楷體" w:eastAsia="標楷體" w:hAnsi="標楷體" w:cs="新細明體"/>
        </w:rPr>
        <w:t>四、培養教師網路學習與網路教學之能力</w:t>
      </w:r>
      <w:r w:rsidRPr="0027236B">
        <w:rPr>
          <w:rFonts w:ascii="標楷體" w:eastAsia="標楷體" w:hAnsi="標楷體" w:cs="新細明體" w:hint="eastAsia"/>
        </w:rPr>
        <w:t>，以線上互動與分享促進專業發展</w:t>
      </w:r>
      <w:r w:rsidRPr="0027236B">
        <w:rPr>
          <w:rFonts w:ascii="標楷體" w:eastAsia="標楷體" w:hAnsi="標楷體" w:cs="新細明體"/>
        </w:rPr>
        <w:t>。</w:t>
      </w:r>
    </w:p>
    <w:p w:rsidR="008B0E6A" w:rsidRPr="0027236B" w:rsidRDefault="00385381" w:rsidP="00385381">
      <w:pPr>
        <w:widowControl/>
        <w:ind w:left="966" w:hanging="486"/>
        <w:rPr>
          <w:rFonts w:ascii="標楷體" w:eastAsia="標楷體" w:hAnsi="標楷體" w:cs="新細明體"/>
        </w:rPr>
      </w:pPr>
      <w:r w:rsidRPr="0027236B">
        <w:rPr>
          <w:rFonts w:ascii="標楷體" w:eastAsia="標楷體" w:hAnsi="標楷體" w:cs="新細明體" w:hint="eastAsia"/>
        </w:rPr>
        <w:t>五、彙整數位課程素材作為為來建置數位學習媒體資源的基礎。</w:t>
      </w:r>
    </w:p>
    <w:p w:rsidR="008B0E6A" w:rsidRPr="002912D5" w:rsidRDefault="008B0E6A">
      <w:pPr>
        <w:widowControl/>
        <w:rPr>
          <w:rFonts w:ascii="標楷體" w:eastAsia="標楷體" w:hAnsi="標楷體" w:cs="新細明體"/>
        </w:rPr>
      </w:pPr>
      <w:r w:rsidRPr="002912D5">
        <w:rPr>
          <w:rFonts w:ascii="標楷體" w:eastAsia="標楷體" w:hAnsi="標楷體" w:cs="新細明體"/>
          <w:b/>
          <w:sz w:val="28"/>
          <w:szCs w:val="28"/>
        </w:rPr>
        <w:t>參、主辦單位：</w:t>
      </w:r>
      <w:r w:rsidR="00A07063" w:rsidRPr="002912D5">
        <w:rPr>
          <w:rFonts w:ascii="標楷體" w:eastAsia="標楷體" w:hAnsi="標楷體" w:cs="新細明體"/>
        </w:rPr>
        <w:t>桃園</w:t>
      </w:r>
      <w:r w:rsidR="00A07063" w:rsidRPr="002912D5">
        <w:rPr>
          <w:rFonts w:ascii="標楷體" w:eastAsia="標楷體" w:hAnsi="標楷體" w:cs="新細明體" w:hint="eastAsia"/>
        </w:rPr>
        <w:t>市</w:t>
      </w:r>
      <w:r w:rsidRPr="002912D5">
        <w:rPr>
          <w:rFonts w:ascii="標楷體" w:eastAsia="標楷體" w:hAnsi="標楷體" w:cs="新細明體"/>
        </w:rPr>
        <w:t>政府教育局</w:t>
      </w:r>
    </w:p>
    <w:p w:rsidR="008B0E6A" w:rsidRPr="002912D5" w:rsidRDefault="008B0E6A">
      <w:pPr>
        <w:widowControl/>
        <w:snapToGrid w:val="0"/>
        <w:rPr>
          <w:rFonts w:ascii="標楷體" w:eastAsia="標楷體" w:hAnsi="標楷體" w:cs="新細明體"/>
        </w:rPr>
      </w:pPr>
      <w:r w:rsidRPr="002912D5">
        <w:rPr>
          <w:rFonts w:ascii="標楷體" w:eastAsia="標楷體" w:hAnsi="標楷體" w:cs="新細明體"/>
          <w:b/>
          <w:sz w:val="28"/>
          <w:szCs w:val="28"/>
        </w:rPr>
        <w:t>肆、協辦單位：</w:t>
      </w:r>
      <w:r w:rsidR="00A07063" w:rsidRPr="002912D5">
        <w:rPr>
          <w:rFonts w:ascii="標楷體" w:eastAsia="標楷體" w:hAnsi="標楷體" w:cs="新細明體"/>
        </w:rPr>
        <w:t>桃園</w:t>
      </w:r>
      <w:r w:rsidR="00A07063" w:rsidRPr="002912D5">
        <w:rPr>
          <w:rFonts w:ascii="標楷體" w:eastAsia="標楷體" w:hAnsi="標楷體" w:cs="新細明體" w:hint="eastAsia"/>
        </w:rPr>
        <w:t>市</w:t>
      </w:r>
      <w:r w:rsidRPr="002912D5">
        <w:rPr>
          <w:rFonts w:ascii="標楷體" w:eastAsia="標楷體" w:hAnsi="標楷體" w:cs="新細明體"/>
        </w:rPr>
        <w:t>國民教育輔導團</w:t>
      </w:r>
    </w:p>
    <w:p w:rsidR="008B0E6A" w:rsidRPr="002912D5" w:rsidRDefault="008B0E6A">
      <w:pPr>
        <w:widowControl/>
        <w:rPr>
          <w:rFonts w:ascii="標楷體" w:eastAsia="標楷體" w:hAnsi="標楷體" w:cs="標楷體"/>
        </w:rPr>
      </w:pPr>
      <w:r w:rsidRPr="002912D5">
        <w:rPr>
          <w:rFonts w:ascii="標楷體" w:eastAsia="標楷體" w:hAnsi="標楷體" w:cs="新細明體"/>
          <w:b/>
          <w:sz w:val="28"/>
          <w:szCs w:val="28"/>
        </w:rPr>
        <w:t>伍、承辦單位：</w:t>
      </w:r>
      <w:r w:rsidR="00A07063" w:rsidRPr="002912D5">
        <w:rPr>
          <w:rFonts w:ascii="標楷體" w:eastAsia="標楷體" w:hAnsi="標楷體" w:cs="新細明體"/>
        </w:rPr>
        <w:t>桃園</w:t>
      </w:r>
      <w:r w:rsidR="00A07063" w:rsidRPr="002912D5">
        <w:rPr>
          <w:rFonts w:ascii="標楷體" w:eastAsia="標楷體" w:hAnsi="標楷體" w:cs="新細明體" w:hint="eastAsia"/>
        </w:rPr>
        <w:t>市</w:t>
      </w:r>
      <w:r w:rsidRPr="002912D5">
        <w:rPr>
          <w:rFonts w:ascii="標楷體" w:eastAsia="標楷體" w:hAnsi="標楷體" w:cs="新細明體"/>
        </w:rPr>
        <w:t>楊梅</w:t>
      </w:r>
      <w:r w:rsidR="00A07063" w:rsidRPr="002912D5">
        <w:rPr>
          <w:rFonts w:ascii="標楷體" w:eastAsia="標楷體" w:hAnsi="標楷體" w:cs="新細明體" w:hint="eastAsia"/>
        </w:rPr>
        <w:t>區</w:t>
      </w:r>
      <w:r w:rsidRPr="002912D5">
        <w:rPr>
          <w:rFonts w:ascii="標楷體" w:eastAsia="標楷體" w:hAnsi="標楷體" w:cs="新細明體"/>
        </w:rPr>
        <w:t>楊明國民小學（桃園</w:t>
      </w:r>
      <w:r w:rsidR="00A07063" w:rsidRPr="002912D5">
        <w:rPr>
          <w:rFonts w:ascii="標楷體" w:eastAsia="標楷體" w:hAnsi="標楷體" w:cs="新細明體" w:hint="eastAsia"/>
        </w:rPr>
        <w:t>市</w:t>
      </w:r>
      <w:r w:rsidRPr="002912D5">
        <w:rPr>
          <w:rFonts w:ascii="標楷體" w:eastAsia="標楷體" w:hAnsi="標楷體" w:cs="標楷體"/>
        </w:rPr>
        <w:t>K12</w:t>
      </w:r>
      <w:r w:rsidRPr="002912D5">
        <w:rPr>
          <w:rFonts w:ascii="標楷體" w:eastAsia="標楷體" w:hAnsi="標楷體" w:cs="新細明體"/>
        </w:rPr>
        <w:t>數位學苑南區數位學習中心</w:t>
      </w:r>
      <w:r w:rsidRPr="002912D5">
        <w:rPr>
          <w:rFonts w:ascii="標楷體" w:eastAsia="標楷體" w:hAnsi="標楷體" w:cs="標楷體"/>
        </w:rPr>
        <w:t>）</w:t>
      </w:r>
    </w:p>
    <w:p w:rsidR="008B0E6A" w:rsidRPr="002912D5" w:rsidRDefault="008B0E6A">
      <w:pPr>
        <w:widowControl/>
        <w:rPr>
          <w:rFonts w:ascii="標楷體" w:eastAsia="標楷體" w:hAnsi="標楷體" w:cs="新細明體"/>
        </w:rPr>
      </w:pPr>
      <w:r w:rsidRPr="002912D5">
        <w:rPr>
          <w:rFonts w:ascii="標楷體" w:eastAsia="標楷體" w:hAnsi="標楷體" w:cs="新細明體"/>
          <w:b/>
          <w:sz w:val="28"/>
          <w:szCs w:val="28"/>
        </w:rPr>
        <w:t>陸、研習進修時間：</w:t>
      </w:r>
      <w:r w:rsidRPr="002912D5">
        <w:rPr>
          <w:rFonts w:ascii="標楷體" w:eastAsia="標楷體" w:hAnsi="標楷體" w:cs="標楷體"/>
        </w:rPr>
        <w:t>10</w:t>
      </w:r>
      <w:r w:rsidR="005961C5">
        <w:rPr>
          <w:rFonts w:ascii="標楷體" w:eastAsia="標楷體" w:hAnsi="標楷體" w:cs="標楷體" w:hint="eastAsia"/>
        </w:rPr>
        <w:t>5</w:t>
      </w:r>
      <w:r w:rsidRPr="002912D5">
        <w:rPr>
          <w:rFonts w:ascii="標楷體" w:eastAsia="標楷體" w:hAnsi="標楷體" w:cs="新細明體"/>
        </w:rPr>
        <w:t>年</w:t>
      </w:r>
      <w:r w:rsidR="005961C5">
        <w:rPr>
          <w:rFonts w:ascii="標楷體" w:eastAsia="標楷體" w:hAnsi="標楷體" w:cs="新細明體" w:hint="eastAsia"/>
        </w:rPr>
        <w:t>4</w:t>
      </w:r>
      <w:r w:rsidRPr="002912D5">
        <w:rPr>
          <w:rFonts w:ascii="標楷體" w:eastAsia="標楷體" w:hAnsi="標楷體" w:cs="新細明體"/>
        </w:rPr>
        <w:t>月</w:t>
      </w:r>
      <w:r w:rsidR="00AF45ED" w:rsidRPr="003C486D">
        <w:rPr>
          <w:rFonts w:ascii="標楷體" w:eastAsia="標楷體" w:hAnsi="標楷體" w:cs="新細明體" w:hint="eastAsia"/>
        </w:rPr>
        <w:t>10</w:t>
      </w:r>
      <w:r w:rsidRPr="003C486D">
        <w:rPr>
          <w:rFonts w:ascii="標楷體" w:eastAsia="標楷體" w:hAnsi="標楷體" w:cs="新細明體"/>
        </w:rPr>
        <w:t>日開始至</w:t>
      </w:r>
      <w:r w:rsidR="009767B5" w:rsidRPr="003C486D">
        <w:rPr>
          <w:rFonts w:ascii="標楷體" w:eastAsia="標楷體" w:hAnsi="標楷體" w:cs="新細明體"/>
        </w:rPr>
        <w:t>10</w:t>
      </w:r>
      <w:r w:rsidR="005961C5" w:rsidRPr="003C486D">
        <w:rPr>
          <w:rFonts w:ascii="標楷體" w:eastAsia="標楷體" w:hAnsi="標楷體" w:cs="新細明體" w:hint="eastAsia"/>
        </w:rPr>
        <w:t>5</w:t>
      </w:r>
      <w:r w:rsidRPr="003C486D">
        <w:rPr>
          <w:rFonts w:ascii="標楷體" w:eastAsia="標楷體" w:hAnsi="標楷體" w:cs="新細明體"/>
        </w:rPr>
        <w:t>年</w:t>
      </w:r>
      <w:r w:rsidR="005961C5" w:rsidRPr="003C486D">
        <w:rPr>
          <w:rFonts w:ascii="標楷體" w:eastAsia="標楷體" w:hAnsi="標楷體" w:cs="新細明體" w:hint="eastAsia"/>
        </w:rPr>
        <w:t>5</w:t>
      </w:r>
      <w:r w:rsidRPr="003C486D">
        <w:rPr>
          <w:rFonts w:ascii="標楷體" w:eastAsia="標楷體" w:hAnsi="標楷體" w:cs="新細明體"/>
        </w:rPr>
        <w:t>月</w:t>
      </w:r>
      <w:r w:rsidR="00AF45ED" w:rsidRPr="003C486D">
        <w:rPr>
          <w:rFonts w:ascii="標楷體" w:eastAsia="標楷體" w:hAnsi="標楷體" w:cs="新細明體" w:hint="eastAsia"/>
        </w:rPr>
        <w:t>21</w:t>
      </w:r>
      <w:r w:rsidRPr="003C486D">
        <w:rPr>
          <w:rFonts w:ascii="標楷體" w:eastAsia="標楷體" w:hAnsi="標楷體" w:cs="新細明體"/>
        </w:rPr>
        <w:t>日</w:t>
      </w:r>
      <w:r w:rsidRPr="002912D5">
        <w:rPr>
          <w:rFonts w:ascii="標楷體" w:eastAsia="標楷體" w:hAnsi="標楷體" w:cs="新細明體"/>
        </w:rPr>
        <w:t>止，為期</w:t>
      </w:r>
      <w:r w:rsidR="00507D89">
        <w:rPr>
          <w:rFonts w:ascii="標楷體" w:eastAsia="標楷體" w:hAnsi="標楷體" w:cs="新細明體" w:hint="eastAsia"/>
        </w:rPr>
        <w:t>6</w:t>
      </w:r>
      <w:r w:rsidRPr="002912D5">
        <w:rPr>
          <w:rFonts w:ascii="標楷體" w:eastAsia="標楷體" w:hAnsi="標楷體" w:cs="新細明體"/>
        </w:rPr>
        <w:t>週。</w:t>
      </w:r>
    </w:p>
    <w:p w:rsidR="008B0E6A" w:rsidRPr="002912D5" w:rsidRDefault="008B0E6A">
      <w:pPr>
        <w:widowControl/>
        <w:rPr>
          <w:rFonts w:ascii="標楷體" w:eastAsia="標楷體" w:hAnsi="標楷體" w:cs="新細明體"/>
          <w:b/>
          <w:sz w:val="28"/>
          <w:szCs w:val="28"/>
        </w:rPr>
      </w:pPr>
      <w:r w:rsidRPr="002912D5">
        <w:rPr>
          <w:rFonts w:ascii="標楷體" w:eastAsia="標楷體" w:hAnsi="標楷體" w:cs="新細明體"/>
          <w:b/>
          <w:sz w:val="28"/>
          <w:szCs w:val="28"/>
        </w:rPr>
        <w:t>柒、報名方式：</w:t>
      </w:r>
    </w:p>
    <w:p w:rsidR="008B0E6A" w:rsidRPr="002912D5" w:rsidRDefault="008B0E6A">
      <w:pPr>
        <w:widowControl/>
        <w:ind w:left="480"/>
        <w:rPr>
          <w:rFonts w:ascii="標楷體" w:eastAsia="標楷體" w:hAnsi="標楷體" w:cs="標楷體"/>
        </w:rPr>
      </w:pPr>
      <w:r w:rsidRPr="002912D5">
        <w:rPr>
          <w:rFonts w:ascii="標楷體" w:eastAsia="標楷體" w:hAnsi="標楷體" w:cs="標楷體"/>
        </w:rPr>
        <w:t xml:space="preserve">    請至「</w:t>
      </w:r>
      <w:r w:rsidR="00A07063" w:rsidRPr="002912D5">
        <w:rPr>
          <w:rFonts w:ascii="標楷體" w:eastAsia="標楷體" w:hAnsi="標楷體" w:cs="標楷體" w:hint="eastAsia"/>
          <w:b/>
        </w:rPr>
        <w:t>桃園市</w:t>
      </w:r>
      <w:r w:rsidRPr="002912D5">
        <w:rPr>
          <w:rFonts w:ascii="標楷體" w:eastAsia="標楷體" w:hAnsi="標楷體" w:cs="標楷體"/>
          <w:b/>
        </w:rPr>
        <w:t>教師</w:t>
      </w:r>
      <w:r w:rsidR="00A07063" w:rsidRPr="002912D5">
        <w:rPr>
          <w:rFonts w:ascii="標楷體" w:eastAsia="標楷體" w:hAnsi="標楷體" w:cs="標楷體" w:hint="eastAsia"/>
          <w:b/>
        </w:rPr>
        <w:t>專業發展</w:t>
      </w:r>
      <w:r w:rsidRPr="002912D5">
        <w:rPr>
          <w:rFonts w:ascii="標楷體" w:eastAsia="標楷體" w:hAnsi="標楷體" w:cs="標楷體"/>
          <w:b/>
        </w:rPr>
        <w:t>研習系統</w:t>
      </w:r>
      <w:r w:rsidRPr="002912D5">
        <w:rPr>
          <w:rFonts w:ascii="標楷體" w:eastAsia="標楷體" w:hAnsi="標楷體" w:cs="標楷體"/>
        </w:rPr>
        <w:t>」報名，(K12帳號請登錄於研習護照個人資料中，以便開課團隊匯入K12平台)，</w:t>
      </w:r>
      <w:r w:rsidRPr="002912D5">
        <w:rPr>
          <w:rFonts w:ascii="標楷體" w:eastAsia="標楷體" w:hAnsi="標楷體" w:cs="標楷體"/>
          <w:b/>
        </w:rPr>
        <w:t>網址：http：//passport.tyc.edu.tw</w:t>
      </w:r>
      <w:r w:rsidRPr="002912D5">
        <w:rPr>
          <w:rFonts w:ascii="標楷體" w:eastAsia="標楷體" w:hAnsi="標楷體" w:cs="標楷體"/>
        </w:rPr>
        <w:t>。本期預定開設</w:t>
      </w:r>
      <w:r w:rsidR="00EB3008" w:rsidRPr="0027236B">
        <w:rPr>
          <w:rFonts w:ascii="標楷體" w:eastAsia="標楷體" w:hAnsi="標楷體" w:cs="標楷體" w:hint="eastAsia"/>
          <w:color w:val="000000"/>
        </w:rPr>
        <w:t>7</w:t>
      </w:r>
      <w:r w:rsidRPr="0027236B">
        <w:rPr>
          <w:rFonts w:ascii="標楷體" w:eastAsia="標楷體" w:hAnsi="標楷體" w:cs="標楷體"/>
          <w:color w:val="000000"/>
        </w:rPr>
        <w:t>門</w:t>
      </w:r>
      <w:r w:rsidRPr="002912D5">
        <w:rPr>
          <w:rFonts w:ascii="標楷體" w:eastAsia="標楷體" w:hAnsi="標楷體" w:cs="標楷體"/>
        </w:rPr>
        <w:t>課程</w:t>
      </w:r>
      <w:r w:rsidRPr="002912D5">
        <w:rPr>
          <w:rFonts w:ascii="標楷體" w:eastAsia="標楷體" w:hAnsi="標楷體" w:cs="標楷體"/>
          <w:b/>
        </w:rPr>
        <w:t>（</w:t>
      </w:r>
      <w:r w:rsidRPr="002912D5">
        <w:rPr>
          <w:rStyle w:val="apple-style-span"/>
          <w:rFonts w:ascii="標楷體" w:eastAsia="標楷體" w:hAnsi="標楷體" w:cs="標楷體"/>
          <w:b/>
        </w:rPr>
        <w:t>課程內容經過課程評選會議審核通過並依據審查委員意見修正後通過</w:t>
      </w:r>
      <w:r w:rsidRPr="002912D5">
        <w:rPr>
          <w:rFonts w:ascii="標楷體" w:eastAsia="標楷體" w:hAnsi="標楷體" w:cs="標楷體"/>
          <w:b/>
        </w:rPr>
        <w:t>）</w:t>
      </w:r>
      <w:r w:rsidRPr="002912D5">
        <w:rPr>
          <w:rFonts w:ascii="標楷體" w:eastAsia="標楷體" w:hAnsi="標楷體" w:cs="標楷體"/>
        </w:rPr>
        <w:t>，上課地點為</w:t>
      </w:r>
      <w:r w:rsidR="00A07063" w:rsidRPr="002912D5">
        <w:rPr>
          <w:rFonts w:ascii="標楷體" w:eastAsia="標楷體" w:hAnsi="標楷體" w:cs="新細明體"/>
        </w:rPr>
        <w:t>桃園</w:t>
      </w:r>
      <w:r w:rsidR="00A07063" w:rsidRPr="002912D5">
        <w:rPr>
          <w:rFonts w:ascii="標楷體" w:eastAsia="標楷體" w:hAnsi="標楷體" w:cs="新細明體" w:hint="eastAsia"/>
        </w:rPr>
        <w:t>市</w:t>
      </w:r>
      <w:r w:rsidRPr="002912D5">
        <w:rPr>
          <w:rFonts w:ascii="標楷體" w:eastAsia="標楷體" w:hAnsi="標楷體" w:cs="標楷體"/>
        </w:rPr>
        <w:t>K12</w:t>
      </w:r>
      <w:r w:rsidR="00A07063" w:rsidRPr="002912D5">
        <w:rPr>
          <w:rFonts w:ascii="標楷體" w:eastAsia="標楷體" w:hAnsi="標楷體" w:cs="新細明體"/>
        </w:rPr>
        <w:t>數位學苑網站</w:t>
      </w:r>
      <w:r w:rsidRPr="002912D5">
        <w:rPr>
          <w:rFonts w:ascii="標楷體" w:eastAsia="標楷體" w:hAnsi="標楷體" w:cs="新細明體"/>
        </w:rPr>
        <w:t>平台</w:t>
      </w:r>
      <w:r w:rsidRPr="002912D5">
        <w:rPr>
          <w:rFonts w:ascii="標楷體" w:eastAsia="標楷體" w:hAnsi="標楷體" w:cs="標楷體"/>
        </w:rPr>
        <w:t>(</w:t>
      </w:r>
      <w:hyperlink r:id="rId7" w:history="1">
        <w:r w:rsidRPr="002912D5">
          <w:rPr>
            <w:rStyle w:val="a4"/>
            <w:rFonts w:ascii="標楷體" w:hAnsi="標楷體"/>
            <w:color w:val="auto"/>
          </w:rPr>
          <w:t>http://etyc.k12.edu.tw</w:t>
        </w:r>
      </w:hyperlink>
      <w:r w:rsidRPr="002912D5">
        <w:rPr>
          <w:rFonts w:ascii="標楷體" w:eastAsia="標楷體" w:hAnsi="標楷體" w:cs="標楷體"/>
        </w:rPr>
        <w:t>)。</w:t>
      </w:r>
    </w:p>
    <w:p w:rsidR="008B0E6A" w:rsidRPr="002912D5" w:rsidRDefault="008B0E6A">
      <w:pPr>
        <w:widowControl/>
        <w:rPr>
          <w:rFonts w:ascii="標楷體" w:eastAsia="標楷體" w:hAnsi="標楷體" w:cs="新細明體"/>
          <w:b/>
          <w:sz w:val="28"/>
          <w:szCs w:val="28"/>
        </w:rPr>
      </w:pPr>
      <w:r w:rsidRPr="002912D5">
        <w:rPr>
          <w:rFonts w:ascii="標楷體" w:eastAsia="標楷體" w:hAnsi="標楷體" w:cs="新細明體"/>
          <w:b/>
          <w:sz w:val="28"/>
          <w:szCs w:val="28"/>
        </w:rPr>
        <w:t>捌、研習方式：</w:t>
      </w:r>
    </w:p>
    <w:p w:rsidR="008B0E6A" w:rsidRPr="002912D5" w:rsidRDefault="008B0E6A">
      <w:pPr>
        <w:widowControl/>
        <w:ind w:left="540" w:firstLine="480"/>
        <w:rPr>
          <w:rFonts w:ascii="標楷體" w:eastAsia="標楷體" w:hAnsi="標楷體" w:cs="新細明體"/>
        </w:rPr>
      </w:pPr>
      <w:r w:rsidRPr="002912D5">
        <w:rPr>
          <w:rFonts w:ascii="標楷體" w:eastAsia="標楷體" w:hAnsi="標楷體" w:cs="新細明體"/>
        </w:rPr>
        <w:t>以實體研習和網路研習，交互運作，除開課典禮、結業典禮及實體面授外，其餘時間均在網路上進修，是否需實體研習以各承辦單位自行決定。</w:t>
      </w:r>
    </w:p>
    <w:p w:rsidR="008B0E6A" w:rsidRPr="002912D5" w:rsidRDefault="008B0E6A">
      <w:pPr>
        <w:widowControl/>
        <w:rPr>
          <w:rFonts w:ascii="標楷體" w:eastAsia="標楷體" w:hAnsi="標楷體" w:cs="新細明體"/>
          <w:b/>
          <w:sz w:val="28"/>
          <w:szCs w:val="28"/>
        </w:rPr>
      </w:pPr>
      <w:r w:rsidRPr="002912D5">
        <w:rPr>
          <w:rFonts w:ascii="標楷體" w:eastAsia="標楷體" w:hAnsi="標楷體" w:cs="新細明體"/>
          <w:b/>
          <w:sz w:val="28"/>
          <w:szCs w:val="28"/>
        </w:rPr>
        <w:t>玖、網路教學平台：</w:t>
      </w:r>
    </w:p>
    <w:p w:rsidR="008B0E6A" w:rsidRPr="002912D5" w:rsidRDefault="008B0E6A">
      <w:pPr>
        <w:widowControl/>
        <w:ind w:left="540" w:firstLine="480"/>
        <w:rPr>
          <w:rFonts w:ascii="標楷體" w:eastAsia="標楷體" w:hAnsi="標楷體" w:cs="新細明體"/>
        </w:rPr>
      </w:pPr>
      <w:r w:rsidRPr="002912D5">
        <w:rPr>
          <w:rFonts w:ascii="標楷體" w:eastAsia="標楷體" w:hAnsi="標楷體" w:cs="新細明體"/>
        </w:rPr>
        <w:t>本</w:t>
      </w:r>
      <w:r w:rsidR="00383F78" w:rsidRPr="002912D5">
        <w:rPr>
          <w:rFonts w:ascii="標楷體" w:eastAsia="標楷體" w:hAnsi="標楷體" w:cs="新細明體"/>
        </w:rPr>
        <w:t>市</w:t>
      </w:r>
      <w:r w:rsidRPr="002912D5">
        <w:rPr>
          <w:rFonts w:ascii="標楷體" w:eastAsia="標楷體" w:hAnsi="標楷體" w:cs="新細明體"/>
        </w:rPr>
        <w:t>網路教學平台為桃園</w:t>
      </w:r>
      <w:r w:rsidR="00A07063" w:rsidRPr="002912D5">
        <w:rPr>
          <w:rFonts w:ascii="標楷體" w:eastAsia="標楷體" w:hAnsi="標楷體" w:cs="新細明體" w:hint="eastAsia"/>
        </w:rPr>
        <w:t>市</w:t>
      </w:r>
      <w:r w:rsidRPr="002912D5">
        <w:rPr>
          <w:rFonts w:ascii="標楷體" w:eastAsia="標楷體" w:hAnsi="標楷體" w:cs="標楷體"/>
        </w:rPr>
        <w:t>K12</w:t>
      </w:r>
      <w:r w:rsidR="00A07063" w:rsidRPr="002912D5">
        <w:rPr>
          <w:rFonts w:ascii="標楷體" w:eastAsia="標楷體" w:hAnsi="標楷體" w:cs="新細明體"/>
        </w:rPr>
        <w:t>數位學苑</w:t>
      </w:r>
      <w:r w:rsidRPr="002912D5">
        <w:rPr>
          <w:rFonts w:ascii="標楷體" w:eastAsia="標楷體" w:hAnsi="標楷體" w:cs="新細明體"/>
        </w:rPr>
        <w:t>平台，網址</w:t>
      </w:r>
      <w:hyperlink r:id="rId8" w:history="1">
        <w:r w:rsidRPr="002912D5">
          <w:rPr>
            <w:rStyle w:val="a4"/>
            <w:rFonts w:ascii="標楷體" w:hAnsi="標楷體"/>
            <w:color w:val="auto"/>
          </w:rPr>
          <w:t>http://etyc.k12.edu.tw</w:t>
        </w:r>
      </w:hyperlink>
      <w:r w:rsidRPr="002912D5">
        <w:rPr>
          <w:rFonts w:ascii="標楷體" w:eastAsia="標楷體" w:hAnsi="標楷體" w:cs="新細明體"/>
        </w:rPr>
        <w:t>，網路研習內容、教材、教學活動等皆在網站平台上進行。</w:t>
      </w:r>
    </w:p>
    <w:p w:rsidR="008B0E6A" w:rsidRPr="002912D5" w:rsidRDefault="008B0E6A">
      <w:pPr>
        <w:widowControl/>
        <w:rPr>
          <w:rFonts w:ascii="標楷體" w:eastAsia="標楷體" w:hAnsi="標楷體" w:cs="新細明體"/>
          <w:b/>
          <w:sz w:val="28"/>
          <w:szCs w:val="28"/>
        </w:rPr>
      </w:pPr>
      <w:r w:rsidRPr="002912D5">
        <w:rPr>
          <w:rFonts w:ascii="標楷體" w:eastAsia="標楷體" w:hAnsi="標楷體" w:cs="新細明體"/>
          <w:b/>
          <w:sz w:val="28"/>
          <w:szCs w:val="28"/>
        </w:rPr>
        <w:t>拾、研習課程及時數規劃：</w:t>
      </w:r>
    </w:p>
    <w:p w:rsidR="008B0E6A" w:rsidRPr="002912D5" w:rsidRDefault="008B0E6A">
      <w:pPr>
        <w:widowControl/>
        <w:ind w:left="966" w:hanging="486"/>
        <w:rPr>
          <w:rFonts w:ascii="標楷體" w:eastAsia="標楷體" w:hAnsi="標楷體" w:cs="新細明體"/>
        </w:rPr>
      </w:pPr>
      <w:r w:rsidRPr="002912D5">
        <w:rPr>
          <w:rFonts w:ascii="標楷體" w:eastAsia="標楷體" w:hAnsi="標楷體" w:cs="新細明體"/>
        </w:rPr>
        <w:t>一、研習課程：本期開課分類如下：</w:t>
      </w:r>
    </w:p>
    <w:tbl>
      <w:tblPr>
        <w:tblW w:w="0" w:type="auto"/>
        <w:jc w:val="center"/>
        <w:tblLayout w:type="fixed"/>
        <w:tblCellMar>
          <w:top w:w="57" w:type="dxa"/>
          <w:bottom w:w="57" w:type="dxa"/>
        </w:tblCellMar>
        <w:tblLook w:val="0000"/>
      </w:tblPr>
      <w:tblGrid>
        <w:gridCol w:w="1440"/>
        <w:gridCol w:w="584"/>
        <w:gridCol w:w="2520"/>
        <w:gridCol w:w="4301"/>
      </w:tblGrid>
      <w:tr w:rsidR="0027236B" w:rsidRPr="002912D5">
        <w:trPr>
          <w:tblHeader/>
          <w:jc w:val="center"/>
        </w:trPr>
        <w:tc>
          <w:tcPr>
            <w:tcW w:w="1440" w:type="dxa"/>
            <w:tcBorders>
              <w:top w:val="single" w:sz="4" w:space="0" w:color="000000"/>
              <w:left w:val="single" w:sz="4" w:space="0" w:color="000000"/>
              <w:bottom w:val="single" w:sz="4" w:space="0" w:color="000000"/>
            </w:tcBorders>
            <w:shd w:val="clear" w:color="auto" w:fill="F3F3F3"/>
            <w:vAlign w:val="center"/>
          </w:tcPr>
          <w:p w:rsidR="0027236B" w:rsidRPr="00E559FD" w:rsidRDefault="0027236B">
            <w:pPr>
              <w:snapToGrid w:val="0"/>
              <w:spacing w:line="300" w:lineRule="exact"/>
              <w:jc w:val="center"/>
              <w:rPr>
                <w:rFonts w:eastAsia="標楷體" w:cs="標楷體"/>
                <w:b/>
              </w:rPr>
            </w:pPr>
            <w:r w:rsidRPr="00E559FD">
              <w:rPr>
                <w:rFonts w:eastAsia="標楷體" w:cs="標楷體"/>
                <w:b/>
              </w:rPr>
              <w:t>課程類別</w:t>
            </w:r>
          </w:p>
        </w:tc>
        <w:tc>
          <w:tcPr>
            <w:tcW w:w="584" w:type="dxa"/>
            <w:tcBorders>
              <w:top w:val="single" w:sz="4" w:space="0" w:color="000000"/>
              <w:left w:val="single" w:sz="4" w:space="0" w:color="000000"/>
              <w:bottom w:val="single" w:sz="4" w:space="0" w:color="000000"/>
            </w:tcBorders>
            <w:shd w:val="clear" w:color="auto" w:fill="F3F3F3"/>
            <w:vAlign w:val="center"/>
          </w:tcPr>
          <w:p w:rsidR="0027236B" w:rsidRPr="00E559FD" w:rsidRDefault="0027236B">
            <w:pPr>
              <w:snapToGrid w:val="0"/>
              <w:spacing w:line="300" w:lineRule="exact"/>
              <w:jc w:val="center"/>
              <w:rPr>
                <w:rFonts w:eastAsia="標楷體" w:cs="標楷體"/>
                <w:b/>
              </w:rPr>
            </w:pPr>
            <w:r w:rsidRPr="00E559FD">
              <w:rPr>
                <w:rFonts w:eastAsia="標楷體" w:cs="標楷體"/>
                <w:b/>
              </w:rPr>
              <w:t>項次</w:t>
            </w:r>
          </w:p>
        </w:tc>
        <w:tc>
          <w:tcPr>
            <w:tcW w:w="2520" w:type="dxa"/>
            <w:tcBorders>
              <w:top w:val="single" w:sz="4" w:space="0" w:color="000000"/>
              <w:left w:val="single" w:sz="4" w:space="0" w:color="000000"/>
              <w:bottom w:val="single" w:sz="4" w:space="0" w:color="000000"/>
            </w:tcBorders>
            <w:shd w:val="clear" w:color="auto" w:fill="F3F3F3"/>
            <w:vAlign w:val="center"/>
          </w:tcPr>
          <w:p w:rsidR="0027236B" w:rsidRPr="00E559FD" w:rsidRDefault="0027236B">
            <w:pPr>
              <w:snapToGrid w:val="0"/>
              <w:spacing w:line="300" w:lineRule="exact"/>
              <w:jc w:val="center"/>
              <w:rPr>
                <w:rFonts w:eastAsia="標楷體" w:cs="標楷體"/>
                <w:b/>
              </w:rPr>
            </w:pPr>
            <w:r w:rsidRPr="00E559FD">
              <w:rPr>
                <w:rFonts w:eastAsia="標楷體" w:cs="標楷體"/>
                <w:b/>
              </w:rPr>
              <w:t>研習課程</w:t>
            </w:r>
          </w:p>
        </w:tc>
        <w:tc>
          <w:tcPr>
            <w:tcW w:w="430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7236B" w:rsidRPr="00E559FD" w:rsidRDefault="0027236B">
            <w:pPr>
              <w:snapToGrid w:val="0"/>
              <w:spacing w:line="300" w:lineRule="exact"/>
              <w:ind w:right="612"/>
              <w:jc w:val="center"/>
              <w:rPr>
                <w:rFonts w:eastAsia="標楷體" w:cs="標楷體"/>
                <w:b/>
              </w:rPr>
            </w:pPr>
            <w:r w:rsidRPr="00E559FD">
              <w:rPr>
                <w:rFonts w:eastAsia="標楷體" w:cs="標楷體"/>
                <w:b/>
              </w:rPr>
              <w:t>內容綱要</w:t>
            </w:r>
          </w:p>
        </w:tc>
      </w:tr>
      <w:tr w:rsidR="0027236B" w:rsidRPr="002912D5">
        <w:trPr>
          <w:cantSplit/>
          <w:trHeight w:val="437"/>
          <w:jc w:val="center"/>
        </w:trPr>
        <w:tc>
          <w:tcPr>
            <w:tcW w:w="1440" w:type="dxa"/>
            <w:vMerge w:val="restart"/>
            <w:tcBorders>
              <w:top w:val="single" w:sz="4" w:space="0" w:color="000000"/>
              <w:left w:val="single" w:sz="4" w:space="0" w:color="000000"/>
              <w:bottom w:val="single" w:sz="4" w:space="0" w:color="000000"/>
            </w:tcBorders>
            <w:vAlign w:val="center"/>
          </w:tcPr>
          <w:p w:rsidR="0027236B" w:rsidRPr="00E559FD" w:rsidRDefault="0027236B">
            <w:pPr>
              <w:snapToGrid w:val="0"/>
              <w:spacing w:line="300" w:lineRule="exact"/>
              <w:jc w:val="center"/>
              <w:rPr>
                <w:rFonts w:eastAsia="標楷體" w:cs="標楷體"/>
              </w:rPr>
            </w:pPr>
            <w:r w:rsidRPr="00E559FD">
              <w:rPr>
                <w:rFonts w:eastAsia="標楷體" w:cs="標楷體"/>
              </w:rPr>
              <w:t>資訊倫理與</w:t>
            </w:r>
            <w:r w:rsidRPr="00E559FD">
              <w:rPr>
                <w:rFonts w:eastAsia="標楷體" w:cs="標楷體"/>
              </w:rPr>
              <w:lastRenderedPageBreak/>
              <w:t>素養</w:t>
            </w:r>
          </w:p>
        </w:tc>
        <w:tc>
          <w:tcPr>
            <w:tcW w:w="584" w:type="dxa"/>
            <w:tcBorders>
              <w:top w:val="single" w:sz="4" w:space="0" w:color="000000"/>
              <w:left w:val="single" w:sz="4" w:space="0" w:color="000000"/>
              <w:bottom w:val="single" w:sz="4" w:space="0" w:color="000000"/>
            </w:tcBorders>
            <w:vAlign w:val="center"/>
          </w:tcPr>
          <w:p w:rsidR="0027236B" w:rsidRPr="00E559FD" w:rsidRDefault="0027236B">
            <w:pPr>
              <w:snapToGrid w:val="0"/>
              <w:spacing w:line="300" w:lineRule="exact"/>
              <w:jc w:val="center"/>
              <w:rPr>
                <w:rFonts w:eastAsia="標楷體"/>
              </w:rPr>
            </w:pPr>
            <w:r w:rsidRPr="00E559FD">
              <w:rPr>
                <w:rFonts w:eastAsia="標楷體"/>
              </w:rPr>
              <w:lastRenderedPageBreak/>
              <w:t>1</w:t>
            </w:r>
          </w:p>
        </w:tc>
        <w:tc>
          <w:tcPr>
            <w:tcW w:w="2520" w:type="dxa"/>
            <w:tcBorders>
              <w:top w:val="single" w:sz="4" w:space="0" w:color="000000"/>
              <w:left w:val="single" w:sz="4" w:space="0" w:color="000000"/>
              <w:bottom w:val="single" w:sz="4" w:space="0" w:color="000000"/>
            </w:tcBorders>
            <w:vAlign w:val="center"/>
          </w:tcPr>
          <w:p w:rsidR="0027236B" w:rsidRPr="00E559FD" w:rsidRDefault="0027236B">
            <w:pPr>
              <w:snapToGrid w:val="0"/>
              <w:spacing w:line="300" w:lineRule="exact"/>
              <w:jc w:val="both"/>
              <w:rPr>
                <w:rFonts w:eastAsia="標楷體" w:cs="標楷體"/>
              </w:rPr>
            </w:pPr>
            <w:r w:rsidRPr="00E559FD">
              <w:rPr>
                <w:rFonts w:eastAsia="標楷體" w:cs="標楷體"/>
              </w:rPr>
              <w:t>資訊倫理、安全與健康</w:t>
            </w:r>
          </w:p>
        </w:tc>
        <w:tc>
          <w:tcPr>
            <w:tcW w:w="4301" w:type="dxa"/>
            <w:vMerge w:val="restart"/>
            <w:tcBorders>
              <w:top w:val="single" w:sz="4" w:space="0" w:color="000000"/>
              <w:left w:val="single" w:sz="4" w:space="0" w:color="000000"/>
              <w:bottom w:val="single" w:sz="4" w:space="0" w:color="000000"/>
              <w:right w:val="single" w:sz="4" w:space="0" w:color="000000"/>
            </w:tcBorders>
            <w:vAlign w:val="center"/>
          </w:tcPr>
          <w:p w:rsidR="0027236B" w:rsidRPr="00E559FD" w:rsidRDefault="0027236B">
            <w:pPr>
              <w:numPr>
                <w:ilvl w:val="0"/>
                <w:numId w:val="11"/>
              </w:numPr>
              <w:suppressAutoHyphens w:val="0"/>
              <w:snapToGrid w:val="0"/>
              <w:spacing w:line="300" w:lineRule="exact"/>
              <w:jc w:val="both"/>
              <w:rPr>
                <w:rFonts w:eastAsia="標楷體" w:cs="標楷體"/>
              </w:rPr>
            </w:pPr>
            <w:r w:rsidRPr="00E559FD">
              <w:rPr>
                <w:rFonts w:eastAsia="標楷體" w:cs="標楷體"/>
              </w:rPr>
              <w:t>資訊倫理、法律及安全議題教材介紹</w:t>
            </w:r>
            <w:r w:rsidRPr="00E559FD">
              <w:rPr>
                <w:rFonts w:eastAsia="標楷體" w:cs="標楷體"/>
              </w:rPr>
              <w:lastRenderedPageBreak/>
              <w:t>與應用</w:t>
            </w:r>
          </w:p>
          <w:p w:rsidR="0027236B" w:rsidRPr="00E559FD" w:rsidRDefault="0027236B">
            <w:pPr>
              <w:numPr>
                <w:ilvl w:val="0"/>
                <w:numId w:val="11"/>
              </w:numPr>
              <w:suppressAutoHyphens w:val="0"/>
              <w:spacing w:line="300" w:lineRule="exact"/>
              <w:jc w:val="both"/>
              <w:rPr>
                <w:rFonts w:eastAsia="標楷體" w:cs="標楷體"/>
              </w:rPr>
            </w:pPr>
            <w:r w:rsidRPr="00E559FD">
              <w:rPr>
                <w:rFonts w:eastAsia="標楷體" w:cs="標楷體"/>
              </w:rPr>
              <w:t>安全而健康的使用資訊科技資源方式與實踐</w:t>
            </w:r>
          </w:p>
          <w:p w:rsidR="0027236B" w:rsidRPr="00E559FD" w:rsidRDefault="0027236B">
            <w:pPr>
              <w:numPr>
                <w:ilvl w:val="0"/>
                <w:numId w:val="11"/>
              </w:numPr>
              <w:suppressAutoHyphens w:val="0"/>
              <w:spacing w:line="300" w:lineRule="exact"/>
              <w:jc w:val="both"/>
              <w:rPr>
                <w:rFonts w:eastAsia="標楷體" w:cs="標楷體"/>
              </w:rPr>
            </w:pPr>
            <w:r w:rsidRPr="00E559FD">
              <w:rPr>
                <w:rFonts w:eastAsia="標楷體" w:cs="標楷體"/>
              </w:rPr>
              <w:t>青少年使用網路常見倫理、法律及安全議題案例研討</w:t>
            </w:r>
          </w:p>
          <w:p w:rsidR="0027236B" w:rsidRPr="00E559FD" w:rsidRDefault="0027236B">
            <w:pPr>
              <w:numPr>
                <w:ilvl w:val="0"/>
                <w:numId w:val="11"/>
              </w:numPr>
              <w:suppressAutoHyphens w:val="0"/>
              <w:spacing w:line="300" w:lineRule="exact"/>
              <w:jc w:val="both"/>
              <w:rPr>
                <w:rFonts w:eastAsia="標楷體" w:cs="標楷體"/>
              </w:rPr>
            </w:pPr>
            <w:r w:rsidRPr="00E559FD">
              <w:rPr>
                <w:rFonts w:eastAsia="標楷體" w:cs="標楷體"/>
              </w:rPr>
              <w:t>探討常見問題的起因及防範之道</w:t>
            </w:r>
          </w:p>
        </w:tc>
      </w:tr>
      <w:tr w:rsidR="0027236B" w:rsidRPr="002912D5">
        <w:trPr>
          <w:cantSplit/>
          <w:trHeight w:val="730"/>
          <w:jc w:val="center"/>
        </w:trPr>
        <w:tc>
          <w:tcPr>
            <w:tcW w:w="1440" w:type="dxa"/>
            <w:vMerge/>
            <w:tcBorders>
              <w:top w:val="single" w:sz="4" w:space="0" w:color="000000"/>
              <w:left w:val="single" w:sz="4" w:space="0" w:color="000000"/>
              <w:bottom w:val="single" w:sz="4" w:space="0" w:color="000000"/>
            </w:tcBorders>
            <w:vAlign w:val="center"/>
          </w:tcPr>
          <w:p w:rsidR="0027236B" w:rsidRPr="00063994" w:rsidRDefault="0027236B">
            <w:pPr>
              <w:snapToGrid w:val="0"/>
              <w:spacing w:line="300" w:lineRule="exact"/>
              <w:jc w:val="center"/>
              <w:rPr>
                <w:rFonts w:eastAsia="標楷體"/>
                <w:color w:val="C00000"/>
              </w:rPr>
            </w:pPr>
          </w:p>
        </w:tc>
        <w:tc>
          <w:tcPr>
            <w:tcW w:w="584" w:type="dxa"/>
            <w:tcBorders>
              <w:top w:val="single" w:sz="4" w:space="0" w:color="000000"/>
              <w:left w:val="single" w:sz="4" w:space="0" w:color="000000"/>
              <w:bottom w:val="single" w:sz="4" w:space="0" w:color="000000"/>
            </w:tcBorders>
            <w:vAlign w:val="center"/>
          </w:tcPr>
          <w:p w:rsidR="0027236B" w:rsidRPr="00E559FD" w:rsidRDefault="0027236B">
            <w:pPr>
              <w:snapToGrid w:val="0"/>
              <w:spacing w:line="300" w:lineRule="exact"/>
              <w:jc w:val="center"/>
              <w:rPr>
                <w:rFonts w:eastAsia="標楷體"/>
              </w:rPr>
            </w:pPr>
            <w:r w:rsidRPr="00E559FD">
              <w:rPr>
                <w:rFonts w:eastAsia="標楷體"/>
              </w:rPr>
              <w:t>2</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hint="eastAsia"/>
              </w:rPr>
            </w:pPr>
            <w:r w:rsidRPr="0027236B">
              <w:rPr>
                <w:rFonts w:eastAsia="標楷體" w:cs="標楷體" w:hint="eastAsia"/>
              </w:rPr>
              <w:t>電腦基礎、資訊安全、網路素養</w:t>
            </w:r>
          </w:p>
        </w:tc>
        <w:tc>
          <w:tcPr>
            <w:tcW w:w="4301" w:type="dxa"/>
            <w:vMerge/>
            <w:tcBorders>
              <w:top w:val="single" w:sz="4" w:space="0" w:color="000000"/>
              <w:left w:val="single" w:sz="4" w:space="0" w:color="000000"/>
              <w:bottom w:val="single" w:sz="4" w:space="0" w:color="000000"/>
              <w:right w:val="single" w:sz="4" w:space="0" w:color="000000"/>
            </w:tcBorders>
            <w:vAlign w:val="center"/>
          </w:tcPr>
          <w:p w:rsidR="0027236B" w:rsidRPr="0027236B" w:rsidRDefault="0027236B">
            <w:pPr>
              <w:numPr>
                <w:ilvl w:val="0"/>
                <w:numId w:val="11"/>
              </w:numPr>
              <w:suppressAutoHyphens w:val="0"/>
              <w:snapToGrid w:val="0"/>
              <w:spacing w:line="300" w:lineRule="exact"/>
              <w:rPr>
                <w:rFonts w:eastAsia="標楷體"/>
                <w:bCs/>
              </w:rPr>
            </w:pPr>
          </w:p>
        </w:tc>
      </w:tr>
      <w:tr w:rsidR="0027236B" w:rsidRPr="002912D5">
        <w:trPr>
          <w:cantSplit/>
          <w:trHeight w:val="690"/>
          <w:jc w:val="center"/>
        </w:trPr>
        <w:tc>
          <w:tcPr>
            <w:tcW w:w="1440" w:type="dxa"/>
            <w:vMerge w:val="restart"/>
            <w:tcBorders>
              <w:top w:val="single" w:sz="4" w:space="0" w:color="000000"/>
              <w:left w:val="single" w:sz="4" w:space="0" w:color="000000"/>
              <w:bottom w:val="single" w:sz="4" w:space="0" w:color="000000"/>
            </w:tcBorders>
            <w:vAlign w:val="center"/>
          </w:tcPr>
          <w:p w:rsidR="0027236B" w:rsidRPr="00E559FD" w:rsidRDefault="0027236B">
            <w:pPr>
              <w:snapToGrid w:val="0"/>
              <w:spacing w:line="300" w:lineRule="exact"/>
              <w:jc w:val="center"/>
              <w:rPr>
                <w:rFonts w:eastAsia="標楷體" w:cs="標楷體"/>
                <w:bCs/>
              </w:rPr>
            </w:pPr>
            <w:r w:rsidRPr="00E559FD">
              <w:rPr>
                <w:rFonts w:eastAsia="標楷體" w:cs="標楷體"/>
                <w:bCs/>
              </w:rPr>
              <w:lastRenderedPageBreak/>
              <w:t>資訊融入教學應用能力</w:t>
            </w:r>
          </w:p>
          <w:p w:rsidR="0027236B" w:rsidRPr="00063994" w:rsidRDefault="0027236B">
            <w:pPr>
              <w:spacing w:line="300" w:lineRule="exact"/>
              <w:jc w:val="center"/>
              <w:rPr>
                <w:rFonts w:eastAsia="標楷體" w:cs="標楷體"/>
                <w:bCs/>
                <w:color w:val="C00000"/>
              </w:rPr>
            </w:pPr>
            <w:r w:rsidRPr="00E559FD">
              <w:rPr>
                <w:rFonts w:eastAsia="標楷體"/>
                <w:bCs/>
              </w:rPr>
              <w:t>(</w:t>
            </w:r>
            <w:r w:rsidRPr="00E559FD">
              <w:rPr>
                <w:rFonts w:eastAsia="標楷體" w:cs="標楷體"/>
                <w:bCs/>
              </w:rPr>
              <w:t>初階</w:t>
            </w:r>
            <w:r w:rsidRPr="00E559FD">
              <w:rPr>
                <w:rFonts w:eastAsia="標楷體" w:cs="標楷體"/>
                <w:bCs/>
              </w:rPr>
              <w:t>)</w:t>
            </w:r>
          </w:p>
        </w:tc>
        <w:tc>
          <w:tcPr>
            <w:tcW w:w="584" w:type="dxa"/>
            <w:tcBorders>
              <w:top w:val="single" w:sz="4" w:space="0" w:color="000000"/>
              <w:left w:val="single" w:sz="4" w:space="0" w:color="000000"/>
              <w:bottom w:val="single" w:sz="4" w:space="0" w:color="000000"/>
            </w:tcBorders>
            <w:vAlign w:val="center"/>
          </w:tcPr>
          <w:p w:rsidR="0027236B" w:rsidRPr="00E559FD" w:rsidRDefault="0027236B">
            <w:pPr>
              <w:snapToGrid w:val="0"/>
              <w:spacing w:line="300" w:lineRule="exact"/>
              <w:ind w:left="-46"/>
              <w:jc w:val="center"/>
              <w:rPr>
                <w:rFonts w:eastAsia="標楷體"/>
              </w:rPr>
            </w:pPr>
            <w:r w:rsidRPr="00E559FD">
              <w:rPr>
                <w:rFonts w:eastAsia="標楷體"/>
              </w:rPr>
              <w:t>3</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數位</w:t>
            </w:r>
            <w:r w:rsidRPr="0027236B">
              <w:rPr>
                <w:rFonts w:eastAsia="標楷體" w:cs="標楷體" w:hint="eastAsia"/>
              </w:rPr>
              <w:t>(</w:t>
            </w:r>
            <w:r w:rsidRPr="0027236B">
              <w:rPr>
                <w:rFonts w:eastAsia="標楷體" w:cs="標楷體" w:hint="eastAsia"/>
              </w:rPr>
              <w:t>改雲端</w:t>
            </w:r>
            <w:r w:rsidRPr="0027236B">
              <w:rPr>
                <w:rFonts w:eastAsia="標楷體" w:cs="標楷體" w:hint="eastAsia"/>
              </w:rPr>
              <w:t>)</w:t>
            </w:r>
            <w:r w:rsidRPr="0027236B">
              <w:rPr>
                <w:rFonts w:eastAsia="標楷體" w:cs="標楷體"/>
              </w:rPr>
              <w:t>教學資源應用與分享</w:t>
            </w:r>
          </w:p>
        </w:tc>
        <w:tc>
          <w:tcPr>
            <w:tcW w:w="4301" w:type="dxa"/>
            <w:tcBorders>
              <w:top w:val="single" w:sz="4" w:space="0" w:color="000000"/>
              <w:left w:val="single" w:sz="4" w:space="0" w:color="000000"/>
              <w:bottom w:val="single" w:sz="4" w:space="0" w:color="000000"/>
              <w:right w:val="single" w:sz="4" w:space="0" w:color="000000"/>
            </w:tcBorders>
            <w:vAlign w:val="center"/>
          </w:tcPr>
          <w:p w:rsidR="0027236B" w:rsidRPr="0027236B" w:rsidRDefault="0027236B">
            <w:pPr>
              <w:numPr>
                <w:ilvl w:val="0"/>
                <w:numId w:val="10"/>
              </w:numPr>
              <w:suppressAutoHyphens w:val="0"/>
              <w:spacing w:line="300" w:lineRule="exact"/>
              <w:rPr>
                <w:rFonts w:eastAsia="標楷體"/>
              </w:rPr>
            </w:pPr>
            <w:r w:rsidRPr="0027236B">
              <w:rPr>
                <w:rFonts w:eastAsia="標楷體" w:hint="eastAsia"/>
              </w:rPr>
              <w:t>教育部教育雲、教育百科</w:t>
            </w:r>
          </w:p>
          <w:p w:rsidR="0027236B" w:rsidRPr="0027236B" w:rsidRDefault="0027236B">
            <w:pPr>
              <w:numPr>
                <w:ilvl w:val="0"/>
                <w:numId w:val="10"/>
              </w:numPr>
              <w:suppressAutoHyphens w:val="0"/>
              <w:spacing w:line="300" w:lineRule="exact"/>
              <w:rPr>
                <w:rFonts w:eastAsia="標楷體"/>
              </w:rPr>
            </w:pPr>
            <w:r w:rsidRPr="0027236B">
              <w:rPr>
                <w:rFonts w:eastAsia="標楷體" w:cs="標楷體"/>
              </w:rPr>
              <w:t>創作與分享：著作權新觀念－創用</w:t>
            </w:r>
            <w:r w:rsidRPr="0027236B">
              <w:rPr>
                <w:rFonts w:eastAsia="標楷體"/>
              </w:rPr>
              <w:t>CC</w:t>
            </w:r>
          </w:p>
        </w:tc>
      </w:tr>
      <w:tr w:rsidR="0027236B" w:rsidRPr="002912D5">
        <w:trPr>
          <w:cantSplit/>
          <w:trHeight w:val="1385"/>
          <w:jc w:val="center"/>
        </w:trPr>
        <w:tc>
          <w:tcPr>
            <w:tcW w:w="1440" w:type="dxa"/>
            <w:vMerge/>
            <w:tcBorders>
              <w:top w:val="single" w:sz="4" w:space="0" w:color="000000"/>
              <w:left w:val="single" w:sz="4" w:space="0" w:color="000000"/>
              <w:bottom w:val="single" w:sz="4" w:space="0" w:color="000000"/>
            </w:tcBorders>
            <w:vAlign w:val="center"/>
          </w:tcPr>
          <w:p w:rsidR="0027236B" w:rsidRPr="00063994" w:rsidRDefault="0027236B">
            <w:pPr>
              <w:snapToGrid w:val="0"/>
              <w:spacing w:line="300" w:lineRule="exact"/>
              <w:jc w:val="center"/>
              <w:rPr>
                <w:rFonts w:eastAsia="標楷體" w:cs="標楷體"/>
                <w:bCs/>
                <w:color w:val="C00000"/>
              </w:rPr>
            </w:pPr>
          </w:p>
        </w:tc>
        <w:tc>
          <w:tcPr>
            <w:tcW w:w="584" w:type="dxa"/>
            <w:tcBorders>
              <w:top w:val="single" w:sz="4" w:space="0" w:color="000000"/>
              <w:left w:val="single" w:sz="4" w:space="0" w:color="000000"/>
              <w:bottom w:val="single" w:sz="4" w:space="0" w:color="000000"/>
            </w:tcBorders>
            <w:vAlign w:val="center"/>
          </w:tcPr>
          <w:p w:rsidR="0027236B" w:rsidRPr="00E559FD" w:rsidRDefault="0027236B">
            <w:pPr>
              <w:snapToGrid w:val="0"/>
              <w:spacing w:line="300" w:lineRule="exact"/>
              <w:jc w:val="center"/>
              <w:rPr>
                <w:rFonts w:eastAsia="標楷體"/>
              </w:rPr>
            </w:pPr>
            <w:r w:rsidRPr="00E559FD">
              <w:rPr>
                <w:rFonts w:eastAsia="標楷體"/>
              </w:rPr>
              <w:t>4</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資訊科技融入教學方法與規劃</w:t>
            </w:r>
          </w:p>
        </w:tc>
        <w:tc>
          <w:tcPr>
            <w:tcW w:w="4301" w:type="dxa"/>
            <w:tcBorders>
              <w:top w:val="single" w:sz="4" w:space="0" w:color="000000"/>
              <w:left w:val="single" w:sz="4" w:space="0" w:color="000000"/>
              <w:bottom w:val="single" w:sz="4" w:space="0" w:color="000000"/>
              <w:right w:val="single" w:sz="4" w:space="0" w:color="000000"/>
            </w:tcBorders>
            <w:vAlign w:val="center"/>
          </w:tcPr>
          <w:p w:rsidR="0027236B" w:rsidRPr="0027236B" w:rsidRDefault="0027236B">
            <w:pPr>
              <w:numPr>
                <w:ilvl w:val="0"/>
                <w:numId w:val="4"/>
              </w:numPr>
              <w:suppressAutoHyphens w:val="0"/>
              <w:snapToGrid w:val="0"/>
              <w:spacing w:line="300" w:lineRule="exact"/>
              <w:jc w:val="both"/>
              <w:rPr>
                <w:rFonts w:eastAsia="標楷體" w:cs="標楷體"/>
              </w:rPr>
            </w:pPr>
            <w:r w:rsidRPr="0027236B">
              <w:rPr>
                <w:rFonts w:eastAsia="標楷體" w:cs="標楷體"/>
              </w:rPr>
              <w:t>資訊科技融入教學基本概念</w:t>
            </w:r>
          </w:p>
          <w:p w:rsidR="0027236B" w:rsidRPr="00566E67" w:rsidRDefault="0027236B" w:rsidP="00B31F1F">
            <w:pPr>
              <w:numPr>
                <w:ilvl w:val="0"/>
                <w:numId w:val="4"/>
              </w:numPr>
              <w:suppressAutoHyphens w:val="0"/>
              <w:spacing w:line="300" w:lineRule="exact"/>
              <w:jc w:val="both"/>
              <w:rPr>
                <w:rFonts w:eastAsia="標楷體" w:cs="標楷體"/>
              </w:rPr>
            </w:pPr>
            <w:r w:rsidRPr="0027236B">
              <w:rPr>
                <w:rFonts w:eastAsia="標楷體" w:cs="標楷體"/>
              </w:rPr>
              <w:t>資訊科技融入教學方法介紹與實例觀摩</w:t>
            </w:r>
            <w:r w:rsidRPr="00566E67">
              <w:rPr>
                <w:rFonts w:eastAsia="標楷體" w:cs="標楷體"/>
              </w:rPr>
              <w:t>使用資訊設備進行創新教學</w:t>
            </w:r>
            <w:r w:rsidRPr="00566E67">
              <w:rPr>
                <w:rFonts w:eastAsia="標楷體" w:cs="標楷體"/>
              </w:rPr>
              <w:t>(</w:t>
            </w:r>
            <w:r w:rsidRPr="00566E67">
              <w:rPr>
                <w:rFonts w:eastAsia="標楷體" w:cs="標楷體"/>
              </w:rPr>
              <w:t>例如：</w:t>
            </w:r>
            <w:r w:rsidRPr="00566E67">
              <w:rPr>
                <w:rFonts w:eastAsia="標楷體" w:cs="標楷體" w:hint="eastAsia"/>
              </w:rPr>
              <w:t>行動專科教室、未來教室、平板應用教學</w:t>
            </w:r>
            <w:r w:rsidRPr="00566E67">
              <w:rPr>
                <w:rFonts w:eastAsia="標楷體" w:cs="標楷體"/>
              </w:rPr>
              <w:t>)</w:t>
            </w:r>
          </w:p>
        </w:tc>
      </w:tr>
      <w:tr w:rsidR="0027236B" w:rsidRPr="002912D5">
        <w:trPr>
          <w:cantSplit/>
          <w:trHeight w:val="397"/>
          <w:jc w:val="center"/>
        </w:trPr>
        <w:tc>
          <w:tcPr>
            <w:tcW w:w="1440" w:type="dxa"/>
            <w:vMerge/>
            <w:tcBorders>
              <w:top w:val="single" w:sz="4" w:space="0" w:color="000000"/>
              <w:left w:val="single" w:sz="4" w:space="0" w:color="000000"/>
              <w:bottom w:val="single" w:sz="4" w:space="0" w:color="000000"/>
            </w:tcBorders>
            <w:vAlign w:val="center"/>
          </w:tcPr>
          <w:p w:rsidR="0027236B" w:rsidRPr="00063994" w:rsidRDefault="0027236B">
            <w:pPr>
              <w:snapToGrid w:val="0"/>
              <w:spacing w:line="300" w:lineRule="exact"/>
              <w:ind w:left="-46"/>
              <w:jc w:val="center"/>
              <w:rPr>
                <w:rFonts w:eastAsia="標楷體"/>
                <w:color w:val="C00000"/>
              </w:rPr>
            </w:pPr>
          </w:p>
        </w:tc>
        <w:tc>
          <w:tcPr>
            <w:tcW w:w="584" w:type="dxa"/>
            <w:tcBorders>
              <w:top w:val="single" w:sz="4" w:space="0" w:color="000000"/>
              <w:left w:val="single" w:sz="4" w:space="0" w:color="000000"/>
              <w:bottom w:val="single" w:sz="4" w:space="0" w:color="000000"/>
            </w:tcBorders>
            <w:vAlign w:val="center"/>
          </w:tcPr>
          <w:p w:rsidR="0027236B" w:rsidRPr="00E559FD" w:rsidRDefault="0027236B">
            <w:pPr>
              <w:snapToGrid w:val="0"/>
              <w:spacing w:line="300" w:lineRule="exact"/>
              <w:ind w:left="-46"/>
              <w:jc w:val="center"/>
              <w:rPr>
                <w:rFonts w:eastAsia="標楷體"/>
              </w:rPr>
            </w:pPr>
            <w:r w:rsidRPr="00E559FD">
              <w:rPr>
                <w:rFonts w:eastAsia="標楷體"/>
              </w:rPr>
              <w:t>5</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科技媒體選擇與運用模式</w:t>
            </w:r>
          </w:p>
        </w:tc>
        <w:tc>
          <w:tcPr>
            <w:tcW w:w="4301" w:type="dxa"/>
            <w:tcBorders>
              <w:top w:val="single" w:sz="4" w:space="0" w:color="000000"/>
              <w:left w:val="single" w:sz="4" w:space="0" w:color="000000"/>
              <w:bottom w:val="single" w:sz="4" w:space="0" w:color="000000"/>
              <w:right w:val="single" w:sz="4" w:space="0" w:color="000000"/>
            </w:tcBorders>
            <w:vAlign w:val="center"/>
          </w:tcPr>
          <w:p w:rsidR="0027236B" w:rsidRPr="0027236B" w:rsidRDefault="0027236B">
            <w:pPr>
              <w:numPr>
                <w:ilvl w:val="0"/>
                <w:numId w:val="6"/>
              </w:numPr>
              <w:suppressAutoHyphens w:val="0"/>
              <w:snapToGrid w:val="0"/>
              <w:spacing w:line="300" w:lineRule="exact"/>
              <w:jc w:val="both"/>
              <w:rPr>
                <w:rFonts w:eastAsia="標楷體" w:cs="標楷體"/>
              </w:rPr>
            </w:pPr>
            <w:r w:rsidRPr="0027236B">
              <w:rPr>
                <w:rFonts w:eastAsia="標楷體" w:cs="標楷體"/>
              </w:rPr>
              <w:t>符合教學目標的媒體設計</w:t>
            </w:r>
          </w:p>
          <w:p w:rsidR="0027236B" w:rsidRPr="0027236B" w:rsidRDefault="0027236B">
            <w:pPr>
              <w:numPr>
                <w:ilvl w:val="0"/>
                <w:numId w:val="6"/>
              </w:numPr>
              <w:suppressAutoHyphens w:val="0"/>
              <w:spacing w:line="300" w:lineRule="exact"/>
              <w:jc w:val="both"/>
              <w:rPr>
                <w:rFonts w:eastAsia="標楷體" w:cs="標楷體"/>
              </w:rPr>
            </w:pPr>
            <w:r w:rsidRPr="0027236B">
              <w:rPr>
                <w:rFonts w:eastAsia="標楷體" w:cs="標楷體"/>
              </w:rPr>
              <w:t>媒體種類、特性及考慮因素</w:t>
            </w:r>
          </w:p>
          <w:p w:rsidR="0027236B" w:rsidRPr="0027236B" w:rsidRDefault="0027236B">
            <w:pPr>
              <w:numPr>
                <w:ilvl w:val="0"/>
                <w:numId w:val="6"/>
              </w:numPr>
              <w:suppressAutoHyphens w:val="0"/>
              <w:spacing w:line="300" w:lineRule="exact"/>
              <w:jc w:val="both"/>
              <w:rPr>
                <w:rFonts w:eastAsia="標楷體" w:cs="標楷體"/>
              </w:rPr>
            </w:pPr>
            <w:r w:rsidRPr="0027236B">
              <w:rPr>
                <w:rFonts w:eastAsia="標楷體" w:cs="標楷體"/>
              </w:rPr>
              <w:t>系統化計畫運用科技媒體模式（</w:t>
            </w:r>
            <w:r w:rsidRPr="0027236B">
              <w:rPr>
                <w:rFonts w:eastAsia="標楷體"/>
              </w:rPr>
              <w:t>ASSURE</w:t>
            </w:r>
            <w:r w:rsidRPr="0027236B">
              <w:rPr>
                <w:rFonts w:eastAsia="標楷體" w:cs="標楷體"/>
              </w:rPr>
              <w:t>模式）</w:t>
            </w:r>
          </w:p>
          <w:p w:rsidR="0027236B" w:rsidRPr="0027236B" w:rsidRDefault="0027236B">
            <w:pPr>
              <w:numPr>
                <w:ilvl w:val="1"/>
                <w:numId w:val="7"/>
              </w:numPr>
              <w:suppressAutoHyphens w:val="0"/>
              <w:spacing w:line="300" w:lineRule="exact"/>
              <w:jc w:val="both"/>
              <w:rPr>
                <w:rFonts w:eastAsia="標楷體" w:cs="標楷體"/>
              </w:rPr>
            </w:pPr>
            <w:r w:rsidRPr="0027236B">
              <w:rPr>
                <w:rFonts w:eastAsia="標楷體" w:cs="標楷體"/>
              </w:rPr>
              <w:t>分析學習者特性</w:t>
            </w:r>
          </w:p>
          <w:p w:rsidR="0027236B" w:rsidRPr="0027236B" w:rsidRDefault="0027236B">
            <w:pPr>
              <w:numPr>
                <w:ilvl w:val="1"/>
                <w:numId w:val="7"/>
              </w:numPr>
              <w:suppressAutoHyphens w:val="0"/>
              <w:spacing w:line="300" w:lineRule="exact"/>
              <w:jc w:val="both"/>
              <w:rPr>
                <w:rFonts w:eastAsia="標楷體" w:cs="標楷體"/>
              </w:rPr>
            </w:pPr>
            <w:r w:rsidRPr="0027236B">
              <w:rPr>
                <w:rFonts w:eastAsia="標楷體" w:cs="標楷體"/>
              </w:rPr>
              <w:t>敘寫教學目標</w:t>
            </w:r>
          </w:p>
          <w:p w:rsidR="0027236B" w:rsidRPr="0027236B" w:rsidRDefault="0027236B">
            <w:pPr>
              <w:numPr>
                <w:ilvl w:val="1"/>
                <w:numId w:val="7"/>
              </w:numPr>
              <w:suppressAutoHyphens w:val="0"/>
              <w:spacing w:line="300" w:lineRule="exact"/>
              <w:jc w:val="both"/>
              <w:rPr>
                <w:rFonts w:eastAsia="標楷體" w:cs="標楷體"/>
              </w:rPr>
            </w:pPr>
            <w:r w:rsidRPr="0027236B">
              <w:rPr>
                <w:rFonts w:eastAsia="標楷體" w:cs="標楷體"/>
              </w:rPr>
              <w:t>選擇教學方法、媒體與教材</w:t>
            </w:r>
          </w:p>
          <w:p w:rsidR="0027236B" w:rsidRPr="0027236B" w:rsidRDefault="0027236B">
            <w:pPr>
              <w:numPr>
                <w:ilvl w:val="1"/>
                <w:numId w:val="7"/>
              </w:numPr>
              <w:suppressAutoHyphens w:val="0"/>
              <w:spacing w:line="300" w:lineRule="exact"/>
              <w:jc w:val="both"/>
              <w:rPr>
                <w:rFonts w:eastAsia="標楷體" w:cs="標楷體"/>
              </w:rPr>
            </w:pPr>
            <w:r w:rsidRPr="0027236B">
              <w:rPr>
                <w:rFonts w:eastAsia="標楷體" w:cs="標楷體"/>
              </w:rPr>
              <w:t>使用媒體與教材</w:t>
            </w:r>
          </w:p>
          <w:p w:rsidR="0027236B" w:rsidRPr="0027236B" w:rsidRDefault="0027236B">
            <w:pPr>
              <w:numPr>
                <w:ilvl w:val="1"/>
                <w:numId w:val="7"/>
              </w:numPr>
              <w:suppressAutoHyphens w:val="0"/>
              <w:spacing w:line="300" w:lineRule="exact"/>
              <w:jc w:val="both"/>
              <w:rPr>
                <w:rFonts w:eastAsia="標楷體" w:cs="標楷體"/>
              </w:rPr>
            </w:pPr>
            <w:r w:rsidRPr="0027236B">
              <w:rPr>
                <w:rFonts w:eastAsia="標楷體" w:cs="標楷體"/>
              </w:rPr>
              <w:t>要求學習者參與</w:t>
            </w:r>
          </w:p>
          <w:p w:rsidR="0027236B" w:rsidRPr="0027236B" w:rsidRDefault="0027236B" w:rsidP="00B31F1F">
            <w:pPr>
              <w:numPr>
                <w:ilvl w:val="1"/>
                <w:numId w:val="7"/>
              </w:numPr>
              <w:suppressAutoHyphens w:val="0"/>
              <w:spacing w:line="300" w:lineRule="exact"/>
              <w:jc w:val="both"/>
              <w:rPr>
                <w:rFonts w:eastAsia="標楷體" w:cs="標楷體" w:hint="eastAsia"/>
              </w:rPr>
            </w:pPr>
            <w:r w:rsidRPr="0027236B">
              <w:rPr>
                <w:rFonts w:eastAsia="標楷體" w:cs="標楷體"/>
              </w:rPr>
              <w:t>評量與修正</w:t>
            </w:r>
          </w:p>
        </w:tc>
      </w:tr>
      <w:tr w:rsidR="0027236B" w:rsidRPr="002912D5">
        <w:trPr>
          <w:cantSplit/>
          <w:trHeight w:val="285"/>
          <w:jc w:val="center"/>
        </w:trPr>
        <w:tc>
          <w:tcPr>
            <w:tcW w:w="1440" w:type="dxa"/>
            <w:vMerge w:val="restart"/>
            <w:tcBorders>
              <w:top w:val="single" w:sz="4" w:space="0" w:color="000000"/>
              <w:left w:val="single" w:sz="4" w:space="0" w:color="000000"/>
              <w:bottom w:val="single" w:sz="4" w:space="0" w:color="000000"/>
            </w:tcBorders>
            <w:vAlign w:val="center"/>
          </w:tcPr>
          <w:p w:rsidR="0027236B" w:rsidRPr="00C32960" w:rsidRDefault="0027236B">
            <w:pPr>
              <w:snapToGrid w:val="0"/>
              <w:spacing w:line="300" w:lineRule="exact"/>
              <w:jc w:val="center"/>
              <w:rPr>
                <w:rFonts w:eastAsia="標楷體" w:cs="標楷體"/>
                <w:bCs/>
              </w:rPr>
            </w:pPr>
            <w:r w:rsidRPr="00C32960">
              <w:rPr>
                <w:rFonts w:eastAsia="標楷體" w:cs="標楷體"/>
                <w:bCs/>
              </w:rPr>
              <w:t>資訊融入教學應用能力</w:t>
            </w:r>
          </w:p>
          <w:p w:rsidR="0027236B" w:rsidRPr="00C32960" w:rsidRDefault="0027236B">
            <w:pPr>
              <w:spacing w:line="300" w:lineRule="exact"/>
              <w:jc w:val="center"/>
              <w:rPr>
                <w:rFonts w:eastAsia="標楷體" w:cs="標楷體"/>
                <w:bCs/>
              </w:rPr>
            </w:pPr>
            <w:r w:rsidRPr="00C32960">
              <w:rPr>
                <w:rFonts w:eastAsia="標楷體"/>
                <w:bCs/>
              </w:rPr>
              <w:t>(</w:t>
            </w:r>
            <w:r w:rsidRPr="00C32960">
              <w:rPr>
                <w:rFonts w:eastAsia="標楷體" w:cs="標楷體"/>
                <w:bCs/>
              </w:rPr>
              <w:t>進階</w:t>
            </w:r>
            <w:r w:rsidRPr="00C32960">
              <w:rPr>
                <w:rFonts w:eastAsia="標楷體" w:cs="標楷體"/>
                <w:bCs/>
              </w:rPr>
              <w:t>)</w:t>
            </w:r>
          </w:p>
        </w:tc>
        <w:tc>
          <w:tcPr>
            <w:tcW w:w="584" w:type="dxa"/>
            <w:tcBorders>
              <w:top w:val="single" w:sz="4" w:space="0" w:color="000000"/>
              <w:left w:val="single" w:sz="4" w:space="0" w:color="000000"/>
              <w:bottom w:val="single" w:sz="4" w:space="0" w:color="000000"/>
            </w:tcBorders>
            <w:vAlign w:val="center"/>
          </w:tcPr>
          <w:p w:rsidR="0027236B" w:rsidRPr="00C32960" w:rsidRDefault="0027236B">
            <w:pPr>
              <w:snapToGrid w:val="0"/>
              <w:spacing w:line="300" w:lineRule="exact"/>
              <w:jc w:val="center"/>
              <w:rPr>
                <w:rFonts w:eastAsia="標楷體"/>
              </w:rPr>
            </w:pPr>
            <w:r w:rsidRPr="00C32960">
              <w:rPr>
                <w:rFonts w:eastAsia="標楷體"/>
              </w:rPr>
              <w:t>6</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案例觀摩與經驗分享</w:t>
            </w:r>
          </w:p>
        </w:tc>
        <w:tc>
          <w:tcPr>
            <w:tcW w:w="4301" w:type="dxa"/>
            <w:tcBorders>
              <w:top w:val="single" w:sz="4" w:space="0" w:color="000000"/>
              <w:left w:val="single" w:sz="4" w:space="0" w:color="000000"/>
              <w:bottom w:val="single" w:sz="4" w:space="0" w:color="000000"/>
              <w:right w:val="single" w:sz="4" w:space="0" w:color="000000"/>
            </w:tcBorders>
          </w:tcPr>
          <w:p w:rsidR="0027236B" w:rsidRPr="0027236B" w:rsidRDefault="0027236B">
            <w:pPr>
              <w:snapToGrid w:val="0"/>
              <w:spacing w:line="300" w:lineRule="exact"/>
              <w:jc w:val="both"/>
              <w:rPr>
                <w:rFonts w:eastAsia="標楷體" w:cs="標楷體"/>
              </w:rPr>
            </w:pPr>
            <w:r w:rsidRPr="0027236B">
              <w:rPr>
                <w:rFonts w:eastAsia="標楷體" w:cs="標楷體"/>
              </w:rPr>
              <w:t>學科領域資訊融入教學案例觀摩與經驗分享</w:t>
            </w:r>
          </w:p>
        </w:tc>
      </w:tr>
      <w:tr w:rsidR="0027236B" w:rsidRPr="002912D5">
        <w:trPr>
          <w:cantSplit/>
          <w:trHeight w:val="353"/>
          <w:jc w:val="center"/>
        </w:trPr>
        <w:tc>
          <w:tcPr>
            <w:tcW w:w="1440" w:type="dxa"/>
            <w:vMerge/>
            <w:tcBorders>
              <w:top w:val="single" w:sz="4" w:space="0" w:color="000000"/>
              <w:left w:val="single" w:sz="4" w:space="0" w:color="000000"/>
              <w:bottom w:val="single" w:sz="4" w:space="0" w:color="000000"/>
            </w:tcBorders>
            <w:vAlign w:val="center"/>
          </w:tcPr>
          <w:p w:rsidR="0027236B" w:rsidRPr="00C32960" w:rsidRDefault="0027236B">
            <w:pPr>
              <w:snapToGrid w:val="0"/>
              <w:spacing w:line="300" w:lineRule="exact"/>
              <w:jc w:val="center"/>
              <w:rPr>
                <w:rFonts w:eastAsia="標楷體"/>
              </w:rPr>
            </w:pPr>
          </w:p>
        </w:tc>
        <w:tc>
          <w:tcPr>
            <w:tcW w:w="584" w:type="dxa"/>
            <w:tcBorders>
              <w:top w:val="single" w:sz="4" w:space="0" w:color="000000"/>
              <w:left w:val="single" w:sz="4" w:space="0" w:color="000000"/>
              <w:bottom w:val="single" w:sz="4" w:space="0" w:color="000000"/>
            </w:tcBorders>
            <w:vAlign w:val="center"/>
          </w:tcPr>
          <w:p w:rsidR="0027236B" w:rsidRPr="00C32960" w:rsidRDefault="0027236B">
            <w:pPr>
              <w:snapToGrid w:val="0"/>
              <w:spacing w:line="300" w:lineRule="exact"/>
              <w:jc w:val="center"/>
              <w:rPr>
                <w:rFonts w:eastAsia="標楷體"/>
              </w:rPr>
            </w:pPr>
            <w:r w:rsidRPr="00C32960">
              <w:rPr>
                <w:rFonts w:eastAsia="標楷體"/>
              </w:rPr>
              <w:t>7</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資訊科技融入教學設計與實施</w:t>
            </w:r>
          </w:p>
        </w:tc>
        <w:tc>
          <w:tcPr>
            <w:tcW w:w="4301" w:type="dxa"/>
            <w:tcBorders>
              <w:top w:val="single" w:sz="4" w:space="0" w:color="000000"/>
              <w:left w:val="single" w:sz="4" w:space="0" w:color="000000"/>
              <w:bottom w:val="single" w:sz="4" w:space="0" w:color="000000"/>
              <w:right w:val="single" w:sz="4" w:space="0" w:color="000000"/>
            </w:tcBorders>
            <w:vAlign w:val="center"/>
          </w:tcPr>
          <w:p w:rsidR="0027236B" w:rsidRPr="0027236B" w:rsidRDefault="0027236B">
            <w:pPr>
              <w:numPr>
                <w:ilvl w:val="0"/>
                <w:numId w:val="1"/>
              </w:numPr>
              <w:suppressAutoHyphens w:val="0"/>
              <w:snapToGrid w:val="0"/>
              <w:spacing w:line="300" w:lineRule="exact"/>
              <w:jc w:val="both"/>
              <w:rPr>
                <w:rFonts w:eastAsia="標楷體" w:cs="標楷體"/>
              </w:rPr>
            </w:pPr>
            <w:r w:rsidRPr="0027236B">
              <w:rPr>
                <w:rFonts w:eastAsia="標楷體" w:cs="標楷體"/>
              </w:rPr>
              <w:t>教學單元設計</w:t>
            </w:r>
          </w:p>
          <w:p w:rsidR="0027236B" w:rsidRPr="0027236B" w:rsidRDefault="0027236B">
            <w:pPr>
              <w:numPr>
                <w:ilvl w:val="0"/>
                <w:numId w:val="1"/>
              </w:numPr>
              <w:suppressAutoHyphens w:val="0"/>
              <w:spacing w:line="300" w:lineRule="exact"/>
              <w:jc w:val="both"/>
              <w:rPr>
                <w:rFonts w:eastAsia="標楷體" w:cs="標楷體"/>
              </w:rPr>
            </w:pPr>
            <w:r w:rsidRPr="0027236B">
              <w:rPr>
                <w:rFonts w:eastAsia="標楷體" w:cs="標楷體"/>
              </w:rPr>
              <w:t>學習活動設計</w:t>
            </w:r>
          </w:p>
          <w:p w:rsidR="0027236B" w:rsidRPr="0027236B" w:rsidRDefault="0027236B">
            <w:pPr>
              <w:numPr>
                <w:ilvl w:val="0"/>
                <w:numId w:val="1"/>
              </w:numPr>
              <w:suppressAutoHyphens w:val="0"/>
              <w:spacing w:line="300" w:lineRule="exact"/>
              <w:jc w:val="both"/>
              <w:rPr>
                <w:rFonts w:eastAsia="標楷體" w:cs="標楷體"/>
              </w:rPr>
            </w:pPr>
            <w:r w:rsidRPr="0027236B">
              <w:rPr>
                <w:rFonts w:eastAsia="標楷體" w:cs="標楷體"/>
              </w:rPr>
              <w:t>學生作品範例製作</w:t>
            </w:r>
          </w:p>
          <w:p w:rsidR="0027236B" w:rsidRPr="0027236B" w:rsidRDefault="0027236B">
            <w:pPr>
              <w:numPr>
                <w:ilvl w:val="0"/>
                <w:numId w:val="1"/>
              </w:numPr>
              <w:suppressAutoHyphens w:val="0"/>
              <w:spacing w:line="300" w:lineRule="exact"/>
              <w:jc w:val="both"/>
              <w:rPr>
                <w:rFonts w:eastAsia="標楷體" w:cs="標楷體"/>
              </w:rPr>
            </w:pPr>
            <w:r w:rsidRPr="0027236B">
              <w:rPr>
                <w:rFonts w:eastAsia="標楷體" w:cs="標楷體"/>
              </w:rPr>
              <w:t>教學輔助教材製作</w:t>
            </w:r>
          </w:p>
          <w:p w:rsidR="0027236B" w:rsidRPr="0027236B" w:rsidRDefault="0027236B">
            <w:pPr>
              <w:numPr>
                <w:ilvl w:val="0"/>
                <w:numId w:val="1"/>
              </w:numPr>
              <w:suppressAutoHyphens w:val="0"/>
              <w:spacing w:line="300" w:lineRule="exact"/>
              <w:jc w:val="both"/>
              <w:rPr>
                <w:rFonts w:eastAsia="標楷體" w:cs="標楷體"/>
              </w:rPr>
            </w:pPr>
            <w:r w:rsidRPr="0027236B">
              <w:rPr>
                <w:rFonts w:eastAsia="標楷體" w:cs="標楷體"/>
              </w:rPr>
              <w:t>實施規劃</w:t>
            </w:r>
          </w:p>
          <w:p w:rsidR="0027236B" w:rsidRPr="0027236B" w:rsidRDefault="0027236B">
            <w:pPr>
              <w:numPr>
                <w:ilvl w:val="0"/>
                <w:numId w:val="1"/>
              </w:numPr>
              <w:suppressAutoHyphens w:val="0"/>
              <w:spacing w:line="300" w:lineRule="exact"/>
              <w:jc w:val="both"/>
              <w:rPr>
                <w:rFonts w:eastAsia="標楷體" w:cs="標楷體"/>
              </w:rPr>
            </w:pPr>
            <w:r w:rsidRPr="0027236B">
              <w:rPr>
                <w:rFonts w:eastAsia="標楷體" w:cs="標楷體"/>
              </w:rPr>
              <w:t>學生學習效果評量</w:t>
            </w:r>
          </w:p>
        </w:tc>
      </w:tr>
      <w:tr w:rsidR="0027236B" w:rsidRPr="002912D5">
        <w:trPr>
          <w:cantSplit/>
          <w:trHeight w:val="349"/>
          <w:jc w:val="center"/>
        </w:trPr>
        <w:tc>
          <w:tcPr>
            <w:tcW w:w="1440" w:type="dxa"/>
            <w:vMerge/>
            <w:tcBorders>
              <w:top w:val="single" w:sz="4" w:space="0" w:color="000000"/>
              <w:left w:val="single" w:sz="4" w:space="0" w:color="000000"/>
              <w:bottom w:val="single" w:sz="4" w:space="0" w:color="000000"/>
            </w:tcBorders>
            <w:vAlign w:val="center"/>
          </w:tcPr>
          <w:p w:rsidR="0027236B" w:rsidRPr="00C32960" w:rsidRDefault="0027236B">
            <w:pPr>
              <w:snapToGrid w:val="0"/>
              <w:spacing w:line="300" w:lineRule="exact"/>
              <w:jc w:val="center"/>
              <w:rPr>
                <w:rFonts w:eastAsia="標楷體"/>
              </w:rPr>
            </w:pPr>
          </w:p>
        </w:tc>
        <w:tc>
          <w:tcPr>
            <w:tcW w:w="584" w:type="dxa"/>
            <w:tcBorders>
              <w:top w:val="single" w:sz="4" w:space="0" w:color="000000"/>
              <w:left w:val="single" w:sz="4" w:space="0" w:color="000000"/>
              <w:bottom w:val="single" w:sz="4" w:space="0" w:color="000000"/>
            </w:tcBorders>
            <w:vAlign w:val="center"/>
          </w:tcPr>
          <w:p w:rsidR="0027236B" w:rsidRPr="00C32960" w:rsidRDefault="0027236B">
            <w:pPr>
              <w:snapToGrid w:val="0"/>
              <w:spacing w:line="300" w:lineRule="exact"/>
              <w:jc w:val="center"/>
              <w:rPr>
                <w:rFonts w:eastAsia="標楷體"/>
              </w:rPr>
            </w:pPr>
            <w:r w:rsidRPr="00C32960">
              <w:rPr>
                <w:rFonts w:eastAsia="標楷體"/>
              </w:rPr>
              <w:t>8</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教師學習社群實務</w:t>
            </w:r>
          </w:p>
        </w:tc>
        <w:tc>
          <w:tcPr>
            <w:tcW w:w="4301" w:type="dxa"/>
            <w:tcBorders>
              <w:top w:val="single" w:sz="4" w:space="0" w:color="000000"/>
              <w:left w:val="single" w:sz="4" w:space="0" w:color="000000"/>
              <w:bottom w:val="single" w:sz="4" w:space="0" w:color="000000"/>
              <w:right w:val="single" w:sz="4" w:space="0" w:color="000000"/>
            </w:tcBorders>
            <w:vAlign w:val="center"/>
          </w:tcPr>
          <w:p w:rsidR="0027236B" w:rsidRPr="0027236B" w:rsidRDefault="0027236B">
            <w:pPr>
              <w:numPr>
                <w:ilvl w:val="0"/>
                <w:numId w:val="2"/>
              </w:numPr>
              <w:tabs>
                <w:tab w:val="left" w:pos="252"/>
              </w:tabs>
              <w:suppressAutoHyphens w:val="0"/>
              <w:snapToGrid w:val="0"/>
              <w:spacing w:line="300" w:lineRule="exact"/>
              <w:jc w:val="both"/>
              <w:rPr>
                <w:rFonts w:eastAsia="標楷體" w:cs="標楷體"/>
              </w:rPr>
            </w:pPr>
            <w:r w:rsidRPr="0027236B">
              <w:rPr>
                <w:rFonts w:eastAsia="標楷體" w:cs="標楷體"/>
              </w:rPr>
              <w:t>教師學習社群與教師專業成長</w:t>
            </w:r>
          </w:p>
          <w:p w:rsidR="0027236B" w:rsidRPr="0027236B" w:rsidRDefault="0027236B">
            <w:pPr>
              <w:numPr>
                <w:ilvl w:val="0"/>
                <w:numId w:val="2"/>
              </w:numPr>
              <w:tabs>
                <w:tab w:val="left" w:pos="252"/>
              </w:tabs>
              <w:suppressAutoHyphens w:val="0"/>
              <w:spacing w:line="300" w:lineRule="exact"/>
              <w:jc w:val="both"/>
              <w:rPr>
                <w:rFonts w:eastAsia="標楷體" w:cs="標楷體"/>
              </w:rPr>
            </w:pPr>
            <w:r w:rsidRPr="0027236B">
              <w:rPr>
                <w:rFonts w:eastAsia="標楷體" w:cs="標楷體"/>
              </w:rPr>
              <w:t>知識的分享與創新</w:t>
            </w:r>
          </w:p>
          <w:p w:rsidR="0027236B" w:rsidRPr="0027236B" w:rsidRDefault="0027236B">
            <w:pPr>
              <w:numPr>
                <w:ilvl w:val="0"/>
                <w:numId w:val="2"/>
              </w:numPr>
              <w:tabs>
                <w:tab w:val="left" w:pos="252"/>
              </w:tabs>
              <w:suppressAutoHyphens w:val="0"/>
              <w:spacing w:line="300" w:lineRule="exact"/>
              <w:jc w:val="both"/>
              <w:rPr>
                <w:rFonts w:eastAsia="標楷體" w:cs="標楷體"/>
              </w:rPr>
            </w:pPr>
            <w:r w:rsidRPr="0027236B">
              <w:rPr>
                <w:rFonts w:eastAsia="標楷體" w:cs="標楷體"/>
              </w:rPr>
              <w:t>成立資訊科技新知及教材工作坊，並分享教師學習案例</w:t>
            </w:r>
          </w:p>
          <w:p w:rsidR="0027236B" w:rsidRPr="0027236B" w:rsidRDefault="0027236B">
            <w:pPr>
              <w:numPr>
                <w:ilvl w:val="0"/>
                <w:numId w:val="2"/>
              </w:numPr>
              <w:tabs>
                <w:tab w:val="left" w:pos="252"/>
              </w:tabs>
              <w:suppressAutoHyphens w:val="0"/>
              <w:spacing w:line="300" w:lineRule="exact"/>
              <w:ind w:left="227" w:hanging="227"/>
              <w:jc w:val="both"/>
              <w:rPr>
                <w:rFonts w:eastAsia="標楷體" w:cs="標楷體"/>
              </w:rPr>
            </w:pPr>
            <w:r w:rsidRPr="0027236B">
              <w:rPr>
                <w:rFonts w:eastAsia="標楷體" w:cs="標楷體"/>
              </w:rPr>
              <w:t>建立教師學習社群運作模式，成立研習課程討論區</w:t>
            </w:r>
          </w:p>
          <w:p w:rsidR="0027236B" w:rsidRPr="0027236B" w:rsidRDefault="0027236B">
            <w:pPr>
              <w:numPr>
                <w:ilvl w:val="0"/>
                <w:numId w:val="2"/>
              </w:numPr>
              <w:tabs>
                <w:tab w:val="left" w:pos="252"/>
              </w:tabs>
              <w:suppressAutoHyphens w:val="0"/>
              <w:spacing w:line="300" w:lineRule="exact"/>
              <w:ind w:left="227" w:hanging="227"/>
              <w:jc w:val="both"/>
              <w:rPr>
                <w:rFonts w:eastAsia="標楷體" w:cs="標楷體"/>
              </w:rPr>
            </w:pPr>
            <w:r w:rsidRPr="0027236B">
              <w:rPr>
                <w:rFonts w:eastAsia="標楷體" w:cs="標楷體"/>
              </w:rPr>
              <w:t>教師資訊融入教學實施經驗分享與交流</w:t>
            </w:r>
          </w:p>
        </w:tc>
      </w:tr>
      <w:tr w:rsidR="0027236B" w:rsidRPr="002912D5">
        <w:trPr>
          <w:cantSplit/>
          <w:trHeight w:val="365"/>
          <w:jc w:val="center"/>
        </w:trPr>
        <w:tc>
          <w:tcPr>
            <w:tcW w:w="1440" w:type="dxa"/>
            <w:vMerge w:val="restart"/>
            <w:tcBorders>
              <w:top w:val="single" w:sz="4" w:space="0" w:color="000000"/>
              <w:left w:val="single" w:sz="4" w:space="0" w:color="000000"/>
              <w:bottom w:val="single" w:sz="4" w:space="0" w:color="000000"/>
            </w:tcBorders>
            <w:vAlign w:val="center"/>
          </w:tcPr>
          <w:p w:rsidR="0027236B" w:rsidRPr="00C32960" w:rsidRDefault="0027236B">
            <w:pPr>
              <w:snapToGrid w:val="0"/>
              <w:spacing w:line="300" w:lineRule="exact"/>
              <w:jc w:val="center"/>
              <w:rPr>
                <w:rFonts w:eastAsia="標楷體" w:cs="標楷體"/>
              </w:rPr>
            </w:pPr>
            <w:r w:rsidRPr="00C32960">
              <w:rPr>
                <w:rFonts w:eastAsia="標楷體" w:cs="標楷體"/>
              </w:rPr>
              <w:t>資訊技能</w:t>
            </w:r>
          </w:p>
        </w:tc>
        <w:tc>
          <w:tcPr>
            <w:tcW w:w="584" w:type="dxa"/>
            <w:tcBorders>
              <w:top w:val="single" w:sz="4" w:space="0" w:color="000000"/>
              <w:left w:val="single" w:sz="4" w:space="0" w:color="000000"/>
              <w:bottom w:val="single" w:sz="4" w:space="0" w:color="000000"/>
            </w:tcBorders>
            <w:vAlign w:val="center"/>
          </w:tcPr>
          <w:p w:rsidR="0027236B" w:rsidRPr="00C32960" w:rsidRDefault="0027236B">
            <w:pPr>
              <w:snapToGrid w:val="0"/>
              <w:spacing w:line="300" w:lineRule="exact"/>
              <w:jc w:val="center"/>
              <w:rPr>
                <w:rFonts w:eastAsia="標楷體"/>
              </w:rPr>
            </w:pPr>
            <w:r w:rsidRPr="00C32960">
              <w:rPr>
                <w:rFonts w:eastAsia="標楷體"/>
              </w:rPr>
              <w:t>9</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數位教材製作</w:t>
            </w:r>
          </w:p>
          <w:p w:rsidR="0027236B" w:rsidRPr="0027236B" w:rsidRDefault="0027236B">
            <w:pPr>
              <w:spacing w:line="300" w:lineRule="exact"/>
              <w:jc w:val="both"/>
              <w:rPr>
                <w:rFonts w:eastAsia="標楷體" w:cs="標楷體"/>
              </w:rPr>
            </w:pPr>
            <w:r w:rsidRPr="0027236B">
              <w:rPr>
                <w:rFonts w:eastAsia="標楷體"/>
              </w:rPr>
              <w:t>-</w:t>
            </w:r>
            <w:r w:rsidRPr="0027236B">
              <w:rPr>
                <w:rFonts w:eastAsia="標楷體" w:cs="標楷體"/>
              </w:rPr>
              <w:t>基礎篇</w:t>
            </w:r>
          </w:p>
        </w:tc>
        <w:tc>
          <w:tcPr>
            <w:tcW w:w="4301" w:type="dxa"/>
            <w:tcBorders>
              <w:top w:val="single" w:sz="4" w:space="0" w:color="000000"/>
              <w:left w:val="single" w:sz="4" w:space="0" w:color="000000"/>
              <w:bottom w:val="single" w:sz="4" w:space="0" w:color="000000"/>
              <w:right w:val="single" w:sz="4" w:space="0" w:color="000000"/>
            </w:tcBorders>
            <w:vAlign w:val="center"/>
          </w:tcPr>
          <w:p w:rsidR="0027236B" w:rsidRPr="0027236B" w:rsidRDefault="0027236B">
            <w:pPr>
              <w:numPr>
                <w:ilvl w:val="1"/>
                <w:numId w:val="2"/>
              </w:numPr>
              <w:tabs>
                <w:tab w:val="left" w:pos="252"/>
              </w:tabs>
              <w:suppressAutoHyphens w:val="0"/>
              <w:snapToGrid w:val="0"/>
              <w:spacing w:line="300" w:lineRule="exact"/>
              <w:ind w:left="252" w:hanging="252"/>
              <w:jc w:val="both"/>
              <w:rPr>
                <w:rFonts w:eastAsia="標楷體" w:cs="標楷體"/>
              </w:rPr>
            </w:pPr>
            <w:r w:rsidRPr="0027236B">
              <w:rPr>
                <w:rFonts w:eastAsia="標楷體" w:cs="標楷體"/>
              </w:rPr>
              <w:t>資訊融入教學常見軟體、硬體問題與解決方案</w:t>
            </w:r>
          </w:p>
          <w:p w:rsidR="0027236B" w:rsidRPr="0027236B" w:rsidRDefault="0027236B">
            <w:pPr>
              <w:numPr>
                <w:ilvl w:val="1"/>
                <w:numId w:val="2"/>
              </w:numPr>
              <w:tabs>
                <w:tab w:val="left" w:pos="252"/>
              </w:tabs>
              <w:suppressAutoHyphens w:val="0"/>
              <w:spacing w:line="300" w:lineRule="exact"/>
              <w:ind w:left="252" w:hanging="252"/>
              <w:jc w:val="both"/>
              <w:rPr>
                <w:rFonts w:eastAsia="標楷體" w:cs="標楷體"/>
              </w:rPr>
            </w:pPr>
            <w:r w:rsidRPr="0027236B">
              <w:rPr>
                <w:rFonts w:eastAsia="標楷體" w:cs="標楷體"/>
              </w:rPr>
              <w:t>數位教材製作</w:t>
            </w:r>
            <w:r w:rsidRPr="0027236B">
              <w:rPr>
                <w:rFonts w:eastAsia="標楷體"/>
              </w:rPr>
              <w:t>-</w:t>
            </w:r>
            <w:r w:rsidRPr="0027236B">
              <w:rPr>
                <w:rFonts w:eastAsia="標楷體" w:cs="標楷體"/>
              </w:rPr>
              <w:t>影音教材</w:t>
            </w:r>
          </w:p>
          <w:p w:rsidR="0027236B" w:rsidRPr="0027236B" w:rsidRDefault="0027236B">
            <w:pPr>
              <w:numPr>
                <w:ilvl w:val="1"/>
                <w:numId w:val="2"/>
              </w:numPr>
              <w:tabs>
                <w:tab w:val="left" w:pos="252"/>
              </w:tabs>
              <w:suppressAutoHyphens w:val="0"/>
              <w:spacing w:line="300" w:lineRule="exact"/>
              <w:ind w:left="252" w:hanging="252"/>
              <w:rPr>
                <w:rFonts w:eastAsia="標楷體" w:cs="標楷體"/>
              </w:rPr>
            </w:pPr>
            <w:r w:rsidRPr="0027236B">
              <w:rPr>
                <w:rFonts w:eastAsia="標楷體" w:cs="標楷體"/>
              </w:rPr>
              <w:t>網路常見工具應用與操作</w:t>
            </w:r>
          </w:p>
        </w:tc>
      </w:tr>
      <w:tr w:rsidR="0027236B" w:rsidRPr="002912D5">
        <w:trPr>
          <w:cantSplit/>
          <w:trHeight w:val="347"/>
          <w:jc w:val="center"/>
        </w:trPr>
        <w:tc>
          <w:tcPr>
            <w:tcW w:w="1440" w:type="dxa"/>
            <w:vMerge/>
            <w:tcBorders>
              <w:top w:val="single" w:sz="4" w:space="0" w:color="000000"/>
              <w:left w:val="single" w:sz="4" w:space="0" w:color="000000"/>
              <w:bottom w:val="single" w:sz="4" w:space="0" w:color="000000"/>
            </w:tcBorders>
            <w:vAlign w:val="center"/>
          </w:tcPr>
          <w:p w:rsidR="0027236B" w:rsidRPr="00C32960" w:rsidRDefault="0027236B">
            <w:pPr>
              <w:snapToGrid w:val="0"/>
              <w:spacing w:line="300" w:lineRule="exact"/>
              <w:jc w:val="center"/>
              <w:rPr>
                <w:rFonts w:eastAsia="標楷體"/>
                <w:bCs/>
              </w:rPr>
            </w:pPr>
          </w:p>
        </w:tc>
        <w:tc>
          <w:tcPr>
            <w:tcW w:w="584" w:type="dxa"/>
            <w:tcBorders>
              <w:top w:val="single" w:sz="4" w:space="0" w:color="000000"/>
              <w:left w:val="single" w:sz="4" w:space="0" w:color="000000"/>
              <w:bottom w:val="single" w:sz="4" w:space="0" w:color="000000"/>
            </w:tcBorders>
            <w:vAlign w:val="center"/>
          </w:tcPr>
          <w:p w:rsidR="0027236B" w:rsidRPr="00C32960" w:rsidRDefault="0027236B">
            <w:pPr>
              <w:snapToGrid w:val="0"/>
              <w:spacing w:line="300" w:lineRule="exact"/>
              <w:jc w:val="center"/>
              <w:rPr>
                <w:rFonts w:eastAsia="標楷體"/>
              </w:rPr>
            </w:pPr>
            <w:r w:rsidRPr="00C32960">
              <w:rPr>
                <w:rFonts w:eastAsia="標楷體"/>
              </w:rPr>
              <w:t>10</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數位教材製作</w:t>
            </w:r>
          </w:p>
          <w:p w:rsidR="0027236B" w:rsidRPr="0027236B" w:rsidRDefault="0027236B">
            <w:pPr>
              <w:spacing w:line="300" w:lineRule="exact"/>
              <w:jc w:val="both"/>
              <w:rPr>
                <w:rFonts w:eastAsia="標楷體" w:cs="標楷體"/>
              </w:rPr>
            </w:pPr>
            <w:r w:rsidRPr="0027236B">
              <w:rPr>
                <w:rFonts w:eastAsia="標楷體"/>
              </w:rPr>
              <w:t>-</w:t>
            </w:r>
            <w:r w:rsidRPr="0027236B">
              <w:rPr>
                <w:rFonts w:eastAsia="標楷體" w:cs="標楷體"/>
              </w:rPr>
              <w:t>進階篇</w:t>
            </w:r>
          </w:p>
        </w:tc>
        <w:tc>
          <w:tcPr>
            <w:tcW w:w="4301" w:type="dxa"/>
            <w:tcBorders>
              <w:top w:val="single" w:sz="4" w:space="0" w:color="000000"/>
              <w:left w:val="single" w:sz="4" w:space="0" w:color="000000"/>
              <w:bottom w:val="single" w:sz="4" w:space="0" w:color="000000"/>
              <w:right w:val="single" w:sz="4" w:space="0" w:color="000000"/>
            </w:tcBorders>
          </w:tcPr>
          <w:p w:rsidR="0027236B" w:rsidRPr="0027236B" w:rsidRDefault="0027236B">
            <w:pPr>
              <w:numPr>
                <w:ilvl w:val="0"/>
                <w:numId w:val="3"/>
              </w:numPr>
              <w:tabs>
                <w:tab w:val="left" w:pos="252"/>
              </w:tabs>
              <w:suppressAutoHyphens w:val="0"/>
              <w:snapToGrid w:val="0"/>
              <w:spacing w:line="300" w:lineRule="exact"/>
              <w:ind w:left="252" w:hanging="252"/>
              <w:rPr>
                <w:rFonts w:eastAsia="標楷體" w:cs="標楷體"/>
              </w:rPr>
            </w:pPr>
            <w:r w:rsidRPr="0027236B">
              <w:rPr>
                <w:rFonts w:eastAsia="標楷體" w:cs="標楷體"/>
              </w:rPr>
              <w:t>數位教材製作</w:t>
            </w:r>
          </w:p>
          <w:p w:rsidR="0027236B" w:rsidRPr="0027236B" w:rsidRDefault="0027236B">
            <w:pPr>
              <w:numPr>
                <w:ilvl w:val="0"/>
                <w:numId w:val="3"/>
              </w:numPr>
              <w:tabs>
                <w:tab w:val="left" w:pos="252"/>
              </w:tabs>
              <w:suppressAutoHyphens w:val="0"/>
              <w:snapToGrid w:val="0"/>
              <w:spacing w:line="300" w:lineRule="exact"/>
              <w:ind w:left="252" w:hanging="252"/>
              <w:rPr>
                <w:rFonts w:eastAsia="標楷體" w:cs="標楷體"/>
              </w:rPr>
            </w:pPr>
            <w:r w:rsidRPr="0027236B">
              <w:rPr>
                <w:rFonts w:eastAsia="標楷體" w:cs="標楷體" w:hint="eastAsia"/>
              </w:rPr>
              <w:t>影音編輯</w:t>
            </w:r>
          </w:p>
          <w:p w:rsidR="0027236B" w:rsidRPr="0027236B" w:rsidRDefault="0027236B">
            <w:pPr>
              <w:numPr>
                <w:ilvl w:val="0"/>
                <w:numId w:val="3"/>
              </w:numPr>
              <w:tabs>
                <w:tab w:val="left" w:pos="252"/>
              </w:tabs>
              <w:suppressAutoHyphens w:val="0"/>
              <w:spacing w:line="300" w:lineRule="exact"/>
              <w:ind w:left="252" w:hanging="252"/>
              <w:rPr>
                <w:rFonts w:eastAsia="標楷體" w:cs="標楷體"/>
              </w:rPr>
            </w:pPr>
            <w:r w:rsidRPr="0027236B">
              <w:rPr>
                <w:rFonts w:eastAsia="標楷體" w:cs="標楷體"/>
              </w:rPr>
              <w:t>一般或各科資訊融入教學工具之學習與熟悉</w:t>
            </w:r>
          </w:p>
        </w:tc>
      </w:tr>
      <w:tr w:rsidR="0027236B" w:rsidRPr="002912D5">
        <w:trPr>
          <w:cantSplit/>
          <w:trHeight w:val="625"/>
          <w:jc w:val="center"/>
        </w:trPr>
        <w:tc>
          <w:tcPr>
            <w:tcW w:w="1440" w:type="dxa"/>
            <w:vMerge/>
            <w:tcBorders>
              <w:top w:val="single" w:sz="4" w:space="0" w:color="000000"/>
              <w:left w:val="single" w:sz="4" w:space="0" w:color="000000"/>
              <w:bottom w:val="single" w:sz="4" w:space="0" w:color="000000"/>
            </w:tcBorders>
            <w:vAlign w:val="center"/>
          </w:tcPr>
          <w:p w:rsidR="0027236B" w:rsidRPr="00C32960" w:rsidRDefault="0027236B">
            <w:pPr>
              <w:numPr>
                <w:ilvl w:val="0"/>
                <w:numId w:val="8"/>
              </w:numPr>
              <w:suppressAutoHyphens w:val="0"/>
              <w:snapToGrid w:val="0"/>
              <w:spacing w:line="300" w:lineRule="exact"/>
              <w:ind w:left="314" w:hanging="314"/>
              <w:jc w:val="center"/>
              <w:rPr>
                <w:rFonts w:eastAsia="標楷體"/>
              </w:rPr>
            </w:pPr>
          </w:p>
        </w:tc>
        <w:tc>
          <w:tcPr>
            <w:tcW w:w="584" w:type="dxa"/>
            <w:tcBorders>
              <w:top w:val="single" w:sz="4" w:space="0" w:color="000000"/>
              <w:left w:val="single" w:sz="4" w:space="0" w:color="000000"/>
              <w:bottom w:val="single" w:sz="4" w:space="0" w:color="000000"/>
            </w:tcBorders>
            <w:vAlign w:val="center"/>
          </w:tcPr>
          <w:p w:rsidR="0027236B" w:rsidRPr="00C32960" w:rsidRDefault="0027236B">
            <w:pPr>
              <w:snapToGrid w:val="0"/>
              <w:spacing w:line="300" w:lineRule="exact"/>
              <w:jc w:val="center"/>
              <w:rPr>
                <w:rFonts w:eastAsia="標楷體"/>
              </w:rPr>
            </w:pPr>
            <w:r w:rsidRPr="00C32960">
              <w:rPr>
                <w:rFonts w:eastAsia="標楷體"/>
              </w:rPr>
              <w:t>11</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數位教材製作</w:t>
            </w:r>
          </w:p>
          <w:p w:rsidR="0027236B" w:rsidRPr="0027236B" w:rsidRDefault="0027236B">
            <w:pPr>
              <w:spacing w:line="300" w:lineRule="exact"/>
              <w:jc w:val="both"/>
              <w:rPr>
                <w:rFonts w:eastAsia="標楷體" w:cs="標楷體"/>
              </w:rPr>
            </w:pPr>
            <w:r w:rsidRPr="0027236B">
              <w:rPr>
                <w:rFonts w:eastAsia="標楷體"/>
              </w:rPr>
              <w:t>-</w:t>
            </w:r>
            <w:r w:rsidRPr="0027236B">
              <w:rPr>
                <w:rFonts w:eastAsia="標楷體" w:cs="標楷體"/>
              </w:rPr>
              <w:t>組合應用篇</w:t>
            </w:r>
          </w:p>
        </w:tc>
        <w:tc>
          <w:tcPr>
            <w:tcW w:w="4301" w:type="dxa"/>
            <w:tcBorders>
              <w:top w:val="single" w:sz="4" w:space="0" w:color="000000"/>
              <w:left w:val="single" w:sz="4" w:space="0" w:color="000000"/>
              <w:bottom w:val="single" w:sz="4" w:space="0" w:color="000000"/>
              <w:right w:val="single" w:sz="4" w:space="0" w:color="000000"/>
            </w:tcBorders>
          </w:tcPr>
          <w:p w:rsidR="0027236B" w:rsidRPr="0027236B" w:rsidRDefault="0027236B" w:rsidP="00566E67">
            <w:pPr>
              <w:snapToGrid w:val="0"/>
              <w:spacing w:line="300" w:lineRule="exact"/>
              <w:ind w:left="240" w:hangingChars="100" w:hanging="240"/>
              <w:rPr>
                <w:rFonts w:eastAsia="標楷體" w:cs="標楷體"/>
              </w:rPr>
            </w:pPr>
            <w:r w:rsidRPr="0027236B">
              <w:rPr>
                <w:rFonts w:eastAsia="標楷體" w:cs="標楷體" w:hint="eastAsia"/>
              </w:rPr>
              <w:t>1.</w:t>
            </w:r>
            <w:r w:rsidRPr="0027236B">
              <w:rPr>
                <w:rFonts w:eastAsia="標楷體" w:cs="標楷體"/>
              </w:rPr>
              <w:t>學會如何運用相關工具及資源製作教材</w:t>
            </w:r>
          </w:p>
          <w:p w:rsidR="0027236B" w:rsidRPr="0027236B" w:rsidRDefault="0027236B" w:rsidP="00B31F1F">
            <w:pPr>
              <w:tabs>
                <w:tab w:val="left" w:pos="252"/>
              </w:tabs>
              <w:suppressAutoHyphens w:val="0"/>
              <w:spacing w:line="300" w:lineRule="exact"/>
              <w:rPr>
                <w:rFonts w:eastAsia="標楷體" w:cs="標楷體"/>
              </w:rPr>
            </w:pPr>
            <w:r w:rsidRPr="0027236B">
              <w:rPr>
                <w:rFonts w:eastAsia="標楷體" w:cs="標楷體"/>
              </w:rPr>
              <w:t xml:space="preserve">2. </w:t>
            </w:r>
            <w:r w:rsidRPr="0027236B">
              <w:rPr>
                <w:rFonts w:eastAsia="標楷體" w:cs="標楷體"/>
              </w:rPr>
              <w:t>教學網站製作與管理</w:t>
            </w:r>
          </w:p>
          <w:p w:rsidR="0027236B" w:rsidRPr="0027236B" w:rsidRDefault="0027236B">
            <w:pPr>
              <w:snapToGrid w:val="0"/>
              <w:spacing w:line="300" w:lineRule="exact"/>
              <w:rPr>
                <w:rFonts w:eastAsia="標楷體" w:cs="標楷體" w:hint="eastAsia"/>
              </w:rPr>
            </w:pPr>
          </w:p>
        </w:tc>
      </w:tr>
      <w:tr w:rsidR="0027236B" w:rsidRPr="0027236B">
        <w:trPr>
          <w:trHeight w:val="625"/>
          <w:jc w:val="center"/>
        </w:trPr>
        <w:tc>
          <w:tcPr>
            <w:tcW w:w="144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rPr>
            </w:pPr>
            <w:r w:rsidRPr="0027236B">
              <w:rPr>
                <w:rFonts w:eastAsia="標楷體"/>
              </w:rPr>
              <w:t>e</w:t>
            </w:r>
            <w:r w:rsidRPr="0027236B">
              <w:rPr>
                <w:rFonts w:eastAsia="標楷體"/>
              </w:rPr>
              <w:t>化設備創新教學應用</w:t>
            </w:r>
          </w:p>
        </w:tc>
        <w:tc>
          <w:tcPr>
            <w:tcW w:w="584"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rPr>
            </w:pPr>
            <w:r w:rsidRPr="0027236B">
              <w:rPr>
                <w:rFonts w:eastAsia="標楷體"/>
              </w:rPr>
              <w:t>12</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e</w:t>
            </w:r>
            <w:r w:rsidRPr="0027236B">
              <w:rPr>
                <w:rFonts w:eastAsia="標楷體" w:cs="標楷體"/>
              </w:rPr>
              <w:t>化設備創新教學應用及發展</w:t>
            </w:r>
          </w:p>
        </w:tc>
        <w:tc>
          <w:tcPr>
            <w:tcW w:w="4301" w:type="dxa"/>
            <w:tcBorders>
              <w:top w:val="single" w:sz="4" w:space="0" w:color="000000"/>
              <w:left w:val="single" w:sz="4" w:space="0" w:color="000000"/>
              <w:bottom w:val="single" w:sz="4" w:space="0" w:color="000000"/>
              <w:right w:val="single" w:sz="4" w:space="0" w:color="000000"/>
            </w:tcBorders>
          </w:tcPr>
          <w:p w:rsidR="0027236B" w:rsidRPr="0027236B" w:rsidRDefault="0027236B" w:rsidP="00C862C9">
            <w:pPr>
              <w:snapToGrid w:val="0"/>
              <w:spacing w:line="300" w:lineRule="exact"/>
              <w:ind w:left="120" w:hangingChars="50" w:hanging="120"/>
              <w:rPr>
                <w:rFonts w:eastAsia="標楷體" w:cs="標楷體"/>
              </w:rPr>
            </w:pPr>
            <w:r w:rsidRPr="0027236B">
              <w:rPr>
                <w:rFonts w:eastAsia="標楷體" w:cs="標楷體" w:hint="eastAsia"/>
              </w:rPr>
              <w:t>1.</w:t>
            </w:r>
            <w:r w:rsidRPr="0027236B">
              <w:rPr>
                <w:rFonts w:eastAsia="標楷體" w:cs="標楷體"/>
              </w:rPr>
              <w:t>國內外新型態</w:t>
            </w:r>
            <w:r w:rsidRPr="0027236B">
              <w:rPr>
                <w:rFonts w:eastAsia="標楷體" w:cs="標楷體"/>
              </w:rPr>
              <w:t>e</w:t>
            </w:r>
            <w:r w:rsidRPr="0027236B">
              <w:rPr>
                <w:rFonts w:eastAsia="標楷體" w:cs="標楷體"/>
              </w:rPr>
              <w:t>化教學模式介紹及教學心得分享</w:t>
            </w:r>
          </w:p>
          <w:p w:rsidR="0027236B" w:rsidRPr="0027236B" w:rsidRDefault="0027236B">
            <w:pPr>
              <w:snapToGrid w:val="0"/>
              <w:spacing w:line="300" w:lineRule="exact"/>
              <w:rPr>
                <w:rFonts w:eastAsia="標楷體" w:cs="標楷體"/>
              </w:rPr>
            </w:pPr>
            <w:r w:rsidRPr="0027236B">
              <w:rPr>
                <w:rFonts w:eastAsia="標楷體" w:cs="標楷體"/>
              </w:rPr>
              <w:t>2.</w:t>
            </w:r>
            <w:r w:rsidRPr="0027236B">
              <w:rPr>
                <w:rFonts w:eastAsia="標楷體" w:cs="標楷體" w:hint="eastAsia"/>
              </w:rPr>
              <w:t>行動載具應用教學</w:t>
            </w:r>
          </w:p>
          <w:p w:rsidR="0027236B" w:rsidRPr="0027236B" w:rsidRDefault="0027236B">
            <w:pPr>
              <w:snapToGrid w:val="0"/>
              <w:spacing w:line="300" w:lineRule="exact"/>
              <w:rPr>
                <w:rFonts w:eastAsia="標楷體" w:cs="標楷體"/>
              </w:rPr>
            </w:pPr>
            <w:r w:rsidRPr="0027236B">
              <w:rPr>
                <w:rFonts w:eastAsia="標楷體" w:cs="標楷體" w:hint="eastAsia"/>
              </w:rPr>
              <w:t>3.</w:t>
            </w:r>
            <w:r w:rsidRPr="0027236B">
              <w:rPr>
                <w:rFonts w:eastAsia="標楷體" w:cs="標楷體" w:hint="eastAsia"/>
              </w:rPr>
              <w:t>常用</w:t>
            </w:r>
            <w:r w:rsidRPr="0027236B">
              <w:rPr>
                <w:rFonts w:eastAsia="標楷體" w:cs="標楷體" w:hint="eastAsia"/>
              </w:rPr>
              <w:t>APP</w:t>
            </w:r>
            <w:r w:rsidRPr="0027236B">
              <w:rPr>
                <w:rFonts w:eastAsia="標楷體" w:cs="標楷體" w:hint="eastAsia"/>
              </w:rPr>
              <w:t>在教學上</w:t>
            </w:r>
          </w:p>
          <w:p w:rsidR="0027236B" w:rsidRPr="0027236B" w:rsidRDefault="0027236B">
            <w:pPr>
              <w:snapToGrid w:val="0"/>
              <w:spacing w:line="300" w:lineRule="exact"/>
              <w:rPr>
                <w:rFonts w:eastAsia="標楷體" w:cs="標楷體"/>
              </w:rPr>
            </w:pPr>
            <w:r w:rsidRPr="0027236B">
              <w:rPr>
                <w:rFonts w:eastAsia="標楷體" w:cs="標楷體" w:hint="eastAsia"/>
              </w:rPr>
              <w:t>4.</w:t>
            </w:r>
            <w:r w:rsidRPr="0027236B">
              <w:rPr>
                <w:rFonts w:eastAsia="標楷體" w:cs="標楷體" w:hint="eastAsia"/>
              </w:rPr>
              <w:t>電子白板、觸控螢幕、教學提示機等教學技巧與應用。</w:t>
            </w:r>
          </w:p>
          <w:p w:rsidR="0027236B" w:rsidRPr="0027236B" w:rsidRDefault="0027236B">
            <w:pPr>
              <w:snapToGrid w:val="0"/>
              <w:spacing w:line="300" w:lineRule="exact"/>
              <w:rPr>
                <w:rFonts w:eastAsia="標楷體" w:cs="標楷體" w:hint="eastAsia"/>
              </w:rPr>
            </w:pPr>
          </w:p>
        </w:tc>
      </w:tr>
      <w:tr w:rsidR="0027236B" w:rsidRPr="0027236B">
        <w:trPr>
          <w:trHeight w:val="625"/>
          <w:jc w:val="center"/>
        </w:trPr>
        <w:tc>
          <w:tcPr>
            <w:tcW w:w="144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rPr>
            </w:pPr>
            <w:r w:rsidRPr="0027236B">
              <w:rPr>
                <w:rFonts w:eastAsia="標楷體"/>
              </w:rPr>
              <w:t>自由軟體</w:t>
            </w:r>
          </w:p>
          <w:p w:rsidR="0027236B" w:rsidRPr="0027236B" w:rsidRDefault="0027236B">
            <w:pPr>
              <w:spacing w:line="300" w:lineRule="exact"/>
              <w:jc w:val="center"/>
              <w:rPr>
                <w:rFonts w:eastAsia="標楷體"/>
              </w:rPr>
            </w:pPr>
            <w:r w:rsidRPr="0027236B">
              <w:rPr>
                <w:rFonts w:eastAsia="標楷體"/>
              </w:rPr>
              <w:t>(</w:t>
            </w:r>
            <w:r w:rsidRPr="0027236B">
              <w:rPr>
                <w:rFonts w:eastAsia="標楷體"/>
              </w:rPr>
              <w:t>基礎課程</w:t>
            </w:r>
            <w:r w:rsidRPr="0027236B">
              <w:rPr>
                <w:rFonts w:eastAsia="標楷體"/>
              </w:rPr>
              <w:t>)</w:t>
            </w:r>
          </w:p>
        </w:tc>
        <w:tc>
          <w:tcPr>
            <w:tcW w:w="584"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rPr>
            </w:pPr>
            <w:r w:rsidRPr="0027236B">
              <w:rPr>
                <w:rFonts w:eastAsia="標楷體"/>
              </w:rPr>
              <w:t>13</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認識自由軟體</w:t>
            </w:r>
          </w:p>
        </w:tc>
        <w:tc>
          <w:tcPr>
            <w:tcW w:w="4301" w:type="dxa"/>
            <w:tcBorders>
              <w:top w:val="single" w:sz="4" w:space="0" w:color="000000"/>
              <w:left w:val="single" w:sz="4" w:space="0" w:color="000000"/>
              <w:bottom w:val="single" w:sz="4" w:space="0" w:color="000000"/>
              <w:right w:val="single" w:sz="4" w:space="0" w:color="000000"/>
            </w:tcBorders>
          </w:tcPr>
          <w:p w:rsidR="0027236B" w:rsidRPr="0027236B" w:rsidRDefault="0027236B">
            <w:pPr>
              <w:numPr>
                <w:ilvl w:val="0"/>
                <w:numId w:val="5"/>
              </w:numPr>
              <w:tabs>
                <w:tab w:val="left" w:pos="252"/>
                <w:tab w:val="left" w:pos="330"/>
              </w:tabs>
              <w:suppressAutoHyphens w:val="0"/>
              <w:snapToGrid w:val="0"/>
              <w:spacing w:line="300" w:lineRule="exact"/>
              <w:rPr>
                <w:rFonts w:eastAsia="標楷體" w:cs="標楷體"/>
              </w:rPr>
            </w:pPr>
            <w:r w:rsidRPr="0027236B">
              <w:rPr>
                <w:rFonts w:eastAsia="標楷體" w:cs="標楷體"/>
              </w:rPr>
              <w:t>自由軟體基礎概念介紹</w:t>
            </w:r>
          </w:p>
          <w:p w:rsidR="0027236B" w:rsidRPr="0027236B" w:rsidRDefault="0027236B">
            <w:pPr>
              <w:numPr>
                <w:ilvl w:val="0"/>
                <w:numId w:val="5"/>
              </w:numPr>
              <w:tabs>
                <w:tab w:val="left" w:pos="252"/>
              </w:tabs>
              <w:suppressAutoHyphens w:val="0"/>
              <w:spacing w:line="300" w:lineRule="exact"/>
              <w:rPr>
                <w:rFonts w:eastAsia="標楷體" w:cs="標楷體"/>
              </w:rPr>
            </w:pPr>
            <w:r w:rsidRPr="0027236B">
              <w:rPr>
                <w:rFonts w:eastAsia="標楷體" w:cs="標楷體"/>
              </w:rPr>
              <w:t>認識實用自由軟體</w:t>
            </w:r>
          </w:p>
          <w:p w:rsidR="0027236B" w:rsidRPr="0027236B" w:rsidRDefault="0027236B">
            <w:pPr>
              <w:numPr>
                <w:ilvl w:val="0"/>
                <w:numId w:val="5"/>
              </w:numPr>
              <w:tabs>
                <w:tab w:val="left" w:pos="252"/>
              </w:tabs>
              <w:suppressAutoHyphens w:val="0"/>
              <w:spacing w:line="300" w:lineRule="exact"/>
              <w:rPr>
                <w:rFonts w:eastAsia="標楷體" w:cs="標楷體"/>
              </w:rPr>
            </w:pPr>
            <w:r w:rsidRPr="0027236B">
              <w:rPr>
                <w:rFonts w:eastAsia="標楷體" w:cs="標楷體"/>
              </w:rPr>
              <w:t>自由</w:t>
            </w:r>
            <w:r w:rsidRPr="0027236B">
              <w:rPr>
                <w:rFonts w:eastAsia="標楷體" w:cs="標楷體" w:hint="eastAsia"/>
              </w:rPr>
              <w:t>軟體</w:t>
            </w:r>
            <w:r w:rsidRPr="0027236B">
              <w:rPr>
                <w:rFonts w:eastAsia="標楷體" w:cs="標楷體"/>
              </w:rPr>
              <w:t>教材資源平台介紹</w:t>
            </w:r>
          </w:p>
          <w:p w:rsidR="0027236B" w:rsidRPr="0027236B" w:rsidRDefault="0027236B">
            <w:pPr>
              <w:numPr>
                <w:ilvl w:val="0"/>
                <w:numId w:val="5"/>
              </w:numPr>
              <w:tabs>
                <w:tab w:val="left" w:pos="252"/>
              </w:tabs>
              <w:suppressAutoHyphens w:val="0"/>
              <w:spacing w:line="300" w:lineRule="exact"/>
              <w:rPr>
                <w:rFonts w:eastAsia="標楷體" w:cs="標楷體"/>
              </w:rPr>
            </w:pPr>
            <w:r w:rsidRPr="0027236B">
              <w:rPr>
                <w:rFonts w:eastAsia="標楷體" w:cs="標楷體"/>
              </w:rPr>
              <w:t>介紹各學習領域適用之自由軟體</w:t>
            </w:r>
          </w:p>
        </w:tc>
      </w:tr>
      <w:tr w:rsidR="0027236B" w:rsidRPr="0027236B">
        <w:trPr>
          <w:trHeight w:val="625"/>
          <w:jc w:val="center"/>
        </w:trPr>
        <w:tc>
          <w:tcPr>
            <w:tcW w:w="144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rPr>
            </w:pPr>
            <w:r w:rsidRPr="0027236B">
              <w:rPr>
                <w:rFonts w:eastAsia="標楷體"/>
              </w:rPr>
              <w:t>自由軟體</w:t>
            </w:r>
          </w:p>
          <w:p w:rsidR="0027236B" w:rsidRPr="0027236B" w:rsidRDefault="0027236B">
            <w:pPr>
              <w:spacing w:line="300" w:lineRule="exact"/>
              <w:jc w:val="center"/>
              <w:rPr>
                <w:rFonts w:eastAsia="標楷體"/>
              </w:rPr>
            </w:pPr>
            <w:r w:rsidRPr="0027236B">
              <w:rPr>
                <w:rFonts w:eastAsia="標楷體"/>
              </w:rPr>
              <w:t>(</w:t>
            </w:r>
            <w:r w:rsidRPr="0027236B">
              <w:rPr>
                <w:rFonts w:eastAsia="標楷體"/>
              </w:rPr>
              <w:t>進階課程</w:t>
            </w:r>
            <w:r w:rsidRPr="0027236B">
              <w:rPr>
                <w:rFonts w:eastAsia="標楷體"/>
              </w:rPr>
              <w:t>)</w:t>
            </w:r>
          </w:p>
        </w:tc>
        <w:tc>
          <w:tcPr>
            <w:tcW w:w="584"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rPr>
            </w:pPr>
            <w:r w:rsidRPr="0027236B">
              <w:rPr>
                <w:rFonts w:eastAsia="標楷體"/>
              </w:rPr>
              <w:t>14</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rPr>
              <w:t>自由軟體技術</w:t>
            </w:r>
          </w:p>
        </w:tc>
        <w:tc>
          <w:tcPr>
            <w:tcW w:w="4301" w:type="dxa"/>
            <w:tcBorders>
              <w:top w:val="single" w:sz="4" w:space="0" w:color="000000"/>
              <w:left w:val="single" w:sz="4" w:space="0" w:color="000000"/>
              <w:bottom w:val="single" w:sz="4" w:space="0" w:color="000000"/>
              <w:right w:val="single" w:sz="4" w:space="0" w:color="000000"/>
            </w:tcBorders>
          </w:tcPr>
          <w:p w:rsidR="0027236B" w:rsidRPr="0027236B" w:rsidRDefault="0027236B">
            <w:pPr>
              <w:numPr>
                <w:ilvl w:val="0"/>
                <w:numId w:val="9"/>
              </w:numPr>
              <w:tabs>
                <w:tab w:val="left" w:pos="150"/>
                <w:tab w:val="left" w:pos="252"/>
              </w:tabs>
              <w:suppressAutoHyphens w:val="0"/>
              <w:snapToGrid w:val="0"/>
              <w:spacing w:line="300" w:lineRule="exact"/>
              <w:rPr>
                <w:rFonts w:eastAsia="標楷體" w:cs="標楷體"/>
              </w:rPr>
            </w:pPr>
            <w:r w:rsidRPr="0027236B">
              <w:rPr>
                <w:rFonts w:eastAsia="標楷體" w:cs="標楷體"/>
              </w:rPr>
              <w:t>如何建構校園自由軟體使用環境</w:t>
            </w:r>
          </w:p>
          <w:p w:rsidR="0027236B" w:rsidRPr="0027236B" w:rsidRDefault="0027236B">
            <w:pPr>
              <w:numPr>
                <w:ilvl w:val="0"/>
                <w:numId w:val="9"/>
              </w:numPr>
              <w:tabs>
                <w:tab w:val="left" w:pos="150"/>
                <w:tab w:val="left" w:pos="252"/>
              </w:tabs>
              <w:suppressAutoHyphens w:val="0"/>
              <w:spacing w:line="300" w:lineRule="exact"/>
              <w:rPr>
                <w:rFonts w:eastAsia="標楷體" w:cs="標楷體"/>
              </w:rPr>
            </w:pPr>
            <w:r w:rsidRPr="0027236B">
              <w:rPr>
                <w:rFonts w:eastAsia="標楷體" w:cs="標楷體"/>
              </w:rPr>
              <w:t>簡易自由軟體使用障礙排除</w:t>
            </w:r>
          </w:p>
          <w:p w:rsidR="0027236B" w:rsidRPr="0027236B" w:rsidRDefault="0027236B">
            <w:pPr>
              <w:numPr>
                <w:ilvl w:val="0"/>
                <w:numId w:val="9"/>
              </w:numPr>
              <w:tabs>
                <w:tab w:val="left" w:pos="150"/>
                <w:tab w:val="left" w:pos="252"/>
                <w:tab w:val="left" w:pos="330"/>
              </w:tabs>
              <w:suppressAutoHyphens w:val="0"/>
              <w:spacing w:line="300" w:lineRule="exact"/>
              <w:rPr>
                <w:rFonts w:eastAsia="標楷體" w:cs="標楷體"/>
              </w:rPr>
            </w:pPr>
            <w:r w:rsidRPr="0027236B">
              <w:rPr>
                <w:rFonts w:eastAsia="標楷體" w:cs="標楷體"/>
              </w:rPr>
              <w:t>如何建置自由軟體平台</w:t>
            </w:r>
          </w:p>
        </w:tc>
      </w:tr>
      <w:tr w:rsidR="0027236B" w:rsidRPr="0027236B" w:rsidTr="00087EE2">
        <w:trPr>
          <w:trHeight w:val="830"/>
          <w:jc w:val="center"/>
        </w:trPr>
        <w:tc>
          <w:tcPr>
            <w:tcW w:w="144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hint="eastAsia"/>
              </w:rPr>
            </w:pPr>
            <w:r w:rsidRPr="0027236B">
              <w:rPr>
                <w:rFonts w:eastAsia="標楷體" w:hint="eastAsia"/>
              </w:rPr>
              <w:t>行動學習</w:t>
            </w:r>
          </w:p>
          <w:p w:rsidR="0027236B" w:rsidRPr="0027236B" w:rsidRDefault="0027236B">
            <w:pPr>
              <w:snapToGrid w:val="0"/>
              <w:spacing w:line="300" w:lineRule="exact"/>
              <w:jc w:val="center"/>
              <w:rPr>
                <w:rFonts w:eastAsia="標楷體"/>
              </w:rPr>
            </w:pPr>
            <w:r w:rsidRPr="0027236B">
              <w:rPr>
                <w:rFonts w:eastAsia="標楷體" w:hint="eastAsia"/>
              </w:rPr>
              <w:t>智慧校園</w:t>
            </w:r>
          </w:p>
        </w:tc>
        <w:tc>
          <w:tcPr>
            <w:tcW w:w="584"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rPr>
            </w:pPr>
            <w:r w:rsidRPr="0027236B">
              <w:rPr>
                <w:rFonts w:eastAsia="標楷體" w:hint="eastAsia"/>
              </w:rPr>
              <w:t>15</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hint="eastAsia"/>
              </w:rPr>
              <w:t>行動學習與智慧校園</w:t>
            </w:r>
          </w:p>
        </w:tc>
        <w:tc>
          <w:tcPr>
            <w:tcW w:w="4301" w:type="dxa"/>
            <w:tcBorders>
              <w:top w:val="single" w:sz="4" w:space="0" w:color="000000"/>
              <w:left w:val="single" w:sz="4" w:space="0" w:color="000000"/>
              <w:bottom w:val="single" w:sz="4" w:space="0" w:color="000000"/>
              <w:right w:val="single" w:sz="4" w:space="0" w:color="000000"/>
            </w:tcBorders>
          </w:tcPr>
          <w:p w:rsidR="0027236B" w:rsidRPr="0027236B" w:rsidRDefault="0027236B" w:rsidP="00054E7C">
            <w:pPr>
              <w:tabs>
                <w:tab w:val="left" w:pos="150"/>
                <w:tab w:val="left" w:pos="252"/>
              </w:tabs>
              <w:suppressAutoHyphens w:val="0"/>
              <w:snapToGrid w:val="0"/>
              <w:spacing w:line="300" w:lineRule="exact"/>
              <w:rPr>
                <w:rFonts w:eastAsia="標楷體" w:cs="標楷體" w:hint="eastAsia"/>
              </w:rPr>
            </w:pPr>
            <w:r w:rsidRPr="0027236B">
              <w:rPr>
                <w:rFonts w:eastAsia="標楷體" w:cs="標楷體" w:hint="eastAsia"/>
              </w:rPr>
              <w:t>1.</w:t>
            </w:r>
            <w:r w:rsidRPr="0027236B">
              <w:rPr>
                <w:rFonts w:eastAsia="標楷體" w:cs="標楷體" w:hint="eastAsia"/>
              </w:rPr>
              <w:t>校園行動學習環境建置</w:t>
            </w:r>
          </w:p>
          <w:p w:rsidR="0027236B" w:rsidRPr="0027236B" w:rsidRDefault="0027236B" w:rsidP="00054E7C">
            <w:pPr>
              <w:tabs>
                <w:tab w:val="left" w:pos="150"/>
                <w:tab w:val="left" w:pos="252"/>
              </w:tabs>
              <w:suppressAutoHyphens w:val="0"/>
              <w:snapToGrid w:val="0"/>
              <w:spacing w:line="300" w:lineRule="exact"/>
              <w:rPr>
                <w:rFonts w:eastAsia="標楷體" w:cs="標楷體"/>
              </w:rPr>
            </w:pPr>
            <w:r w:rsidRPr="0027236B">
              <w:rPr>
                <w:rFonts w:eastAsia="標楷體" w:cs="標楷體" w:hint="eastAsia"/>
              </w:rPr>
              <w:t>2.</w:t>
            </w:r>
            <w:r w:rsidRPr="0027236B">
              <w:rPr>
                <w:rFonts w:eastAsia="標楷體" w:cs="標楷體" w:hint="eastAsia"/>
              </w:rPr>
              <w:t>智慧教室建置與軟體使用</w:t>
            </w:r>
          </w:p>
          <w:p w:rsidR="0027236B" w:rsidRPr="0027236B" w:rsidRDefault="0027236B" w:rsidP="00054E7C">
            <w:pPr>
              <w:tabs>
                <w:tab w:val="left" w:pos="150"/>
                <w:tab w:val="left" w:pos="252"/>
              </w:tabs>
              <w:suppressAutoHyphens w:val="0"/>
              <w:snapToGrid w:val="0"/>
              <w:spacing w:line="300" w:lineRule="exact"/>
              <w:rPr>
                <w:rFonts w:eastAsia="標楷體" w:cs="標楷體"/>
              </w:rPr>
            </w:pPr>
            <w:r w:rsidRPr="0027236B">
              <w:rPr>
                <w:rFonts w:eastAsia="標楷體" w:cs="標楷體" w:hint="eastAsia"/>
              </w:rPr>
              <w:t>3.</w:t>
            </w:r>
            <w:r w:rsidRPr="0027236B">
              <w:rPr>
                <w:rFonts w:eastAsia="標楷體" w:cs="標楷體"/>
              </w:rPr>
              <w:t xml:space="preserve">APP </w:t>
            </w:r>
            <w:r w:rsidRPr="0027236B">
              <w:rPr>
                <w:rFonts w:eastAsia="標楷體" w:cs="標楷體" w:hint="eastAsia"/>
              </w:rPr>
              <w:t>教學應用</w:t>
            </w:r>
          </w:p>
          <w:p w:rsidR="0027236B" w:rsidRPr="0027236B" w:rsidRDefault="0027236B" w:rsidP="00054E7C">
            <w:pPr>
              <w:tabs>
                <w:tab w:val="left" w:pos="150"/>
                <w:tab w:val="left" w:pos="252"/>
              </w:tabs>
              <w:suppressAutoHyphens w:val="0"/>
              <w:snapToGrid w:val="0"/>
              <w:spacing w:line="300" w:lineRule="exact"/>
              <w:rPr>
                <w:rFonts w:eastAsia="標楷體" w:cs="標楷體" w:hint="eastAsia"/>
              </w:rPr>
            </w:pPr>
            <w:r w:rsidRPr="0027236B">
              <w:rPr>
                <w:rFonts w:eastAsia="標楷體" w:cs="標楷體" w:hint="eastAsia"/>
              </w:rPr>
              <w:t>4.IRS</w:t>
            </w:r>
            <w:r w:rsidRPr="0027236B">
              <w:rPr>
                <w:rFonts w:eastAsia="標楷體" w:cs="標楷體" w:hint="eastAsia"/>
              </w:rPr>
              <w:t>系統與評量改進</w:t>
            </w:r>
          </w:p>
        </w:tc>
      </w:tr>
      <w:tr w:rsidR="0027236B" w:rsidRPr="0027236B" w:rsidTr="00087EE2">
        <w:trPr>
          <w:trHeight w:val="830"/>
          <w:jc w:val="center"/>
        </w:trPr>
        <w:tc>
          <w:tcPr>
            <w:tcW w:w="144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hint="eastAsia"/>
              </w:rPr>
            </w:pPr>
            <w:r w:rsidRPr="0027236B">
              <w:rPr>
                <w:rFonts w:eastAsia="標楷體" w:hint="eastAsia"/>
              </w:rPr>
              <w:t>翻轉教育</w:t>
            </w:r>
          </w:p>
        </w:tc>
        <w:tc>
          <w:tcPr>
            <w:tcW w:w="584"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hint="eastAsia"/>
              </w:rPr>
            </w:pPr>
            <w:r w:rsidRPr="0027236B">
              <w:rPr>
                <w:rFonts w:eastAsia="標楷體" w:hint="eastAsia"/>
              </w:rPr>
              <w:t>16</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hint="eastAsia"/>
              </w:rPr>
              <w:t>翻轉教育的創新模式</w:t>
            </w:r>
          </w:p>
        </w:tc>
        <w:tc>
          <w:tcPr>
            <w:tcW w:w="4301" w:type="dxa"/>
            <w:tcBorders>
              <w:top w:val="single" w:sz="4" w:space="0" w:color="000000"/>
              <w:left w:val="single" w:sz="4" w:space="0" w:color="000000"/>
              <w:bottom w:val="single" w:sz="4" w:space="0" w:color="000000"/>
              <w:right w:val="single" w:sz="4" w:space="0" w:color="000000"/>
            </w:tcBorders>
          </w:tcPr>
          <w:p w:rsidR="0027236B" w:rsidRPr="0027236B" w:rsidRDefault="0027236B" w:rsidP="00054E7C">
            <w:pPr>
              <w:tabs>
                <w:tab w:val="left" w:pos="150"/>
                <w:tab w:val="left" w:pos="252"/>
              </w:tabs>
              <w:suppressAutoHyphens w:val="0"/>
              <w:snapToGrid w:val="0"/>
              <w:spacing w:line="300" w:lineRule="exact"/>
              <w:rPr>
                <w:rFonts w:eastAsia="標楷體" w:cs="標楷體" w:hint="eastAsia"/>
              </w:rPr>
            </w:pPr>
            <w:r w:rsidRPr="0027236B">
              <w:rPr>
                <w:rFonts w:eastAsia="標楷體" w:cs="標楷體" w:hint="eastAsia"/>
              </w:rPr>
              <w:t>1.</w:t>
            </w:r>
            <w:r w:rsidRPr="0027236B">
              <w:rPr>
                <w:rFonts w:eastAsia="標楷體" w:cs="標楷體" w:hint="eastAsia"/>
              </w:rPr>
              <w:t>分組合作學習</w:t>
            </w:r>
          </w:p>
          <w:p w:rsidR="0027236B" w:rsidRPr="0027236B" w:rsidRDefault="0027236B" w:rsidP="00054E7C">
            <w:pPr>
              <w:tabs>
                <w:tab w:val="left" w:pos="150"/>
                <w:tab w:val="left" w:pos="252"/>
              </w:tabs>
              <w:suppressAutoHyphens w:val="0"/>
              <w:snapToGrid w:val="0"/>
              <w:spacing w:line="300" w:lineRule="exact"/>
              <w:rPr>
                <w:rFonts w:eastAsia="標楷體" w:cs="標楷體"/>
              </w:rPr>
            </w:pPr>
            <w:r w:rsidRPr="0027236B">
              <w:rPr>
                <w:rFonts w:eastAsia="標楷體" w:cs="標楷體" w:hint="eastAsia"/>
              </w:rPr>
              <w:t>2.</w:t>
            </w:r>
            <w:r w:rsidRPr="0027236B">
              <w:rPr>
                <w:rFonts w:eastAsia="標楷體" w:cs="標楷體" w:hint="eastAsia"/>
              </w:rPr>
              <w:t>遠距教學</w:t>
            </w:r>
          </w:p>
          <w:p w:rsidR="0027236B" w:rsidRPr="0027236B" w:rsidRDefault="0027236B" w:rsidP="00054E7C">
            <w:pPr>
              <w:tabs>
                <w:tab w:val="left" w:pos="150"/>
                <w:tab w:val="left" w:pos="252"/>
              </w:tabs>
              <w:suppressAutoHyphens w:val="0"/>
              <w:snapToGrid w:val="0"/>
              <w:spacing w:line="300" w:lineRule="exact"/>
              <w:rPr>
                <w:rFonts w:eastAsia="標楷體" w:cs="標楷體"/>
              </w:rPr>
            </w:pPr>
            <w:r w:rsidRPr="0027236B">
              <w:rPr>
                <w:rFonts w:eastAsia="標楷體" w:cs="標楷體" w:hint="eastAsia"/>
              </w:rPr>
              <w:t>3.</w:t>
            </w:r>
            <w:r w:rsidRPr="0027236B">
              <w:rPr>
                <w:rFonts w:eastAsia="標楷體" w:cs="標楷體" w:hint="eastAsia"/>
              </w:rPr>
              <w:t>個別化補救教學</w:t>
            </w:r>
          </w:p>
          <w:p w:rsidR="0027236B" w:rsidRPr="0027236B" w:rsidRDefault="0027236B" w:rsidP="00054E7C">
            <w:pPr>
              <w:tabs>
                <w:tab w:val="left" w:pos="150"/>
                <w:tab w:val="left" w:pos="252"/>
              </w:tabs>
              <w:suppressAutoHyphens w:val="0"/>
              <w:snapToGrid w:val="0"/>
              <w:spacing w:line="300" w:lineRule="exact"/>
              <w:rPr>
                <w:rFonts w:eastAsia="標楷體" w:cs="標楷體" w:hint="eastAsia"/>
              </w:rPr>
            </w:pPr>
            <w:r w:rsidRPr="0027236B">
              <w:rPr>
                <w:rFonts w:eastAsia="標楷體" w:cs="標楷體" w:hint="eastAsia"/>
              </w:rPr>
              <w:t>4.</w:t>
            </w:r>
            <w:r w:rsidRPr="0027236B">
              <w:rPr>
                <w:rFonts w:eastAsia="標楷體" w:cs="標楷體" w:hint="eastAsia"/>
              </w:rPr>
              <w:t>均一平台、</w:t>
            </w:r>
            <w:r w:rsidRPr="0027236B">
              <w:rPr>
                <w:rFonts w:eastAsia="標楷體" w:cs="標楷體" w:hint="eastAsia"/>
              </w:rPr>
              <w:t>cool english</w:t>
            </w:r>
            <w:r w:rsidRPr="0027236B">
              <w:rPr>
                <w:rFonts w:eastAsia="標楷體" w:cs="標楷體" w:hint="eastAsia"/>
              </w:rPr>
              <w:t>平台教學</w:t>
            </w:r>
          </w:p>
        </w:tc>
      </w:tr>
      <w:tr w:rsidR="0027236B" w:rsidRPr="0027236B" w:rsidTr="00087EE2">
        <w:trPr>
          <w:trHeight w:val="830"/>
          <w:jc w:val="center"/>
        </w:trPr>
        <w:tc>
          <w:tcPr>
            <w:tcW w:w="144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hint="eastAsia"/>
              </w:rPr>
            </w:pPr>
            <w:r w:rsidRPr="0027236B">
              <w:rPr>
                <w:rFonts w:eastAsia="標楷體" w:hint="eastAsia"/>
              </w:rPr>
              <w:t>自造者教育</w:t>
            </w:r>
          </w:p>
        </w:tc>
        <w:tc>
          <w:tcPr>
            <w:tcW w:w="584"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center"/>
              <w:rPr>
                <w:rFonts w:eastAsia="標楷體" w:hint="eastAsia"/>
              </w:rPr>
            </w:pPr>
            <w:r w:rsidRPr="0027236B">
              <w:rPr>
                <w:rFonts w:eastAsia="標楷體" w:hint="eastAsia"/>
              </w:rPr>
              <w:t>17</w:t>
            </w:r>
          </w:p>
        </w:tc>
        <w:tc>
          <w:tcPr>
            <w:tcW w:w="2520" w:type="dxa"/>
            <w:tcBorders>
              <w:top w:val="single" w:sz="4" w:space="0" w:color="000000"/>
              <w:left w:val="single" w:sz="4" w:space="0" w:color="000000"/>
              <w:bottom w:val="single" w:sz="4" w:space="0" w:color="000000"/>
            </w:tcBorders>
            <w:vAlign w:val="center"/>
          </w:tcPr>
          <w:p w:rsidR="0027236B" w:rsidRPr="0027236B" w:rsidRDefault="0027236B">
            <w:pPr>
              <w:snapToGrid w:val="0"/>
              <w:spacing w:line="300" w:lineRule="exact"/>
              <w:jc w:val="both"/>
              <w:rPr>
                <w:rFonts w:eastAsia="標楷體" w:cs="標楷體"/>
              </w:rPr>
            </w:pPr>
            <w:r w:rsidRPr="0027236B">
              <w:rPr>
                <w:rFonts w:eastAsia="標楷體" w:cs="標楷體" w:hint="eastAsia"/>
              </w:rPr>
              <w:t>開放式軟硬體</w:t>
            </w:r>
          </w:p>
          <w:p w:rsidR="0027236B" w:rsidRPr="0027236B" w:rsidRDefault="0027236B">
            <w:pPr>
              <w:snapToGrid w:val="0"/>
              <w:spacing w:line="300" w:lineRule="exact"/>
              <w:jc w:val="both"/>
              <w:rPr>
                <w:rFonts w:eastAsia="標楷體" w:cs="標楷體" w:hint="eastAsia"/>
              </w:rPr>
            </w:pPr>
            <w:r w:rsidRPr="0027236B">
              <w:rPr>
                <w:rFonts w:eastAsia="標楷體" w:cs="標楷體" w:hint="eastAsia"/>
              </w:rPr>
              <w:t>動手做教育</w:t>
            </w:r>
          </w:p>
        </w:tc>
        <w:tc>
          <w:tcPr>
            <w:tcW w:w="4301" w:type="dxa"/>
            <w:tcBorders>
              <w:top w:val="single" w:sz="4" w:space="0" w:color="000000"/>
              <w:left w:val="single" w:sz="4" w:space="0" w:color="000000"/>
              <w:bottom w:val="single" w:sz="4" w:space="0" w:color="000000"/>
              <w:right w:val="single" w:sz="4" w:space="0" w:color="000000"/>
            </w:tcBorders>
          </w:tcPr>
          <w:p w:rsidR="0027236B" w:rsidRPr="0027236B" w:rsidRDefault="0027236B" w:rsidP="00054E7C">
            <w:pPr>
              <w:tabs>
                <w:tab w:val="left" w:pos="150"/>
                <w:tab w:val="left" w:pos="252"/>
              </w:tabs>
              <w:suppressAutoHyphens w:val="0"/>
              <w:snapToGrid w:val="0"/>
              <w:spacing w:line="300" w:lineRule="exact"/>
              <w:rPr>
                <w:rFonts w:eastAsia="標楷體" w:cs="標楷體"/>
              </w:rPr>
            </w:pPr>
            <w:r w:rsidRPr="0027236B">
              <w:rPr>
                <w:rFonts w:eastAsia="標楷體" w:cs="標楷體"/>
              </w:rPr>
              <w:t>1.Scratch</w:t>
            </w:r>
            <w:r w:rsidRPr="0027236B">
              <w:rPr>
                <w:rFonts w:eastAsia="標楷體" w:cs="標楷體" w:hint="eastAsia"/>
              </w:rPr>
              <w:t>程式設計</w:t>
            </w:r>
          </w:p>
          <w:p w:rsidR="0027236B" w:rsidRPr="0027236B" w:rsidRDefault="0027236B" w:rsidP="00054E7C">
            <w:pPr>
              <w:tabs>
                <w:tab w:val="left" w:pos="150"/>
                <w:tab w:val="left" w:pos="252"/>
              </w:tabs>
              <w:suppressAutoHyphens w:val="0"/>
              <w:snapToGrid w:val="0"/>
              <w:spacing w:line="300" w:lineRule="exact"/>
              <w:rPr>
                <w:rFonts w:eastAsia="標楷體" w:cs="標楷體"/>
              </w:rPr>
            </w:pPr>
            <w:r w:rsidRPr="0027236B">
              <w:rPr>
                <w:rFonts w:eastAsia="標楷體" w:cs="標楷體" w:hint="eastAsia"/>
              </w:rPr>
              <w:t>2.Ardu</w:t>
            </w:r>
            <w:r w:rsidRPr="0027236B">
              <w:rPr>
                <w:rFonts w:eastAsia="標楷體" w:cs="標楷體"/>
              </w:rPr>
              <w:t>i</w:t>
            </w:r>
            <w:r w:rsidRPr="0027236B">
              <w:rPr>
                <w:rFonts w:eastAsia="標楷體" w:cs="標楷體" w:hint="eastAsia"/>
              </w:rPr>
              <w:t>no</w:t>
            </w:r>
          </w:p>
          <w:p w:rsidR="0027236B" w:rsidRPr="0027236B" w:rsidRDefault="0027236B" w:rsidP="00054E7C">
            <w:pPr>
              <w:tabs>
                <w:tab w:val="left" w:pos="150"/>
                <w:tab w:val="left" w:pos="252"/>
              </w:tabs>
              <w:suppressAutoHyphens w:val="0"/>
              <w:snapToGrid w:val="0"/>
              <w:spacing w:line="300" w:lineRule="exact"/>
              <w:rPr>
                <w:rFonts w:eastAsia="標楷體" w:cs="標楷體"/>
              </w:rPr>
            </w:pPr>
            <w:r w:rsidRPr="0027236B">
              <w:rPr>
                <w:rFonts w:eastAsia="標楷體" w:cs="標楷體" w:hint="eastAsia"/>
              </w:rPr>
              <w:t>3.3D</w:t>
            </w:r>
            <w:r w:rsidRPr="0027236B">
              <w:rPr>
                <w:rFonts w:eastAsia="標楷體" w:cs="標楷體" w:hint="eastAsia"/>
              </w:rPr>
              <w:t>列印與建模</w:t>
            </w:r>
          </w:p>
          <w:p w:rsidR="0027236B" w:rsidRPr="0027236B" w:rsidRDefault="0027236B" w:rsidP="00054E7C">
            <w:pPr>
              <w:tabs>
                <w:tab w:val="left" w:pos="150"/>
                <w:tab w:val="left" w:pos="252"/>
              </w:tabs>
              <w:suppressAutoHyphens w:val="0"/>
              <w:snapToGrid w:val="0"/>
              <w:spacing w:line="300" w:lineRule="exact"/>
              <w:rPr>
                <w:rFonts w:eastAsia="標楷體" w:cs="標楷體" w:hint="eastAsia"/>
              </w:rPr>
            </w:pPr>
            <w:r w:rsidRPr="0027236B">
              <w:rPr>
                <w:rFonts w:eastAsia="標楷體" w:cs="標楷體" w:hint="eastAsia"/>
              </w:rPr>
              <w:t>4.</w:t>
            </w:r>
            <w:r w:rsidRPr="0027236B">
              <w:rPr>
                <w:rFonts w:eastAsia="標楷體" w:cs="標楷體" w:hint="eastAsia"/>
              </w:rPr>
              <w:t>共筆、共作、共讀與分享</w:t>
            </w:r>
          </w:p>
        </w:tc>
      </w:tr>
    </w:tbl>
    <w:p w:rsidR="008B0E6A" w:rsidRPr="0027236B" w:rsidRDefault="008B0E6A">
      <w:pPr>
        <w:widowControl/>
        <w:ind w:left="966" w:hanging="486"/>
      </w:pPr>
    </w:p>
    <w:p w:rsidR="008B0E6A" w:rsidRPr="0027236B" w:rsidRDefault="00383F78">
      <w:pPr>
        <w:widowControl/>
        <w:ind w:left="966" w:hanging="486"/>
        <w:rPr>
          <w:rFonts w:ascii="標楷體" w:eastAsia="標楷體" w:hAnsi="標楷體" w:cs="新細明體"/>
        </w:rPr>
      </w:pPr>
      <w:r w:rsidRPr="0027236B">
        <w:rPr>
          <w:rFonts w:ascii="標楷體" w:eastAsia="標楷體" w:hAnsi="標楷體" w:cs="新細明體"/>
        </w:rPr>
        <w:t>二、師資來源：聘請</w:t>
      </w:r>
      <w:r w:rsidR="00E559FD" w:rsidRPr="0027236B">
        <w:rPr>
          <w:rFonts w:ascii="標楷體" w:eastAsia="標楷體" w:hAnsi="標楷體" w:cs="新細明體" w:hint="eastAsia"/>
        </w:rPr>
        <w:t>業界師資、</w:t>
      </w:r>
      <w:r w:rsidRPr="0027236B">
        <w:rPr>
          <w:rFonts w:ascii="標楷體" w:eastAsia="標楷體" w:hAnsi="標楷體" w:cs="新細明體"/>
        </w:rPr>
        <w:t>專家、學者、國教輔導團輔導員及本</w:t>
      </w:r>
      <w:r w:rsidRPr="0027236B">
        <w:rPr>
          <w:rFonts w:ascii="標楷體" w:eastAsia="標楷體" w:hAnsi="標楷體" w:cs="新細明體" w:hint="eastAsia"/>
        </w:rPr>
        <w:t>市</w:t>
      </w:r>
      <w:r w:rsidR="008B0E6A" w:rsidRPr="0027236B">
        <w:rPr>
          <w:rFonts w:ascii="標楷體" w:eastAsia="標楷體" w:hAnsi="標楷體" w:cs="新細明體"/>
        </w:rPr>
        <w:t>國中小學教學表現優異之教師，擔任研習課程之教學者。</w:t>
      </w:r>
    </w:p>
    <w:p w:rsidR="008B0E6A" w:rsidRPr="0027236B" w:rsidRDefault="008B0E6A">
      <w:pPr>
        <w:widowControl/>
        <w:ind w:left="966" w:hanging="486"/>
        <w:rPr>
          <w:rFonts w:ascii="標楷體" w:eastAsia="標楷體" w:hAnsi="標楷體" w:cs="新細明體"/>
        </w:rPr>
      </w:pPr>
      <w:r w:rsidRPr="0027236B">
        <w:rPr>
          <w:rFonts w:ascii="標楷體" w:eastAsia="標楷體" w:hAnsi="標楷體" w:cs="新細明體"/>
        </w:rPr>
        <w:t>三、每項研習課程規劃以</w:t>
      </w:r>
      <w:r w:rsidR="00AA5ABC" w:rsidRPr="0027236B">
        <w:rPr>
          <w:rFonts w:ascii="標楷體" w:eastAsia="標楷體" w:hAnsi="標楷體" w:cs="新細明體" w:hint="eastAsia"/>
        </w:rPr>
        <w:t>4至</w:t>
      </w:r>
      <w:r w:rsidR="008663DF" w:rsidRPr="0027236B">
        <w:rPr>
          <w:rFonts w:ascii="標楷體" w:eastAsia="標楷體" w:hAnsi="標楷體" w:cs="新細明體" w:hint="eastAsia"/>
        </w:rPr>
        <w:t>6</w:t>
      </w:r>
      <w:r w:rsidR="00AA5ABC" w:rsidRPr="0027236B">
        <w:rPr>
          <w:rFonts w:ascii="標楷體" w:eastAsia="標楷體" w:hAnsi="標楷體" w:cs="新細明體"/>
        </w:rPr>
        <w:t>週</w:t>
      </w:r>
      <w:r w:rsidRPr="0027236B">
        <w:rPr>
          <w:rFonts w:ascii="標楷體" w:eastAsia="標楷體" w:hAnsi="標楷體" w:cs="新細明體"/>
        </w:rPr>
        <w:t>為原則，研習時數</w:t>
      </w:r>
      <w:r w:rsidR="00AA5ABC" w:rsidRPr="0027236B">
        <w:rPr>
          <w:rFonts w:ascii="標楷體" w:eastAsia="標楷體" w:hAnsi="標楷體" w:cs="新細明體" w:hint="eastAsia"/>
        </w:rPr>
        <w:t>12</w:t>
      </w:r>
      <w:r w:rsidR="00AA5ABC" w:rsidRPr="0027236B">
        <w:rPr>
          <w:rFonts w:ascii="標楷體" w:eastAsia="標楷體" w:hAnsi="標楷體" w:cs="新細明體"/>
        </w:rPr>
        <w:t>至</w:t>
      </w:r>
      <w:r w:rsidRPr="0027236B">
        <w:rPr>
          <w:rFonts w:ascii="標楷體" w:eastAsia="標楷體" w:hAnsi="標楷體" w:cs="標楷體"/>
        </w:rPr>
        <w:t>20</w:t>
      </w:r>
      <w:r w:rsidRPr="0027236B">
        <w:rPr>
          <w:rFonts w:ascii="標楷體" w:eastAsia="標楷體" w:hAnsi="標楷體" w:cs="新細明體"/>
        </w:rPr>
        <w:t>小時</w:t>
      </w:r>
      <w:r w:rsidR="00AA5ABC" w:rsidRPr="0027236B">
        <w:rPr>
          <w:rFonts w:ascii="標楷體" w:eastAsia="標楷體" w:hAnsi="標楷體" w:cs="新細明體" w:hint="eastAsia"/>
        </w:rPr>
        <w:t>，</w:t>
      </w:r>
      <w:r w:rsidRPr="0027236B">
        <w:rPr>
          <w:rFonts w:ascii="標楷體" w:eastAsia="標楷體" w:hAnsi="標楷體" w:cs="新細明體"/>
        </w:rPr>
        <w:t>凡參與研習活動之學員，依據各課程規定及實際參與之時數核予。</w:t>
      </w:r>
    </w:p>
    <w:p w:rsidR="008B0E6A" w:rsidRPr="0027236B" w:rsidRDefault="0027236B">
      <w:pPr>
        <w:widowControl/>
        <w:ind w:left="966" w:hanging="486"/>
        <w:rPr>
          <w:rFonts w:ascii="標楷體" w:eastAsia="標楷體" w:hAnsi="標楷體" w:cs="新細明體"/>
        </w:rPr>
      </w:pPr>
      <w:r w:rsidRPr="0027236B">
        <w:rPr>
          <w:rFonts w:ascii="標楷體" w:eastAsia="標楷體" w:hAnsi="標楷體" w:cs="新細明體" w:hint="eastAsia"/>
        </w:rPr>
        <w:t>四</w:t>
      </w:r>
      <w:r w:rsidR="008B0E6A" w:rsidRPr="0027236B">
        <w:rPr>
          <w:rFonts w:ascii="標楷體" w:eastAsia="標楷體" w:hAnsi="標楷體" w:cs="新細明體"/>
        </w:rPr>
        <w:t>、為避免教學資源浪費及維護學員受教公平性，報名上課學員一經正式錄取後請確實參與課程，若因未請假而導致研習系統記點或限權者，不得行文要求解除限權。</w:t>
      </w:r>
    </w:p>
    <w:p w:rsidR="008B0E6A" w:rsidRPr="0027236B" w:rsidRDefault="0027236B">
      <w:pPr>
        <w:widowControl/>
        <w:ind w:left="966" w:hanging="486"/>
        <w:rPr>
          <w:rFonts w:ascii="標楷體" w:eastAsia="標楷體" w:hAnsi="標楷體" w:cs="新細明體"/>
        </w:rPr>
      </w:pPr>
      <w:r w:rsidRPr="0027236B">
        <w:rPr>
          <w:rFonts w:ascii="標楷體" w:eastAsia="標楷體" w:hAnsi="標楷體" w:cs="新細明體" w:hint="eastAsia"/>
        </w:rPr>
        <w:lastRenderedPageBreak/>
        <w:t>五</w:t>
      </w:r>
      <w:r w:rsidR="008B0E6A" w:rsidRPr="0027236B">
        <w:rPr>
          <w:rFonts w:ascii="標楷體" w:eastAsia="標楷體" w:hAnsi="標楷體" w:cs="新細明體"/>
        </w:rPr>
        <w:t>、開課團隊講師授課時間需要與學員互動時段，請勿安排於學校學生上課期間，影響老師正常教學品質。</w:t>
      </w:r>
    </w:p>
    <w:p w:rsidR="008B0E6A" w:rsidRPr="0027236B" w:rsidRDefault="0027236B">
      <w:pPr>
        <w:widowControl/>
        <w:ind w:left="966" w:hanging="486"/>
        <w:rPr>
          <w:rFonts w:ascii="標楷體" w:eastAsia="標楷體" w:hAnsi="標楷體" w:cs="新細明體"/>
        </w:rPr>
      </w:pPr>
      <w:r w:rsidRPr="0027236B">
        <w:rPr>
          <w:rFonts w:ascii="標楷體" w:eastAsia="標楷體" w:hAnsi="標楷體" w:cs="新細明體" w:hint="eastAsia"/>
        </w:rPr>
        <w:t>六</w:t>
      </w:r>
      <w:r w:rsidR="008B0E6A" w:rsidRPr="0027236B">
        <w:rPr>
          <w:rFonts w:ascii="標楷體" w:eastAsia="標楷體" w:hAnsi="標楷體" w:cs="新細明體"/>
        </w:rPr>
        <w:t>、開課團隊講師需先上過開課說明會，或者熟悉整個開課流程及學員審核機制，並且通過課程評選會議審核始可以上網開課。</w:t>
      </w:r>
    </w:p>
    <w:p w:rsidR="008B0E6A" w:rsidRPr="002912D5" w:rsidRDefault="008B0E6A">
      <w:pPr>
        <w:widowControl/>
        <w:ind w:left="966" w:hanging="486"/>
        <w:rPr>
          <w:rFonts w:ascii="標楷體" w:eastAsia="標楷體" w:hAnsi="標楷體" w:cs="標楷體"/>
          <w:b/>
        </w:rPr>
      </w:pPr>
    </w:p>
    <w:p w:rsidR="008B0E6A" w:rsidRPr="002912D5" w:rsidRDefault="008B0E6A">
      <w:pPr>
        <w:widowControl/>
        <w:ind w:left="1962" w:hanging="1962"/>
        <w:rPr>
          <w:rFonts w:ascii="標楷體" w:eastAsia="標楷體" w:hAnsi="標楷體" w:cs="新細明體"/>
          <w:b/>
          <w:sz w:val="28"/>
          <w:szCs w:val="28"/>
        </w:rPr>
      </w:pPr>
      <w:r w:rsidRPr="002912D5">
        <w:rPr>
          <w:rFonts w:ascii="標楷體" w:eastAsia="標楷體" w:hAnsi="標楷體" w:cs="新細明體"/>
          <w:b/>
          <w:sz w:val="28"/>
          <w:szCs w:val="28"/>
        </w:rPr>
        <w:t>拾壹、研習內容：</w:t>
      </w:r>
    </w:p>
    <w:p w:rsidR="008B0E6A" w:rsidRPr="002912D5" w:rsidRDefault="008B0E6A" w:rsidP="00AA5ABC">
      <w:pPr>
        <w:widowControl/>
        <w:ind w:left="993"/>
        <w:rPr>
          <w:rFonts w:ascii="標楷體" w:eastAsia="標楷體" w:hAnsi="標楷體" w:cs="新細明體"/>
        </w:rPr>
      </w:pPr>
      <w:r w:rsidRPr="002912D5">
        <w:rPr>
          <w:rFonts w:ascii="標楷體" w:eastAsia="標楷體" w:hAnsi="標楷體" w:cs="標楷體"/>
        </w:rPr>
        <w:t xml:space="preserve">    主要有課程講授、議題討論、線上討論、分組討論、分組作業、實作與檔案製作…等，詳細課程內容由開課講師自行安排與調整，但課程分類得依本</w:t>
      </w:r>
      <w:r w:rsidR="00383F78" w:rsidRPr="002912D5">
        <w:rPr>
          <w:rFonts w:ascii="標楷體" w:eastAsia="標楷體" w:hAnsi="標楷體" w:cs="標楷體"/>
        </w:rPr>
        <w:t>市</w:t>
      </w:r>
      <w:r w:rsidRPr="002912D5">
        <w:rPr>
          <w:rFonts w:ascii="標楷體" w:eastAsia="標楷體" w:hAnsi="標楷體" w:cs="標楷體"/>
        </w:rPr>
        <w:t>資訊</w:t>
      </w:r>
      <w:r w:rsidRPr="002912D5">
        <w:rPr>
          <w:rFonts w:ascii="標楷體" w:eastAsia="標楷體" w:hAnsi="標楷體" w:cs="新細明體"/>
        </w:rPr>
        <w:t>教育現況需求增刪。</w:t>
      </w:r>
    </w:p>
    <w:p w:rsidR="008B0E6A" w:rsidRPr="002912D5" w:rsidRDefault="008B0E6A">
      <w:pPr>
        <w:widowControl/>
        <w:rPr>
          <w:rFonts w:ascii="標楷體" w:eastAsia="標楷體" w:hAnsi="標楷體" w:cs="新細明體"/>
          <w:b/>
          <w:sz w:val="28"/>
          <w:szCs w:val="28"/>
        </w:rPr>
      </w:pPr>
      <w:r w:rsidRPr="002912D5">
        <w:rPr>
          <w:rFonts w:ascii="標楷體" w:eastAsia="標楷體" w:hAnsi="標楷體" w:cs="新細明體"/>
          <w:b/>
          <w:sz w:val="28"/>
          <w:szCs w:val="28"/>
        </w:rPr>
        <w:t>拾貳、本期網路進修活動，預定行事曆如下：</w:t>
      </w:r>
    </w:p>
    <w:p w:rsidR="005961C5" w:rsidRPr="003C486D" w:rsidRDefault="005961C5" w:rsidP="005961C5">
      <w:pPr>
        <w:widowControl/>
        <w:spacing w:line="240" w:lineRule="atLeast"/>
        <w:ind w:left="966" w:hanging="486"/>
        <w:rPr>
          <w:rFonts w:ascii="標楷體" w:eastAsia="標楷體" w:hAnsi="標楷體" w:cs="新細明體"/>
        </w:rPr>
      </w:pPr>
      <w:r w:rsidRPr="003C486D">
        <w:rPr>
          <w:rFonts w:ascii="標楷體" w:eastAsia="標楷體" w:hAnsi="標楷體" w:cs="新細明體"/>
        </w:rPr>
        <w:t>一、3月</w:t>
      </w:r>
      <w:r w:rsidR="00D648A4">
        <w:rPr>
          <w:rFonts w:ascii="標楷體" w:eastAsia="標楷體" w:hAnsi="標楷體" w:cs="新細明體" w:hint="eastAsia"/>
        </w:rPr>
        <w:t>23</w:t>
      </w:r>
      <w:r w:rsidRPr="003C486D">
        <w:rPr>
          <w:rFonts w:ascii="標楷體" w:eastAsia="標楷體" w:hAnsi="標楷體" w:cs="新細明體"/>
        </w:rPr>
        <w:t>日起至3月</w:t>
      </w:r>
      <w:r w:rsidR="00AF45ED" w:rsidRPr="003C486D">
        <w:rPr>
          <w:rFonts w:ascii="標楷體" w:eastAsia="標楷體" w:hAnsi="標楷體" w:cs="新細明體" w:hint="eastAsia"/>
        </w:rPr>
        <w:t>30</w:t>
      </w:r>
      <w:r w:rsidRPr="003C486D">
        <w:rPr>
          <w:rFonts w:ascii="標楷體" w:eastAsia="標楷體" w:hAnsi="標楷體" w:cs="新細明體"/>
        </w:rPr>
        <w:t>日中午12時前：受理開課登記(楊明國小)</w:t>
      </w:r>
    </w:p>
    <w:p w:rsidR="005961C5" w:rsidRPr="003C486D" w:rsidRDefault="005961C5" w:rsidP="005961C5">
      <w:pPr>
        <w:widowControl/>
        <w:spacing w:line="240" w:lineRule="atLeast"/>
        <w:ind w:left="966" w:hanging="486"/>
        <w:rPr>
          <w:rFonts w:ascii="標楷體" w:eastAsia="標楷體" w:hAnsi="標楷體" w:cs="新細明體"/>
        </w:rPr>
      </w:pPr>
      <w:r w:rsidRPr="003C486D">
        <w:rPr>
          <w:rFonts w:ascii="標楷體" w:eastAsia="標楷體" w:hAnsi="標楷體" w:cs="新細明體"/>
        </w:rPr>
        <w:t>二、</w:t>
      </w:r>
      <w:r w:rsidRPr="003C486D">
        <w:rPr>
          <w:rFonts w:ascii="標楷體" w:eastAsia="標楷體" w:hAnsi="標楷體" w:cs="新細明體"/>
        </w:rPr>
        <w:tab/>
        <w:t>3月</w:t>
      </w:r>
      <w:r w:rsidR="00D648A4">
        <w:rPr>
          <w:rFonts w:ascii="標楷體" w:eastAsia="標楷體" w:hAnsi="標楷體" w:cs="新細明體" w:hint="eastAsia"/>
        </w:rPr>
        <w:t>31</w:t>
      </w:r>
      <w:r w:rsidRPr="003C486D">
        <w:rPr>
          <w:rFonts w:ascii="標楷體" w:eastAsia="標楷體" w:hAnsi="標楷體" w:cs="新細明體"/>
        </w:rPr>
        <w:t>日：進行課程評選(楊明國小)</w:t>
      </w:r>
    </w:p>
    <w:p w:rsidR="005961C5" w:rsidRPr="003C486D" w:rsidRDefault="005961C5" w:rsidP="005961C5">
      <w:pPr>
        <w:widowControl/>
        <w:spacing w:line="240" w:lineRule="atLeast"/>
        <w:ind w:left="966" w:hanging="486"/>
        <w:rPr>
          <w:rFonts w:ascii="標楷體" w:eastAsia="標楷體" w:hAnsi="標楷體" w:cs="新細明體"/>
        </w:rPr>
      </w:pPr>
      <w:r w:rsidRPr="003C486D">
        <w:rPr>
          <w:rFonts w:ascii="標楷體" w:eastAsia="標楷體" w:hAnsi="標楷體" w:cs="新細明體"/>
        </w:rPr>
        <w:t>三、</w:t>
      </w:r>
      <w:r w:rsidR="00AF45ED" w:rsidRPr="003C486D">
        <w:rPr>
          <w:rFonts w:ascii="標楷體" w:eastAsia="標楷體" w:hAnsi="標楷體" w:cs="新細明體" w:hint="eastAsia"/>
        </w:rPr>
        <w:t>4</w:t>
      </w:r>
      <w:r w:rsidRPr="003C486D">
        <w:rPr>
          <w:rFonts w:ascii="標楷體" w:eastAsia="標楷體" w:hAnsi="標楷體" w:cs="新細明體"/>
        </w:rPr>
        <w:t>月</w:t>
      </w:r>
      <w:r w:rsidR="00AF45ED" w:rsidRPr="003C486D">
        <w:rPr>
          <w:rFonts w:ascii="標楷體" w:eastAsia="標楷體" w:hAnsi="標楷體" w:cs="新細明體" w:hint="eastAsia"/>
        </w:rPr>
        <w:t>1</w:t>
      </w:r>
      <w:r w:rsidRPr="003C486D">
        <w:rPr>
          <w:rFonts w:ascii="標楷體" w:eastAsia="標楷體" w:hAnsi="標楷體" w:cs="新細明體"/>
        </w:rPr>
        <w:t>日</w:t>
      </w:r>
      <w:r w:rsidR="00566E67" w:rsidRPr="003C486D">
        <w:rPr>
          <w:rFonts w:ascii="標楷體" w:eastAsia="標楷體" w:hAnsi="標楷體" w:cs="新細明體"/>
        </w:rPr>
        <w:t>：公布通過開課課程名單（</w:t>
      </w:r>
      <w:r w:rsidR="00566E67" w:rsidRPr="003C486D">
        <w:rPr>
          <w:rFonts w:ascii="標楷體" w:eastAsia="標楷體" w:hAnsi="標楷體" w:cs="新細明體" w:hint="eastAsia"/>
        </w:rPr>
        <w:t>資教科</w:t>
      </w:r>
      <w:r w:rsidRPr="003C486D">
        <w:rPr>
          <w:rFonts w:ascii="標楷體" w:eastAsia="標楷體" w:hAnsi="標楷體" w:cs="新細明體"/>
        </w:rPr>
        <w:t>）</w:t>
      </w:r>
    </w:p>
    <w:p w:rsidR="005961C5" w:rsidRPr="003C486D" w:rsidRDefault="005961C5" w:rsidP="005961C5">
      <w:pPr>
        <w:widowControl/>
        <w:spacing w:line="240" w:lineRule="atLeast"/>
        <w:ind w:left="966" w:hanging="486"/>
        <w:rPr>
          <w:rFonts w:ascii="標楷體" w:eastAsia="標楷體" w:hAnsi="標楷體" w:cs="新細明體"/>
        </w:rPr>
      </w:pPr>
      <w:r w:rsidRPr="003C486D">
        <w:rPr>
          <w:rFonts w:ascii="標楷體" w:eastAsia="標楷體" w:hAnsi="標楷體" w:cs="新細明體"/>
        </w:rPr>
        <w:t>四、</w:t>
      </w:r>
      <w:r w:rsidR="00AF45ED" w:rsidRPr="003C486D">
        <w:rPr>
          <w:rFonts w:ascii="標楷體" w:eastAsia="標楷體" w:hAnsi="標楷體" w:cs="新細明體" w:hint="eastAsia"/>
        </w:rPr>
        <w:t>4</w:t>
      </w:r>
      <w:r w:rsidRPr="003C486D">
        <w:rPr>
          <w:rFonts w:ascii="標楷體" w:eastAsia="標楷體" w:hAnsi="標楷體" w:cs="新細明體"/>
        </w:rPr>
        <w:t>月</w:t>
      </w:r>
      <w:r w:rsidR="00AF45ED" w:rsidRPr="003C486D">
        <w:rPr>
          <w:rFonts w:ascii="標楷體" w:eastAsia="標楷體" w:hAnsi="標楷體" w:cs="新細明體" w:hint="eastAsia"/>
        </w:rPr>
        <w:t>2</w:t>
      </w:r>
      <w:r w:rsidR="00DF4458" w:rsidRPr="003C486D">
        <w:rPr>
          <w:rFonts w:ascii="標楷體" w:eastAsia="標楷體" w:hAnsi="標楷體" w:cs="新細明體" w:hint="eastAsia"/>
        </w:rPr>
        <w:t>日至</w:t>
      </w:r>
      <w:r w:rsidR="00AF45ED" w:rsidRPr="003C486D">
        <w:rPr>
          <w:rFonts w:ascii="標楷體" w:eastAsia="標楷體" w:hAnsi="標楷體" w:cs="新細明體" w:hint="eastAsia"/>
        </w:rPr>
        <w:t>3</w:t>
      </w:r>
      <w:r w:rsidRPr="003C486D">
        <w:rPr>
          <w:rFonts w:ascii="標楷體" w:eastAsia="標楷體" w:hAnsi="標楷體" w:cs="新細明體"/>
        </w:rPr>
        <w:t>日：辦理開課團隊講習(楊明國小)。</w:t>
      </w:r>
    </w:p>
    <w:p w:rsidR="005961C5" w:rsidRPr="003C486D" w:rsidRDefault="005961C5" w:rsidP="005961C5">
      <w:pPr>
        <w:widowControl/>
        <w:spacing w:line="240" w:lineRule="atLeast"/>
        <w:ind w:left="966" w:hanging="486"/>
        <w:rPr>
          <w:rFonts w:ascii="標楷體" w:eastAsia="標楷體" w:hAnsi="標楷體" w:cs="新細明體"/>
        </w:rPr>
      </w:pPr>
      <w:r w:rsidRPr="003C486D">
        <w:rPr>
          <w:rFonts w:ascii="標楷體" w:eastAsia="標楷體" w:hAnsi="標楷體" w:cs="新細明體"/>
        </w:rPr>
        <w:t>五、</w:t>
      </w:r>
      <w:r w:rsidR="00AF45ED" w:rsidRPr="003C486D">
        <w:rPr>
          <w:rFonts w:ascii="標楷體" w:eastAsia="標楷體" w:hAnsi="標楷體" w:cs="新細明體" w:hint="eastAsia"/>
        </w:rPr>
        <w:t>4</w:t>
      </w:r>
      <w:r w:rsidRPr="003C486D">
        <w:rPr>
          <w:rFonts w:ascii="標楷體" w:eastAsia="標楷體" w:hAnsi="標楷體" w:cs="新細明體"/>
        </w:rPr>
        <w:t>月</w:t>
      </w:r>
      <w:r w:rsidR="00D648A4">
        <w:rPr>
          <w:rFonts w:ascii="標楷體" w:eastAsia="標楷體" w:hAnsi="標楷體" w:cs="新細明體" w:hint="eastAsia"/>
        </w:rPr>
        <w:t>6</w:t>
      </w:r>
      <w:r w:rsidRPr="003C486D">
        <w:rPr>
          <w:rFonts w:ascii="標楷體" w:eastAsia="標楷體" w:hAnsi="標楷體" w:cs="新細明體"/>
        </w:rPr>
        <w:t>日起至</w:t>
      </w:r>
      <w:r w:rsidRPr="003C486D">
        <w:rPr>
          <w:rFonts w:ascii="標楷體" w:eastAsia="標楷體" w:hAnsi="標楷體" w:cs="新細明體" w:hint="eastAsia"/>
        </w:rPr>
        <w:t>4</w:t>
      </w:r>
      <w:r w:rsidRPr="003C486D">
        <w:rPr>
          <w:rFonts w:ascii="標楷體" w:eastAsia="標楷體" w:hAnsi="標楷體" w:cs="新細明體"/>
        </w:rPr>
        <w:t>月</w:t>
      </w:r>
      <w:r w:rsidR="00D648A4">
        <w:rPr>
          <w:rFonts w:ascii="標楷體" w:eastAsia="標楷體" w:hAnsi="標楷體" w:cs="新細明體" w:hint="eastAsia"/>
        </w:rPr>
        <w:t>12</w:t>
      </w:r>
      <w:r w:rsidRPr="003C486D">
        <w:rPr>
          <w:rFonts w:ascii="標楷體" w:eastAsia="標楷體" w:hAnsi="標楷體" w:cs="新細明體"/>
        </w:rPr>
        <w:t>日：招生上網登記</w:t>
      </w:r>
    </w:p>
    <w:p w:rsidR="005961C5" w:rsidRPr="003C486D" w:rsidRDefault="005961C5" w:rsidP="005961C5">
      <w:pPr>
        <w:widowControl/>
        <w:spacing w:line="240" w:lineRule="atLeast"/>
        <w:ind w:left="966" w:hanging="486"/>
        <w:rPr>
          <w:rFonts w:ascii="標楷體" w:eastAsia="標楷體" w:hAnsi="標楷體" w:cs="新細明體"/>
        </w:rPr>
      </w:pPr>
      <w:r w:rsidRPr="003C486D">
        <w:rPr>
          <w:rFonts w:ascii="標楷體" w:eastAsia="標楷體" w:hAnsi="標楷體" w:cs="新細明體"/>
        </w:rPr>
        <w:t>六、</w:t>
      </w:r>
      <w:r w:rsidRPr="003C486D">
        <w:rPr>
          <w:rFonts w:ascii="標楷體" w:eastAsia="標楷體" w:hAnsi="標楷體" w:cs="新細明體" w:hint="eastAsia"/>
        </w:rPr>
        <w:t>4</w:t>
      </w:r>
      <w:r w:rsidRPr="003C486D">
        <w:rPr>
          <w:rFonts w:ascii="標楷體" w:eastAsia="標楷體" w:hAnsi="標楷體" w:cs="新細明體"/>
        </w:rPr>
        <w:t>月</w:t>
      </w:r>
      <w:r w:rsidR="00AF45ED" w:rsidRPr="003C486D">
        <w:rPr>
          <w:rFonts w:ascii="標楷體" w:eastAsia="標楷體" w:hAnsi="標楷體" w:cs="新細明體" w:hint="eastAsia"/>
        </w:rPr>
        <w:t>10</w:t>
      </w:r>
      <w:r w:rsidRPr="003C486D">
        <w:rPr>
          <w:rFonts w:ascii="標楷體" w:eastAsia="標楷體" w:hAnsi="標楷體" w:cs="新細明體"/>
        </w:rPr>
        <w:t>日：本期課程開始(各課程於本週舉辦第一次面授，地點自訂)</w:t>
      </w:r>
    </w:p>
    <w:p w:rsidR="005961C5" w:rsidRPr="003C486D" w:rsidRDefault="005961C5" w:rsidP="005961C5">
      <w:pPr>
        <w:widowControl/>
        <w:spacing w:line="240" w:lineRule="atLeast"/>
        <w:ind w:left="966" w:hanging="486"/>
        <w:rPr>
          <w:rFonts w:ascii="標楷體" w:eastAsia="標楷體" w:hAnsi="標楷體" w:cs="新細明體"/>
        </w:rPr>
      </w:pPr>
      <w:r w:rsidRPr="003C486D">
        <w:rPr>
          <w:rFonts w:ascii="標楷體" w:eastAsia="標楷體" w:hAnsi="標楷體" w:cs="新細明體"/>
        </w:rPr>
        <w:t>七、</w:t>
      </w:r>
      <w:r w:rsidRPr="003C486D">
        <w:rPr>
          <w:rFonts w:ascii="標楷體" w:eastAsia="標楷體" w:hAnsi="標楷體" w:cs="新細明體" w:hint="eastAsia"/>
        </w:rPr>
        <w:t>5</w:t>
      </w:r>
      <w:r w:rsidRPr="003C486D">
        <w:rPr>
          <w:rFonts w:ascii="標楷體" w:eastAsia="標楷體" w:hAnsi="標楷體" w:cs="新細明體"/>
        </w:rPr>
        <w:t>月</w:t>
      </w:r>
      <w:r w:rsidR="00AF45ED" w:rsidRPr="003C486D">
        <w:rPr>
          <w:rFonts w:ascii="標楷體" w:eastAsia="標楷體" w:hAnsi="標楷體" w:cs="新細明體" w:hint="eastAsia"/>
        </w:rPr>
        <w:t>21</w:t>
      </w:r>
      <w:r w:rsidRPr="003C486D">
        <w:rPr>
          <w:rFonts w:ascii="標楷體" w:eastAsia="標楷體" w:hAnsi="標楷體" w:cs="新細明體"/>
        </w:rPr>
        <w:t>日：本期課程結束(各課程於本週舉辦第二次面授，地點自訂)</w:t>
      </w:r>
    </w:p>
    <w:p w:rsidR="008B0E6A" w:rsidRPr="003C486D" w:rsidRDefault="008B0E6A">
      <w:pPr>
        <w:widowControl/>
        <w:ind w:left="2242" w:hanging="2242"/>
        <w:rPr>
          <w:rFonts w:ascii="標楷體" w:eastAsia="標楷體" w:hAnsi="標楷體" w:cs="新細明體"/>
          <w:b/>
          <w:sz w:val="28"/>
          <w:szCs w:val="28"/>
        </w:rPr>
      </w:pPr>
      <w:r w:rsidRPr="003C486D">
        <w:rPr>
          <w:rFonts w:ascii="標楷體" w:eastAsia="標楷體" w:hAnsi="標楷體" w:cs="新細明體"/>
          <w:b/>
          <w:sz w:val="28"/>
          <w:szCs w:val="28"/>
        </w:rPr>
        <w:t>拾參、研習經費：</w:t>
      </w:r>
    </w:p>
    <w:p w:rsidR="008B0E6A" w:rsidRPr="003C486D" w:rsidRDefault="008B0E6A" w:rsidP="00AA5ABC">
      <w:pPr>
        <w:widowControl/>
        <w:ind w:left="993" w:firstLine="338"/>
        <w:rPr>
          <w:rFonts w:ascii="標楷體" w:eastAsia="標楷體" w:hAnsi="標楷體" w:cs="新細明體"/>
        </w:rPr>
      </w:pPr>
      <w:r w:rsidRPr="003C486D">
        <w:rPr>
          <w:rFonts w:ascii="標楷體" w:eastAsia="標楷體" w:hAnsi="標楷體" w:cs="新細明體"/>
        </w:rPr>
        <w:t>本計畫每門課程</w:t>
      </w:r>
      <w:r w:rsidR="00226D90">
        <w:rPr>
          <w:rFonts w:ascii="標楷體" w:eastAsia="標楷體" w:hAnsi="標楷體" w:cs="新細明體" w:hint="eastAsia"/>
        </w:rPr>
        <w:t>經費</w:t>
      </w:r>
      <w:r w:rsidRPr="003C486D">
        <w:rPr>
          <w:rFonts w:ascii="標楷體" w:eastAsia="標楷體" w:hAnsi="標楷體" w:cs="新細明體"/>
        </w:rPr>
        <w:t>以</w:t>
      </w:r>
      <w:r w:rsidRPr="003C486D">
        <w:rPr>
          <w:rFonts w:ascii="標楷體" w:eastAsia="標楷體" w:hAnsi="標楷體" w:cs="標楷體"/>
        </w:rPr>
        <w:t>4</w:t>
      </w:r>
      <w:r w:rsidRPr="003C486D">
        <w:rPr>
          <w:rFonts w:ascii="標楷體" w:eastAsia="標楷體" w:hAnsi="標楷體" w:cs="新細明體"/>
        </w:rPr>
        <w:t>萬元為上限，經費</w:t>
      </w:r>
      <w:r w:rsidR="00E40419">
        <w:rPr>
          <w:rFonts w:ascii="標楷體" w:eastAsia="標楷體" w:hAnsi="標楷體" w:cs="新細明體" w:hint="eastAsia"/>
        </w:rPr>
        <w:t>編列依照</w:t>
      </w:r>
      <w:r w:rsidR="00E40419" w:rsidRPr="00E40419">
        <w:rPr>
          <w:rFonts w:ascii="標楷體" w:eastAsia="標楷體" w:hAnsi="標楷體" w:cs="新細明體" w:hint="eastAsia"/>
        </w:rPr>
        <w:t>「</w:t>
      </w:r>
      <w:r w:rsidR="00E40419">
        <w:rPr>
          <w:rFonts w:ascii="標楷體" w:eastAsia="標楷體" w:hAnsi="標楷體" w:cs="新細明體" w:hint="eastAsia"/>
        </w:rPr>
        <w:t>教育部補助及委辦計畫經費編列基準表</w:t>
      </w:r>
      <w:r w:rsidR="00E40419" w:rsidRPr="00E40419">
        <w:rPr>
          <w:rFonts w:ascii="標楷體" w:eastAsia="標楷體" w:hAnsi="標楷體" w:cs="新細明體" w:hint="eastAsia"/>
        </w:rPr>
        <w:t>」</w:t>
      </w:r>
      <w:r w:rsidR="00E40419">
        <w:rPr>
          <w:rFonts w:ascii="標楷體" w:eastAsia="標楷體" w:hAnsi="標楷體" w:cs="新細明體" w:hint="eastAsia"/>
        </w:rPr>
        <w:t>辦理，且經費</w:t>
      </w:r>
      <w:r w:rsidRPr="003C486D">
        <w:rPr>
          <w:rFonts w:ascii="標楷體" w:eastAsia="標楷體" w:hAnsi="標楷體" w:cs="新細明體"/>
        </w:rPr>
        <w:t>需按上課學員人數多寡調整，各單一課程經費編列方式請參考附件一。</w:t>
      </w:r>
    </w:p>
    <w:p w:rsidR="008B0E6A" w:rsidRPr="003C486D" w:rsidRDefault="008B0E6A">
      <w:pPr>
        <w:widowControl/>
        <w:rPr>
          <w:rFonts w:ascii="標楷體" w:eastAsia="標楷體" w:hAnsi="標楷體" w:cs="新細明體"/>
          <w:b/>
          <w:sz w:val="28"/>
          <w:szCs w:val="28"/>
        </w:rPr>
      </w:pPr>
      <w:r w:rsidRPr="003C486D">
        <w:rPr>
          <w:rFonts w:ascii="標楷體" w:eastAsia="標楷體" w:hAnsi="標楷體" w:cs="新細明體"/>
          <w:b/>
          <w:sz w:val="28"/>
          <w:szCs w:val="28"/>
        </w:rPr>
        <w:t>拾肆、開課申請方式：</w:t>
      </w:r>
    </w:p>
    <w:p w:rsidR="008B0E6A" w:rsidRPr="003C486D" w:rsidRDefault="008B0E6A">
      <w:pPr>
        <w:widowControl/>
        <w:ind w:left="966" w:hanging="486"/>
        <w:rPr>
          <w:rFonts w:ascii="標楷體" w:eastAsia="標楷體" w:hAnsi="標楷體" w:cs="新細明體"/>
        </w:rPr>
      </w:pPr>
      <w:r w:rsidRPr="003C486D">
        <w:rPr>
          <w:rFonts w:ascii="標楷體" w:eastAsia="標楷體" w:hAnsi="標楷體" w:cs="新細明體"/>
        </w:rPr>
        <w:t>一、申請</w:t>
      </w:r>
      <w:r w:rsidR="00383F78" w:rsidRPr="003C486D">
        <w:rPr>
          <w:rFonts w:ascii="標楷體" w:eastAsia="標楷體" w:hAnsi="標楷體" w:cs="新細明體"/>
        </w:rPr>
        <w:t>地點：桃園</w:t>
      </w:r>
      <w:r w:rsidR="00383F78" w:rsidRPr="003C486D">
        <w:rPr>
          <w:rFonts w:ascii="標楷體" w:eastAsia="標楷體" w:hAnsi="標楷體" w:cs="新細明體" w:hint="eastAsia"/>
        </w:rPr>
        <w:t>市</w:t>
      </w:r>
      <w:r w:rsidRPr="003C486D">
        <w:rPr>
          <w:rFonts w:ascii="標楷體" w:eastAsia="標楷體" w:hAnsi="標楷體" w:cs="新細明體"/>
        </w:rPr>
        <w:t>楊明國民小學（</w:t>
      </w:r>
      <w:r w:rsidRPr="003C486D">
        <w:rPr>
          <w:rFonts w:ascii="標楷體" w:eastAsia="標楷體" w:hAnsi="標楷體" w:cs="標楷體"/>
        </w:rPr>
        <w:t>326</w:t>
      </w:r>
      <w:r w:rsidRPr="003C486D">
        <w:rPr>
          <w:rFonts w:ascii="標楷體" w:eastAsia="標楷體" w:hAnsi="標楷體" w:cs="新細明體"/>
        </w:rPr>
        <w:t>楊梅</w:t>
      </w:r>
      <w:r w:rsidR="00383F78" w:rsidRPr="003C486D">
        <w:rPr>
          <w:rFonts w:ascii="標楷體" w:eastAsia="標楷體" w:hAnsi="標楷體" w:cs="新細明體" w:hint="eastAsia"/>
        </w:rPr>
        <w:t>區</w:t>
      </w:r>
      <w:r w:rsidRPr="003C486D">
        <w:rPr>
          <w:rFonts w:ascii="標楷體" w:eastAsia="標楷體" w:hAnsi="標楷體" w:cs="新細明體"/>
        </w:rPr>
        <w:t>中山北路</w:t>
      </w:r>
      <w:r w:rsidRPr="003C486D">
        <w:rPr>
          <w:rFonts w:ascii="標楷體" w:eastAsia="標楷體" w:hAnsi="標楷體" w:cs="標楷體"/>
        </w:rPr>
        <w:t>1</w:t>
      </w:r>
      <w:r w:rsidRPr="003C486D">
        <w:rPr>
          <w:rFonts w:ascii="標楷體" w:eastAsia="標楷體" w:hAnsi="標楷體" w:cs="新細明體"/>
        </w:rPr>
        <w:t>段</w:t>
      </w:r>
      <w:r w:rsidRPr="003C486D">
        <w:rPr>
          <w:rFonts w:ascii="標楷體" w:eastAsia="標楷體" w:hAnsi="標楷體" w:cs="標楷體"/>
        </w:rPr>
        <w:t>390</w:t>
      </w:r>
      <w:r w:rsidRPr="003C486D">
        <w:rPr>
          <w:rFonts w:ascii="標楷體" w:eastAsia="標楷體" w:hAnsi="標楷體" w:cs="新細明體"/>
        </w:rPr>
        <w:t>巷</w:t>
      </w:r>
      <w:r w:rsidRPr="003C486D">
        <w:rPr>
          <w:rFonts w:ascii="標楷體" w:eastAsia="標楷體" w:hAnsi="標楷體" w:cs="標楷體"/>
        </w:rPr>
        <w:t>50</w:t>
      </w:r>
      <w:r w:rsidRPr="003C486D">
        <w:rPr>
          <w:rFonts w:ascii="標楷體" w:eastAsia="標楷體" w:hAnsi="標楷體" w:cs="新細明體"/>
        </w:rPr>
        <w:t>號）。</w:t>
      </w:r>
    </w:p>
    <w:p w:rsidR="008B0E6A" w:rsidRPr="003C486D" w:rsidRDefault="008B0E6A">
      <w:pPr>
        <w:widowControl/>
        <w:ind w:left="966" w:hanging="486"/>
        <w:rPr>
          <w:rFonts w:ascii="標楷體" w:eastAsia="標楷體" w:hAnsi="標楷體" w:cs="新細明體"/>
        </w:rPr>
      </w:pPr>
      <w:r w:rsidRPr="003C486D">
        <w:rPr>
          <w:rFonts w:ascii="標楷體" w:eastAsia="標楷體" w:hAnsi="標楷體" w:cs="新細明體"/>
        </w:rPr>
        <w:t>二、申請時間：</w:t>
      </w:r>
      <w:r w:rsidRPr="003C486D">
        <w:rPr>
          <w:rFonts w:ascii="標楷體" w:eastAsia="標楷體" w:hAnsi="標楷體" w:cs="標楷體"/>
        </w:rPr>
        <w:t>10</w:t>
      </w:r>
      <w:r w:rsidR="005961C5" w:rsidRPr="003C486D">
        <w:rPr>
          <w:rFonts w:ascii="標楷體" w:eastAsia="標楷體" w:hAnsi="標楷體" w:cs="標楷體" w:hint="eastAsia"/>
        </w:rPr>
        <w:t>5</w:t>
      </w:r>
      <w:r w:rsidRPr="003C486D">
        <w:rPr>
          <w:rFonts w:ascii="標楷體" w:eastAsia="標楷體" w:hAnsi="標楷體" w:cs="新細明體"/>
        </w:rPr>
        <w:t>年</w:t>
      </w:r>
      <w:r w:rsidR="005961C5" w:rsidRPr="003C486D">
        <w:rPr>
          <w:rFonts w:ascii="標楷體" w:eastAsia="標楷體" w:hAnsi="標楷體" w:cs="新細明體" w:hint="eastAsia"/>
        </w:rPr>
        <w:t>3</w:t>
      </w:r>
      <w:r w:rsidRPr="003C486D">
        <w:rPr>
          <w:rFonts w:ascii="標楷體" w:eastAsia="標楷體" w:hAnsi="標楷體" w:cs="新細明體"/>
        </w:rPr>
        <w:t>月</w:t>
      </w:r>
      <w:r w:rsidR="00E42758">
        <w:rPr>
          <w:rFonts w:ascii="標楷體" w:eastAsia="標楷體" w:hAnsi="標楷體" w:cs="新細明體" w:hint="eastAsia"/>
        </w:rPr>
        <w:t>23</w:t>
      </w:r>
      <w:r w:rsidRPr="003C486D">
        <w:rPr>
          <w:rFonts w:ascii="標楷體" w:eastAsia="標楷體" w:hAnsi="標楷體" w:cs="新細明體"/>
        </w:rPr>
        <w:t>日至</w:t>
      </w:r>
      <w:r w:rsidR="005961C5" w:rsidRPr="003C486D">
        <w:rPr>
          <w:rFonts w:ascii="標楷體" w:eastAsia="標楷體" w:hAnsi="標楷體" w:cs="新細明體" w:hint="eastAsia"/>
        </w:rPr>
        <w:t>3</w:t>
      </w:r>
      <w:r w:rsidRPr="003C486D">
        <w:rPr>
          <w:rFonts w:ascii="標楷體" w:eastAsia="標楷體" w:hAnsi="標楷體" w:cs="新細明體"/>
        </w:rPr>
        <w:t>月</w:t>
      </w:r>
      <w:r w:rsidR="003428D5" w:rsidRPr="003C486D">
        <w:rPr>
          <w:rFonts w:ascii="標楷體" w:eastAsia="標楷體" w:hAnsi="標楷體" w:cs="新細明體" w:hint="eastAsia"/>
        </w:rPr>
        <w:t>30</w:t>
      </w:r>
      <w:r w:rsidRPr="003C486D">
        <w:rPr>
          <w:rFonts w:ascii="標楷體" w:eastAsia="標楷體" w:hAnsi="標楷體" w:cs="新細明體"/>
        </w:rPr>
        <w:t>日中午</w:t>
      </w:r>
      <w:r w:rsidRPr="003C486D">
        <w:rPr>
          <w:rFonts w:ascii="標楷體" w:eastAsia="標楷體" w:hAnsi="標楷體" w:cs="標楷體"/>
        </w:rPr>
        <w:t>12</w:t>
      </w:r>
      <w:r w:rsidRPr="003C486D">
        <w:rPr>
          <w:rFonts w:ascii="標楷體" w:eastAsia="標楷體" w:hAnsi="標楷體" w:cs="新細明體"/>
        </w:rPr>
        <w:t>時前。</w:t>
      </w:r>
    </w:p>
    <w:p w:rsidR="008B0E6A" w:rsidRPr="002912D5" w:rsidRDefault="008B0E6A">
      <w:pPr>
        <w:kinsoku w:val="0"/>
        <w:overflowPunct w:val="0"/>
        <w:autoSpaceDE w:val="0"/>
        <w:ind w:left="968" w:hanging="488"/>
        <w:rPr>
          <w:rFonts w:ascii="標楷體" w:eastAsia="標楷體" w:hAnsi="標楷體" w:cs="新細明體"/>
        </w:rPr>
      </w:pPr>
      <w:r w:rsidRPr="002912D5">
        <w:rPr>
          <w:rFonts w:ascii="標楷體" w:eastAsia="標楷體" w:hAnsi="標楷體" w:cs="新細明體"/>
        </w:rPr>
        <w:t>三、申請流程：由國教輔導團各領域小組或</w:t>
      </w:r>
      <w:r w:rsidR="00383F78" w:rsidRPr="002912D5">
        <w:rPr>
          <w:rFonts w:ascii="標楷體" w:eastAsia="標楷體" w:hAnsi="標楷體" w:cs="新細明體"/>
        </w:rPr>
        <w:t>市</w:t>
      </w:r>
      <w:r w:rsidRPr="002912D5">
        <w:rPr>
          <w:rFonts w:ascii="標楷體" w:eastAsia="標楷體" w:hAnsi="標楷體" w:cs="新細明體"/>
        </w:rPr>
        <w:t>內教師自組開課團隊於申請期間檢附開課計畫書</w:t>
      </w:r>
      <w:r w:rsidRPr="002912D5">
        <w:rPr>
          <w:rFonts w:ascii="標楷體" w:eastAsia="標楷體" w:hAnsi="標楷體" w:cs="標楷體"/>
        </w:rPr>
        <w:t>(</w:t>
      </w:r>
      <w:r w:rsidRPr="002912D5">
        <w:rPr>
          <w:rFonts w:ascii="標楷體" w:eastAsia="標楷體" w:hAnsi="標楷體" w:cs="新細明體"/>
        </w:rPr>
        <w:t>包含課程簡介、教學進度及內容安排、研習時數說明，參考附件二、三、四</w:t>
      </w:r>
      <w:r w:rsidRPr="002912D5">
        <w:rPr>
          <w:rFonts w:ascii="標楷體" w:eastAsia="標楷體" w:hAnsi="標楷體" w:cs="標楷體"/>
        </w:rPr>
        <w:t>)</w:t>
      </w:r>
      <w:r w:rsidRPr="002912D5">
        <w:rPr>
          <w:rFonts w:ascii="標楷體" w:eastAsia="標楷體" w:hAnsi="標楷體" w:cs="新細明體"/>
        </w:rPr>
        <w:t>送或寄至楊明國小潘乾芳收。</w:t>
      </w:r>
      <w:r w:rsidRPr="002912D5">
        <w:rPr>
          <w:rFonts w:ascii="標楷體" w:eastAsia="標楷體" w:hAnsi="標楷體" w:cs="標楷體"/>
        </w:rPr>
        <w:t>(</w:t>
      </w:r>
      <w:r w:rsidRPr="002912D5">
        <w:rPr>
          <w:rFonts w:ascii="標楷體" w:eastAsia="標楷體" w:hAnsi="標楷體" w:cs="新細明體"/>
        </w:rPr>
        <w:t>未經核章恕不受理</w:t>
      </w:r>
      <w:r w:rsidRPr="002912D5">
        <w:rPr>
          <w:rFonts w:ascii="標楷體" w:eastAsia="標楷體" w:hAnsi="標楷體" w:cs="標楷體"/>
        </w:rPr>
        <w:t>) 聯絡電話</w:t>
      </w:r>
      <w:r w:rsidR="00383F78" w:rsidRPr="002912D5">
        <w:rPr>
          <w:rFonts w:ascii="標楷體" w:eastAsia="標楷體" w:hAnsi="標楷體" w:cs="標楷體"/>
        </w:rPr>
        <w:t>:4754929 #</w:t>
      </w:r>
      <w:r w:rsidR="00383F78" w:rsidRPr="002912D5">
        <w:rPr>
          <w:rFonts w:ascii="標楷體" w:eastAsia="標楷體" w:hAnsi="標楷體" w:cs="標楷體" w:hint="eastAsia"/>
        </w:rPr>
        <w:t>310</w:t>
      </w:r>
      <w:r w:rsidRPr="002912D5">
        <w:rPr>
          <w:rFonts w:ascii="標楷體" w:eastAsia="標楷體" w:hAnsi="標楷體" w:cs="新細明體"/>
        </w:rPr>
        <w:t>。</w:t>
      </w:r>
    </w:p>
    <w:p w:rsidR="008B0E6A" w:rsidRPr="002912D5" w:rsidRDefault="008B0E6A">
      <w:pPr>
        <w:kinsoku w:val="0"/>
        <w:overflowPunct w:val="0"/>
        <w:autoSpaceDE w:val="0"/>
        <w:ind w:left="968" w:hanging="488"/>
        <w:rPr>
          <w:rFonts w:ascii="標楷體" w:eastAsia="標楷體" w:hAnsi="標楷體" w:cs="標楷體"/>
        </w:rPr>
      </w:pPr>
      <w:r w:rsidRPr="002912D5">
        <w:rPr>
          <w:rFonts w:ascii="標楷體" w:eastAsia="標楷體" w:hAnsi="標楷體" w:cs="標楷體"/>
        </w:rPr>
        <w:t xml:space="preserve">    </w:t>
      </w:r>
      <w:r w:rsidR="007530DD" w:rsidRPr="002912D5">
        <w:rPr>
          <w:rFonts w:ascii="標楷體" w:eastAsia="標楷體" w:hAnsi="標楷體" w:cs="標楷體"/>
        </w:rPr>
        <w:t>電子檔請</w:t>
      </w:r>
      <w:r w:rsidRPr="002912D5">
        <w:rPr>
          <w:rFonts w:ascii="標楷體" w:eastAsia="標楷體" w:hAnsi="標楷體" w:cs="標楷體"/>
        </w:rPr>
        <w:t xml:space="preserve">另寄至paeric@gmail.com </w:t>
      </w:r>
    </w:p>
    <w:p w:rsidR="008B0E6A" w:rsidRPr="002912D5" w:rsidRDefault="008B0E6A">
      <w:pPr>
        <w:widowControl/>
        <w:rPr>
          <w:rFonts w:ascii="標楷體" w:eastAsia="標楷體" w:hAnsi="標楷體" w:cs="新細明體"/>
          <w:b/>
          <w:sz w:val="28"/>
          <w:szCs w:val="28"/>
        </w:rPr>
      </w:pPr>
      <w:r w:rsidRPr="002912D5">
        <w:rPr>
          <w:rFonts w:ascii="標楷體" w:eastAsia="標楷體" w:hAnsi="標楷體" w:cs="新細明體"/>
          <w:b/>
          <w:sz w:val="28"/>
          <w:szCs w:val="28"/>
        </w:rPr>
        <w:t>拾伍、獎勵：</w:t>
      </w:r>
    </w:p>
    <w:p w:rsidR="002942DF" w:rsidRPr="00C32960" w:rsidRDefault="008B0E6A" w:rsidP="00AA5ABC">
      <w:pPr>
        <w:snapToGrid w:val="0"/>
        <w:spacing w:line="240" w:lineRule="atLeast"/>
        <w:ind w:leftChars="400" w:left="960" w:firstLineChars="200" w:firstLine="480"/>
        <w:jc w:val="both"/>
        <w:rPr>
          <w:rFonts w:ascii="標楷體" w:eastAsia="標楷體" w:hAnsi="標楷體" w:cs="標楷體" w:hint="eastAsia"/>
        </w:rPr>
      </w:pPr>
      <w:r w:rsidRPr="00C32960">
        <w:rPr>
          <w:rFonts w:ascii="標楷體" w:eastAsia="標楷體" w:hAnsi="標楷體" w:cs="新細明體"/>
        </w:rPr>
        <w:t>承辦業務有關人員，</w:t>
      </w:r>
      <w:r w:rsidR="002942DF" w:rsidRPr="00C32960">
        <w:rPr>
          <w:rFonts w:ascii="標楷體" w:eastAsia="標楷體" w:hAnsi="標楷體" w:cs="新細明體" w:hint="eastAsia"/>
        </w:rPr>
        <w:t>依據「桃園縣政府及所屬各機關學校公務人員平時獎懲基準」、「公立高級中等以下學校校長成績考核辦法」、「公立高級中等以下學校教師成績考核辦法」及「桃園市市立各級學校及幼兒園教職員獎懲要點」辦理敘獎。</w:t>
      </w:r>
      <w:r w:rsidR="002942DF" w:rsidRPr="00C32960">
        <w:rPr>
          <w:rFonts w:ascii="標楷體" w:eastAsia="標楷體" w:hAnsi="標楷體" w:cs="標楷體"/>
        </w:rPr>
        <w:t xml:space="preserve"> </w:t>
      </w:r>
    </w:p>
    <w:p w:rsidR="008B0E6A" w:rsidRPr="0027236B" w:rsidRDefault="00383F78">
      <w:pPr>
        <w:widowControl/>
        <w:rPr>
          <w:rFonts w:ascii="標楷體" w:eastAsia="標楷體" w:hAnsi="標楷體" w:cs="新細明體"/>
          <w:b/>
          <w:sz w:val="28"/>
          <w:szCs w:val="28"/>
        </w:rPr>
      </w:pPr>
      <w:r w:rsidRPr="002912D5">
        <w:rPr>
          <w:rFonts w:ascii="標楷體" w:eastAsia="標楷體" w:hAnsi="標楷體" w:cs="新細明體"/>
          <w:b/>
          <w:sz w:val="28"/>
          <w:szCs w:val="28"/>
        </w:rPr>
        <w:t>拾陸、本計畫經呈</w:t>
      </w:r>
      <w:r w:rsidRPr="002912D5">
        <w:rPr>
          <w:rFonts w:ascii="標楷體" w:eastAsia="標楷體" w:hAnsi="標楷體" w:cs="新細明體" w:hint="eastAsia"/>
          <w:b/>
          <w:sz w:val="28"/>
          <w:szCs w:val="28"/>
        </w:rPr>
        <w:t>市政</w:t>
      </w:r>
      <w:r w:rsidR="008B0E6A" w:rsidRPr="002912D5">
        <w:rPr>
          <w:rFonts w:ascii="標楷體" w:eastAsia="標楷體" w:hAnsi="標楷體" w:cs="新細明體"/>
          <w:b/>
          <w:sz w:val="28"/>
          <w:szCs w:val="28"/>
        </w:rPr>
        <w:t>府</w:t>
      </w:r>
      <w:r w:rsidR="00FF63C3">
        <w:rPr>
          <w:rFonts w:ascii="標楷體" w:eastAsia="標楷體" w:hAnsi="標楷體" w:cs="新細明體" w:hint="eastAsia"/>
          <w:b/>
          <w:sz w:val="28"/>
          <w:szCs w:val="28"/>
        </w:rPr>
        <w:t>教育局</w:t>
      </w:r>
      <w:r w:rsidR="008B0E6A" w:rsidRPr="002912D5">
        <w:rPr>
          <w:rFonts w:ascii="標楷體" w:eastAsia="標楷體" w:hAnsi="標楷體" w:cs="新細明體"/>
          <w:b/>
          <w:sz w:val="28"/>
          <w:szCs w:val="28"/>
        </w:rPr>
        <w:t>核定後公布實施。</w:t>
      </w:r>
    </w:p>
    <w:p w:rsidR="008B0E6A" w:rsidRPr="002912D5" w:rsidRDefault="008B0E6A">
      <w:pPr>
        <w:pageBreakBefore/>
        <w:widowControl/>
        <w:rPr>
          <w:rFonts w:ascii="標楷體" w:eastAsia="標楷體" w:hAnsi="標楷體" w:cs="新細明體"/>
          <w:b/>
          <w:sz w:val="28"/>
          <w:szCs w:val="28"/>
        </w:rPr>
      </w:pPr>
      <w:r w:rsidRPr="002912D5">
        <w:rPr>
          <w:rFonts w:ascii="標楷體" w:eastAsia="標楷體" w:hAnsi="標楷體" w:cs="新細明體"/>
          <w:b/>
          <w:sz w:val="28"/>
          <w:szCs w:val="28"/>
        </w:rPr>
        <w:lastRenderedPageBreak/>
        <w:t>附件一：桃園</w:t>
      </w:r>
      <w:r w:rsidR="00A07063" w:rsidRPr="002912D5">
        <w:rPr>
          <w:rFonts w:ascii="標楷體" w:eastAsia="標楷體" w:hAnsi="標楷體" w:cs="新細明體" w:hint="eastAsia"/>
          <w:b/>
          <w:sz w:val="28"/>
          <w:szCs w:val="28"/>
        </w:rPr>
        <w:t>市</w:t>
      </w:r>
      <w:r w:rsidRPr="002912D5">
        <w:rPr>
          <w:rFonts w:ascii="標楷體" w:eastAsia="標楷體" w:hAnsi="標楷體" w:cs="標楷體"/>
          <w:b/>
          <w:sz w:val="28"/>
          <w:szCs w:val="28"/>
        </w:rPr>
        <w:t>K12</w:t>
      </w:r>
      <w:r w:rsidRPr="002912D5">
        <w:rPr>
          <w:rFonts w:ascii="標楷體" w:eastAsia="標楷體" w:hAnsi="標楷體" w:cs="新細明體"/>
          <w:b/>
          <w:sz w:val="28"/>
          <w:szCs w:val="28"/>
        </w:rPr>
        <w:t>數位學苑中小學教師網路進修第</w:t>
      </w:r>
      <w:r w:rsidRPr="002912D5">
        <w:rPr>
          <w:rFonts w:ascii="標楷體" w:eastAsia="標楷體" w:hAnsi="標楷體" w:cs="標楷體"/>
          <w:b/>
          <w:sz w:val="28"/>
          <w:szCs w:val="28"/>
        </w:rPr>
        <w:t>2</w:t>
      </w:r>
      <w:r w:rsidR="00FF63C3">
        <w:rPr>
          <w:rFonts w:ascii="標楷體" w:eastAsia="標楷體" w:hAnsi="標楷體" w:cs="標楷體" w:hint="eastAsia"/>
          <w:b/>
          <w:sz w:val="28"/>
          <w:szCs w:val="28"/>
        </w:rPr>
        <w:t>8</w:t>
      </w:r>
      <w:r w:rsidRPr="002912D5">
        <w:rPr>
          <w:rFonts w:ascii="標楷體" w:eastAsia="標楷體" w:hAnsi="標楷體" w:cs="新細明體"/>
          <w:b/>
          <w:sz w:val="28"/>
          <w:szCs w:val="28"/>
        </w:rPr>
        <w:t>期課程研習計畫經費概算表</w:t>
      </w:r>
    </w:p>
    <w:p w:rsidR="008B0E6A" w:rsidRPr="002912D5" w:rsidRDefault="008B0E6A">
      <w:pPr>
        <w:widowControl/>
        <w:rPr>
          <w:rFonts w:ascii="標楷體" w:eastAsia="標楷體" w:hAnsi="標楷體" w:cs="新細明體"/>
        </w:rPr>
      </w:pPr>
      <w:r w:rsidRPr="002912D5">
        <w:rPr>
          <w:rFonts w:ascii="標楷體" w:eastAsia="標楷體" w:hAnsi="標楷體" w:cs="新細明體"/>
        </w:rPr>
        <w:t>一、網路教學及班級經營費用</w:t>
      </w:r>
    </w:p>
    <w:tbl>
      <w:tblPr>
        <w:tblW w:w="0" w:type="auto"/>
        <w:tblInd w:w="-15" w:type="dxa"/>
        <w:tblLayout w:type="fixed"/>
        <w:tblLook w:val="0000"/>
      </w:tblPr>
      <w:tblGrid>
        <w:gridCol w:w="2296"/>
        <w:gridCol w:w="816"/>
        <w:gridCol w:w="656"/>
        <w:gridCol w:w="639"/>
        <w:gridCol w:w="1382"/>
        <w:gridCol w:w="3993"/>
      </w:tblGrid>
      <w:tr w:rsidR="008B0E6A" w:rsidRPr="002912D5">
        <w:trPr>
          <w:trHeight w:val="711"/>
        </w:trPr>
        <w:tc>
          <w:tcPr>
            <w:tcW w:w="2296" w:type="dxa"/>
            <w:tcBorders>
              <w:top w:val="single" w:sz="4" w:space="0" w:color="000000"/>
              <w:left w:val="single" w:sz="4" w:space="0" w:color="000000"/>
              <w:bottom w:val="single" w:sz="4" w:space="0" w:color="000000"/>
            </w:tcBorders>
            <w:shd w:val="clear" w:color="auto" w:fill="E0E0E0"/>
            <w:vAlign w:val="center"/>
          </w:tcPr>
          <w:p w:rsidR="008B0E6A" w:rsidRPr="002912D5" w:rsidRDefault="008B0E6A">
            <w:pPr>
              <w:widowControl/>
              <w:snapToGrid w:val="0"/>
              <w:jc w:val="center"/>
              <w:rPr>
                <w:rFonts w:ascii="標楷體" w:eastAsia="標楷體" w:hAnsi="標楷體" w:cs="新細明體"/>
                <w:bCs/>
              </w:rPr>
            </w:pPr>
            <w:r w:rsidRPr="002912D5">
              <w:rPr>
                <w:rFonts w:ascii="標楷體" w:eastAsia="標楷體" w:hAnsi="標楷體" w:cs="新細明體"/>
                <w:bCs/>
              </w:rPr>
              <w:t>項目</w:t>
            </w:r>
          </w:p>
        </w:tc>
        <w:tc>
          <w:tcPr>
            <w:tcW w:w="816" w:type="dxa"/>
            <w:tcBorders>
              <w:top w:val="single" w:sz="4" w:space="0" w:color="000000"/>
              <w:left w:val="single" w:sz="4" w:space="0" w:color="000000"/>
              <w:bottom w:val="single" w:sz="4" w:space="0" w:color="000000"/>
            </w:tcBorders>
            <w:shd w:val="clear" w:color="auto" w:fill="E0E0E0"/>
            <w:vAlign w:val="center"/>
          </w:tcPr>
          <w:p w:rsidR="008B0E6A" w:rsidRPr="002912D5" w:rsidRDefault="008B0E6A">
            <w:pPr>
              <w:widowControl/>
              <w:snapToGrid w:val="0"/>
              <w:jc w:val="center"/>
              <w:rPr>
                <w:rFonts w:ascii="標楷體" w:eastAsia="標楷體" w:hAnsi="標楷體" w:cs="新細明體"/>
                <w:bCs/>
              </w:rPr>
            </w:pPr>
            <w:r w:rsidRPr="002912D5">
              <w:rPr>
                <w:rFonts w:ascii="標楷體" w:eastAsia="標楷體" w:hAnsi="標楷體" w:cs="新細明體"/>
                <w:bCs/>
              </w:rPr>
              <w:t>單價</w:t>
            </w:r>
          </w:p>
        </w:tc>
        <w:tc>
          <w:tcPr>
            <w:tcW w:w="656" w:type="dxa"/>
            <w:tcBorders>
              <w:top w:val="single" w:sz="4" w:space="0" w:color="000000"/>
              <w:left w:val="single" w:sz="4" w:space="0" w:color="000000"/>
              <w:bottom w:val="single" w:sz="4" w:space="0" w:color="000000"/>
            </w:tcBorders>
            <w:shd w:val="clear" w:color="auto" w:fill="E0E0E0"/>
            <w:vAlign w:val="center"/>
          </w:tcPr>
          <w:p w:rsidR="008B0E6A" w:rsidRPr="002912D5" w:rsidRDefault="008B0E6A">
            <w:pPr>
              <w:widowControl/>
              <w:snapToGrid w:val="0"/>
              <w:jc w:val="center"/>
              <w:rPr>
                <w:rFonts w:ascii="標楷體" w:eastAsia="標楷體" w:hAnsi="標楷體" w:cs="新細明體"/>
                <w:bCs/>
                <w:spacing w:val="-20"/>
              </w:rPr>
            </w:pPr>
            <w:r w:rsidRPr="002912D5">
              <w:rPr>
                <w:rFonts w:ascii="標楷體" w:eastAsia="標楷體" w:hAnsi="標楷體" w:cs="新細明體"/>
                <w:bCs/>
                <w:spacing w:val="-20"/>
              </w:rPr>
              <w:t>數量</w:t>
            </w:r>
          </w:p>
        </w:tc>
        <w:tc>
          <w:tcPr>
            <w:tcW w:w="639" w:type="dxa"/>
            <w:tcBorders>
              <w:top w:val="single" w:sz="4" w:space="0" w:color="000000"/>
              <w:left w:val="single" w:sz="4" w:space="0" w:color="000000"/>
              <w:bottom w:val="single" w:sz="4" w:space="0" w:color="000000"/>
            </w:tcBorders>
            <w:shd w:val="clear" w:color="auto" w:fill="E0E0E0"/>
            <w:vAlign w:val="center"/>
          </w:tcPr>
          <w:p w:rsidR="008B0E6A" w:rsidRPr="002912D5" w:rsidRDefault="008B0E6A">
            <w:pPr>
              <w:widowControl/>
              <w:snapToGrid w:val="0"/>
              <w:jc w:val="center"/>
              <w:rPr>
                <w:rFonts w:ascii="標楷體" w:eastAsia="標楷體" w:hAnsi="標楷體" w:cs="新細明體"/>
                <w:bCs/>
                <w:spacing w:val="-20"/>
              </w:rPr>
            </w:pPr>
            <w:r w:rsidRPr="002912D5">
              <w:rPr>
                <w:rFonts w:ascii="標楷體" w:eastAsia="標楷體" w:hAnsi="標楷體" w:cs="新細明體"/>
                <w:bCs/>
                <w:spacing w:val="-20"/>
              </w:rPr>
              <w:t>人數</w:t>
            </w:r>
          </w:p>
        </w:tc>
        <w:tc>
          <w:tcPr>
            <w:tcW w:w="1382" w:type="dxa"/>
            <w:tcBorders>
              <w:top w:val="single" w:sz="4" w:space="0" w:color="000000"/>
              <w:left w:val="single" w:sz="4" w:space="0" w:color="000000"/>
              <w:bottom w:val="single" w:sz="4" w:space="0" w:color="000000"/>
            </w:tcBorders>
            <w:shd w:val="clear" w:color="auto" w:fill="E0E0E0"/>
            <w:vAlign w:val="center"/>
          </w:tcPr>
          <w:p w:rsidR="008B0E6A" w:rsidRPr="002912D5" w:rsidRDefault="008B0E6A">
            <w:pPr>
              <w:widowControl/>
              <w:snapToGrid w:val="0"/>
              <w:jc w:val="center"/>
              <w:rPr>
                <w:rFonts w:ascii="標楷體" w:eastAsia="標楷體" w:hAnsi="標楷體" w:cs="新細明體"/>
                <w:bCs/>
              </w:rPr>
            </w:pPr>
            <w:r w:rsidRPr="002912D5">
              <w:rPr>
                <w:rFonts w:ascii="標楷體" w:eastAsia="標楷體" w:hAnsi="標楷體" w:cs="新細明體"/>
                <w:bCs/>
              </w:rPr>
              <w:t>總額</w:t>
            </w:r>
          </w:p>
        </w:tc>
        <w:tc>
          <w:tcPr>
            <w:tcW w:w="399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8B0E6A" w:rsidRPr="002912D5" w:rsidRDefault="008B0E6A">
            <w:pPr>
              <w:widowControl/>
              <w:snapToGrid w:val="0"/>
              <w:jc w:val="center"/>
              <w:rPr>
                <w:rFonts w:ascii="標楷體" w:eastAsia="標楷體" w:hAnsi="標楷體" w:cs="新細明體"/>
                <w:bCs/>
              </w:rPr>
            </w:pPr>
            <w:r w:rsidRPr="002912D5">
              <w:rPr>
                <w:rFonts w:ascii="標楷體" w:eastAsia="標楷體" w:hAnsi="標楷體" w:cs="新細明體"/>
                <w:bCs/>
              </w:rPr>
              <w:t>說明</w:t>
            </w:r>
          </w:p>
        </w:tc>
      </w:tr>
      <w:tr w:rsidR="008B0E6A" w:rsidRPr="002912D5">
        <w:tc>
          <w:tcPr>
            <w:tcW w:w="2296" w:type="dxa"/>
            <w:tcBorders>
              <w:left w:val="single" w:sz="4" w:space="0" w:color="000000"/>
              <w:bottom w:val="single" w:sz="4" w:space="0" w:color="000000"/>
            </w:tcBorders>
            <w:vAlign w:val="center"/>
          </w:tcPr>
          <w:p w:rsidR="008B0E6A" w:rsidRPr="002912D5" w:rsidRDefault="008B0E6A">
            <w:pPr>
              <w:widowControl/>
              <w:snapToGrid w:val="0"/>
              <w:spacing w:line="0" w:lineRule="atLeast"/>
              <w:ind w:left="480" w:hanging="480"/>
              <w:jc w:val="both"/>
              <w:rPr>
                <w:rFonts w:ascii="標楷體" w:eastAsia="標楷體" w:hAnsi="標楷體" w:cs="新細明體"/>
              </w:rPr>
            </w:pPr>
            <w:r w:rsidRPr="002912D5">
              <w:rPr>
                <w:rFonts w:ascii="標楷體" w:eastAsia="標楷體" w:hAnsi="標楷體" w:cs="新細明體"/>
              </w:rPr>
              <w:t>一、網路教學鐘點費</w:t>
            </w:r>
          </w:p>
        </w:tc>
        <w:tc>
          <w:tcPr>
            <w:tcW w:w="81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r w:rsidRPr="002912D5">
              <w:rPr>
                <w:rFonts w:ascii="標楷體" w:eastAsia="標楷體" w:hAnsi="標楷體" w:cs="標楷體"/>
              </w:rPr>
              <w:t>800</w:t>
            </w:r>
          </w:p>
        </w:tc>
        <w:tc>
          <w:tcPr>
            <w:tcW w:w="65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639"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1382"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3993" w:type="dxa"/>
            <w:tcBorders>
              <w:left w:val="single" w:sz="4" w:space="0" w:color="000000"/>
              <w:bottom w:val="single" w:sz="4" w:space="0" w:color="000000"/>
              <w:right w:val="single" w:sz="4" w:space="0" w:color="000000"/>
            </w:tcBorders>
            <w:vAlign w:val="center"/>
          </w:tcPr>
          <w:p w:rsidR="008B0E6A" w:rsidRPr="002912D5" w:rsidRDefault="008B0E6A">
            <w:pPr>
              <w:widowControl/>
              <w:snapToGrid w:val="0"/>
              <w:spacing w:line="0" w:lineRule="atLeast"/>
              <w:jc w:val="both"/>
              <w:rPr>
                <w:rFonts w:ascii="標楷體" w:eastAsia="標楷體" w:hAnsi="標楷體" w:cs="新細明體"/>
              </w:rPr>
            </w:pPr>
            <w:r w:rsidRPr="002912D5">
              <w:rPr>
                <w:rFonts w:ascii="標楷體" w:eastAsia="標楷體" w:hAnsi="標楷體" w:cs="新細明體"/>
              </w:rPr>
              <w:t>每門課</w:t>
            </w:r>
            <w:r w:rsidRPr="002912D5">
              <w:rPr>
                <w:rFonts w:ascii="標楷體" w:eastAsia="標楷體" w:hAnsi="標楷體" w:cs="標楷體"/>
              </w:rPr>
              <w:t>1</w:t>
            </w:r>
            <w:r w:rsidRPr="002912D5">
              <w:rPr>
                <w:rFonts w:ascii="標楷體" w:eastAsia="標楷體" w:hAnsi="標楷體" w:cs="新細明體"/>
              </w:rPr>
              <w:t>位開課教師</w:t>
            </w:r>
            <w:r w:rsidRPr="002912D5">
              <w:rPr>
                <w:rFonts w:ascii="標楷體" w:eastAsia="標楷體" w:hAnsi="標楷體" w:cs="標楷體"/>
              </w:rPr>
              <w:t>(</w:t>
            </w:r>
            <w:r w:rsidRPr="002912D5">
              <w:rPr>
                <w:rFonts w:ascii="標楷體" w:eastAsia="標楷體" w:hAnsi="標楷體" w:cs="新細明體"/>
              </w:rPr>
              <w:t>網路教學共</w:t>
            </w:r>
            <w:r w:rsidRPr="002912D5">
              <w:rPr>
                <w:rFonts w:ascii="標楷體" w:eastAsia="標楷體" w:hAnsi="標楷體" w:cs="標楷體"/>
              </w:rPr>
              <w:t>14</w:t>
            </w:r>
            <w:r w:rsidRPr="002912D5">
              <w:rPr>
                <w:rFonts w:ascii="標楷體" w:eastAsia="標楷體" w:hAnsi="標楷體" w:cs="新細明體"/>
              </w:rPr>
              <w:t>小時，視時數多寡調整。</w:t>
            </w:r>
          </w:p>
        </w:tc>
      </w:tr>
      <w:tr w:rsidR="008B0E6A" w:rsidRPr="002912D5">
        <w:tc>
          <w:tcPr>
            <w:tcW w:w="2296" w:type="dxa"/>
            <w:tcBorders>
              <w:left w:val="single" w:sz="4" w:space="0" w:color="000000"/>
              <w:bottom w:val="single" w:sz="4" w:space="0" w:color="000000"/>
            </w:tcBorders>
            <w:vAlign w:val="center"/>
          </w:tcPr>
          <w:p w:rsidR="008B0E6A" w:rsidRPr="002912D5" w:rsidRDefault="008B0E6A">
            <w:pPr>
              <w:widowControl/>
              <w:snapToGrid w:val="0"/>
              <w:spacing w:line="0" w:lineRule="atLeast"/>
              <w:ind w:left="480" w:hanging="480"/>
              <w:jc w:val="both"/>
              <w:rPr>
                <w:rFonts w:ascii="標楷體" w:eastAsia="標楷體" w:hAnsi="標楷體" w:cs="新細明體"/>
              </w:rPr>
            </w:pPr>
            <w:r w:rsidRPr="002912D5">
              <w:rPr>
                <w:rFonts w:ascii="標楷體" w:eastAsia="標楷體" w:hAnsi="標楷體" w:cs="新細明體"/>
              </w:rPr>
              <w:t>二、網路教學助教費</w:t>
            </w:r>
          </w:p>
        </w:tc>
        <w:tc>
          <w:tcPr>
            <w:tcW w:w="81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r w:rsidRPr="002912D5">
              <w:rPr>
                <w:rFonts w:ascii="標楷體" w:eastAsia="標楷體" w:hAnsi="標楷體" w:cs="標楷體"/>
              </w:rPr>
              <w:t>400</w:t>
            </w:r>
          </w:p>
        </w:tc>
        <w:tc>
          <w:tcPr>
            <w:tcW w:w="65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639"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1382"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3993" w:type="dxa"/>
            <w:tcBorders>
              <w:left w:val="single" w:sz="4" w:space="0" w:color="000000"/>
              <w:bottom w:val="single" w:sz="4" w:space="0" w:color="000000"/>
              <w:right w:val="single" w:sz="4" w:space="0" w:color="000000"/>
            </w:tcBorders>
            <w:vAlign w:val="center"/>
          </w:tcPr>
          <w:p w:rsidR="008B0E6A" w:rsidRPr="002912D5" w:rsidRDefault="008B0E6A" w:rsidP="00A07063">
            <w:pPr>
              <w:widowControl/>
              <w:snapToGrid w:val="0"/>
              <w:spacing w:line="0" w:lineRule="atLeast"/>
              <w:jc w:val="both"/>
              <w:rPr>
                <w:rFonts w:ascii="標楷體" w:eastAsia="標楷體" w:hAnsi="標楷體" w:cs="新細明體"/>
                <w:b/>
              </w:rPr>
            </w:pPr>
            <w:r w:rsidRPr="002912D5">
              <w:rPr>
                <w:rFonts w:ascii="標楷體" w:eastAsia="標楷體" w:hAnsi="標楷體" w:cs="新細明體"/>
                <w:b/>
              </w:rPr>
              <w:t>學員人數低於</w:t>
            </w:r>
            <w:r w:rsidR="005961C5">
              <w:rPr>
                <w:rFonts w:ascii="標楷體" w:eastAsia="標楷體" w:hAnsi="標楷體" w:cs="標楷體" w:hint="eastAsia"/>
                <w:b/>
              </w:rPr>
              <w:t>6</w:t>
            </w:r>
            <w:r w:rsidRPr="002912D5">
              <w:rPr>
                <w:rFonts w:ascii="標楷體" w:eastAsia="標楷體" w:hAnsi="標楷體" w:cs="標楷體"/>
                <w:b/>
              </w:rPr>
              <w:t>0</w:t>
            </w:r>
            <w:r w:rsidRPr="002912D5">
              <w:rPr>
                <w:rFonts w:ascii="標楷體" w:eastAsia="標楷體" w:hAnsi="標楷體" w:cs="新細明體"/>
                <w:b/>
              </w:rPr>
              <w:t>人不得編列助教費，</w:t>
            </w:r>
            <w:r w:rsidR="005961C5">
              <w:rPr>
                <w:rFonts w:ascii="標楷體" w:eastAsia="標楷體" w:hAnsi="標楷體" w:cs="新細明體" w:hint="eastAsia"/>
                <w:b/>
              </w:rPr>
              <w:t>6</w:t>
            </w:r>
            <w:r w:rsidRPr="002912D5">
              <w:rPr>
                <w:rFonts w:ascii="標楷體" w:eastAsia="標楷體" w:hAnsi="標楷體" w:cs="標楷體"/>
                <w:b/>
              </w:rPr>
              <w:t>0</w:t>
            </w:r>
            <w:r w:rsidRPr="002912D5">
              <w:rPr>
                <w:rFonts w:ascii="標楷體" w:eastAsia="標楷體" w:hAnsi="標楷體" w:cs="新細明體"/>
                <w:b/>
              </w:rPr>
              <w:t>人至</w:t>
            </w:r>
            <w:r w:rsidR="005961C5">
              <w:rPr>
                <w:rFonts w:ascii="標楷體" w:eastAsia="標楷體" w:hAnsi="標楷體" w:cs="標楷體" w:hint="eastAsia"/>
                <w:b/>
              </w:rPr>
              <w:t>8</w:t>
            </w:r>
            <w:r w:rsidRPr="002912D5">
              <w:rPr>
                <w:rFonts w:ascii="標楷體" w:eastAsia="標楷體" w:hAnsi="標楷體" w:cs="標楷體"/>
                <w:b/>
              </w:rPr>
              <w:t>0</w:t>
            </w:r>
            <w:r w:rsidRPr="002912D5">
              <w:rPr>
                <w:rFonts w:ascii="標楷體" w:eastAsia="標楷體" w:hAnsi="標楷體" w:cs="新細明體"/>
                <w:b/>
              </w:rPr>
              <w:t>人編列助教費</w:t>
            </w:r>
            <w:r w:rsidRPr="002912D5">
              <w:rPr>
                <w:rFonts w:ascii="標楷體" w:eastAsia="標楷體" w:hAnsi="標楷體" w:cs="標楷體"/>
                <w:b/>
              </w:rPr>
              <w:t>1</w:t>
            </w:r>
            <w:r w:rsidRPr="002912D5">
              <w:rPr>
                <w:rFonts w:ascii="標楷體" w:eastAsia="標楷體" w:hAnsi="標楷體" w:cs="新細明體"/>
                <w:b/>
              </w:rPr>
              <w:t>人，</w:t>
            </w:r>
            <w:r w:rsidR="005961C5">
              <w:rPr>
                <w:rFonts w:ascii="標楷體" w:eastAsia="標楷體" w:hAnsi="標楷體" w:cs="新細明體" w:hint="eastAsia"/>
                <w:b/>
              </w:rPr>
              <w:t>8</w:t>
            </w:r>
            <w:r w:rsidRPr="002912D5">
              <w:rPr>
                <w:rFonts w:ascii="標楷體" w:eastAsia="標楷體" w:hAnsi="標楷體" w:cs="標楷體"/>
                <w:b/>
              </w:rPr>
              <w:t>0</w:t>
            </w:r>
            <w:r w:rsidRPr="002912D5">
              <w:rPr>
                <w:rFonts w:ascii="標楷體" w:eastAsia="標楷體" w:hAnsi="標楷體" w:cs="新細明體"/>
                <w:b/>
              </w:rPr>
              <w:t>人</w:t>
            </w:r>
            <w:r w:rsidRPr="002912D5">
              <w:rPr>
                <w:rFonts w:ascii="標楷體" w:eastAsia="標楷體" w:hAnsi="標楷體" w:cs="標楷體"/>
                <w:b/>
              </w:rPr>
              <w:t>(</w:t>
            </w:r>
            <w:r w:rsidRPr="002912D5">
              <w:rPr>
                <w:rFonts w:ascii="標楷體" w:eastAsia="標楷體" w:hAnsi="標楷體" w:cs="新細明體"/>
                <w:b/>
              </w:rPr>
              <w:t>含以上</w:t>
            </w:r>
            <w:r w:rsidRPr="002912D5">
              <w:rPr>
                <w:rFonts w:ascii="標楷體" w:eastAsia="標楷體" w:hAnsi="標楷體" w:cs="標楷體"/>
                <w:b/>
              </w:rPr>
              <w:t>)</w:t>
            </w:r>
            <w:r w:rsidRPr="002912D5">
              <w:rPr>
                <w:rFonts w:ascii="標楷體" w:eastAsia="標楷體" w:hAnsi="標楷體" w:cs="新細明體"/>
                <w:b/>
              </w:rPr>
              <w:t>編列助教費</w:t>
            </w:r>
            <w:r w:rsidRPr="002912D5">
              <w:rPr>
                <w:rFonts w:ascii="標楷體" w:eastAsia="標楷體" w:hAnsi="標楷體" w:cs="標楷體"/>
                <w:b/>
              </w:rPr>
              <w:t>2</w:t>
            </w:r>
            <w:r w:rsidRPr="002912D5">
              <w:rPr>
                <w:rFonts w:ascii="標楷體" w:eastAsia="標楷體" w:hAnsi="標楷體" w:cs="新細明體"/>
                <w:b/>
              </w:rPr>
              <w:t>人。</w:t>
            </w:r>
          </w:p>
        </w:tc>
      </w:tr>
      <w:tr w:rsidR="008B0E6A" w:rsidRPr="002912D5" w:rsidTr="00203284">
        <w:trPr>
          <w:trHeight w:val="2568"/>
        </w:trPr>
        <w:tc>
          <w:tcPr>
            <w:tcW w:w="2296" w:type="dxa"/>
            <w:tcBorders>
              <w:left w:val="single" w:sz="4" w:space="0" w:color="000000"/>
              <w:bottom w:val="single" w:sz="4" w:space="0" w:color="000000"/>
            </w:tcBorders>
            <w:vAlign w:val="center"/>
          </w:tcPr>
          <w:p w:rsidR="008B0E6A" w:rsidRPr="002912D5" w:rsidRDefault="008B0E6A">
            <w:pPr>
              <w:widowControl/>
              <w:snapToGrid w:val="0"/>
              <w:spacing w:line="0" w:lineRule="atLeast"/>
              <w:ind w:left="480" w:hanging="480"/>
              <w:jc w:val="both"/>
              <w:rPr>
                <w:rFonts w:ascii="標楷體" w:eastAsia="標楷體" w:hAnsi="標楷體" w:cs="新細明體"/>
              </w:rPr>
            </w:pPr>
            <w:r w:rsidRPr="002912D5">
              <w:rPr>
                <w:rFonts w:ascii="標楷體" w:eastAsia="標楷體" w:hAnsi="標楷體" w:cs="新細明體"/>
              </w:rPr>
              <w:t>三、網路教材編製費</w:t>
            </w:r>
          </w:p>
        </w:tc>
        <w:tc>
          <w:tcPr>
            <w:tcW w:w="81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r w:rsidRPr="002912D5">
              <w:rPr>
                <w:rFonts w:ascii="標楷體" w:eastAsia="標楷體" w:hAnsi="標楷體" w:cs="標楷體"/>
              </w:rPr>
              <w:t>6,000</w:t>
            </w:r>
          </w:p>
        </w:tc>
        <w:tc>
          <w:tcPr>
            <w:tcW w:w="65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639"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1382"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3993" w:type="dxa"/>
            <w:tcBorders>
              <w:left w:val="single" w:sz="4" w:space="0" w:color="000000"/>
              <w:bottom w:val="single" w:sz="4" w:space="0" w:color="000000"/>
              <w:right w:val="single" w:sz="4" w:space="0" w:color="000000"/>
            </w:tcBorders>
            <w:vAlign w:val="center"/>
          </w:tcPr>
          <w:p w:rsidR="008B0E6A" w:rsidRPr="002912D5" w:rsidRDefault="008B0E6A">
            <w:pPr>
              <w:widowControl/>
              <w:snapToGrid w:val="0"/>
              <w:spacing w:line="0" w:lineRule="atLeast"/>
              <w:ind w:left="240" w:hanging="240"/>
              <w:jc w:val="both"/>
              <w:rPr>
                <w:rFonts w:ascii="標楷體" w:eastAsia="標楷體" w:hAnsi="標楷體" w:cs="新細明體"/>
              </w:rPr>
            </w:pPr>
            <w:r w:rsidRPr="002912D5">
              <w:rPr>
                <w:rFonts w:ascii="標楷體" w:eastAsia="標楷體" w:hAnsi="標楷體" w:cs="標楷體"/>
              </w:rPr>
              <w:t>1.</w:t>
            </w:r>
            <w:r w:rsidRPr="002912D5">
              <w:rPr>
                <w:rFonts w:ascii="標楷體" w:eastAsia="標楷體" w:hAnsi="標楷體" w:cs="新細明體"/>
              </w:rPr>
              <w:t>請提列相關教材製作之項目，如文具費、器材費等。</w:t>
            </w:r>
          </w:p>
          <w:p w:rsidR="008B0E6A" w:rsidRPr="002912D5" w:rsidRDefault="008B0E6A">
            <w:pPr>
              <w:widowControl/>
              <w:spacing w:line="0" w:lineRule="atLeast"/>
              <w:ind w:left="240" w:hanging="240"/>
              <w:jc w:val="both"/>
              <w:rPr>
                <w:rFonts w:ascii="標楷體" w:eastAsia="標楷體" w:hAnsi="標楷體" w:cs="新細明體"/>
              </w:rPr>
            </w:pPr>
            <w:r w:rsidRPr="002912D5">
              <w:rPr>
                <w:rFonts w:ascii="標楷體" w:eastAsia="標楷體" w:hAnsi="標楷體" w:cs="標楷體"/>
              </w:rPr>
              <w:t>2.</w:t>
            </w:r>
            <w:r w:rsidRPr="002912D5">
              <w:rPr>
                <w:rFonts w:ascii="標楷體" w:eastAsia="標楷體" w:hAnsi="標楷體" w:cs="新細明體"/>
              </w:rPr>
              <w:t>所製作之網路教材需授權桃園</w:t>
            </w:r>
            <w:r w:rsidR="00383F78" w:rsidRPr="002912D5">
              <w:rPr>
                <w:rFonts w:ascii="標楷體" w:eastAsia="標楷體" w:hAnsi="標楷體" w:cs="新細明體"/>
              </w:rPr>
              <w:t>市</w:t>
            </w:r>
            <w:r w:rsidRPr="002912D5">
              <w:rPr>
                <w:rFonts w:ascii="標楷體" w:eastAsia="標楷體" w:hAnsi="標楷體" w:cs="新細明體"/>
              </w:rPr>
              <w:t>政府免費使用。</w:t>
            </w:r>
          </w:p>
          <w:p w:rsidR="008B0E6A" w:rsidRPr="002912D5" w:rsidRDefault="008B0E6A">
            <w:pPr>
              <w:widowControl/>
              <w:spacing w:line="0" w:lineRule="atLeast"/>
              <w:ind w:left="240" w:hanging="240"/>
              <w:jc w:val="both"/>
              <w:rPr>
                <w:rStyle w:val="apple-style-span"/>
                <w:rFonts w:ascii="標楷體" w:eastAsia="標楷體" w:hAnsi="標楷體" w:cs="標楷體"/>
                <w:b/>
              </w:rPr>
            </w:pPr>
            <w:r w:rsidRPr="002912D5">
              <w:rPr>
                <w:rFonts w:ascii="標楷體" w:eastAsia="標楷體" w:hAnsi="標楷體" w:cs="標楷體"/>
                <w:b/>
              </w:rPr>
              <w:t>3.</w:t>
            </w:r>
            <w:r w:rsidRPr="002912D5">
              <w:rPr>
                <w:rStyle w:val="apple-style-span"/>
                <w:rFonts w:ascii="標楷體" w:eastAsia="標楷體" w:hAnsi="標楷體" w:cs="標楷體"/>
                <w:b/>
              </w:rPr>
              <w:t>相同主題第二次(以上)開課課程(含以上)依據審查委員決議得酌減此項費用。</w:t>
            </w:r>
          </w:p>
        </w:tc>
      </w:tr>
      <w:tr w:rsidR="008B0E6A" w:rsidRPr="002912D5" w:rsidTr="00203284">
        <w:trPr>
          <w:trHeight w:val="927"/>
        </w:trPr>
        <w:tc>
          <w:tcPr>
            <w:tcW w:w="2296" w:type="dxa"/>
            <w:tcBorders>
              <w:left w:val="single" w:sz="4"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標楷體"/>
              </w:rPr>
            </w:pPr>
            <w:r w:rsidRPr="002912D5">
              <w:rPr>
                <w:rFonts w:ascii="標楷體" w:eastAsia="標楷體" w:hAnsi="標楷體" w:cs="新細明體"/>
              </w:rPr>
              <w:t>合</w:t>
            </w:r>
            <w:r w:rsidRPr="002912D5">
              <w:rPr>
                <w:rFonts w:ascii="標楷體" w:eastAsia="標楷體" w:hAnsi="標楷體" w:cs="標楷體"/>
              </w:rPr>
              <w:t xml:space="preserve">            計</w:t>
            </w:r>
          </w:p>
        </w:tc>
        <w:tc>
          <w:tcPr>
            <w:tcW w:w="81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65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639"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1382"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3993" w:type="dxa"/>
            <w:tcBorders>
              <w:left w:val="single" w:sz="4" w:space="0" w:color="000000"/>
              <w:bottom w:val="single" w:sz="4" w:space="0" w:color="000000"/>
              <w:right w:val="single" w:sz="4" w:space="0" w:color="000000"/>
            </w:tcBorders>
          </w:tcPr>
          <w:p w:rsidR="008B0E6A" w:rsidRPr="002912D5" w:rsidRDefault="008B0E6A">
            <w:pPr>
              <w:widowControl/>
              <w:snapToGrid w:val="0"/>
              <w:spacing w:line="0" w:lineRule="atLeast"/>
              <w:jc w:val="both"/>
              <w:rPr>
                <w:rFonts w:ascii="標楷體" w:eastAsia="標楷體" w:hAnsi="標楷體" w:cs="標楷體"/>
              </w:rPr>
            </w:pPr>
          </w:p>
        </w:tc>
      </w:tr>
    </w:tbl>
    <w:p w:rsidR="008B0E6A" w:rsidRPr="002912D5" w:rsidRDefault="008B0E6A">
      <w:pPr>
        <w:widowControl/>
      </w:pPr>
    </w:p>
    <w:p w:rsidR="008B0E6A" w:rsidRPr="002912D5" w:rsidRDefault="008B0E6A">
      <w:pPr>
        <w:widowControl/>
        <w:rPr>
          <w:rFonts w:ascii="標楷體" w:eastAsia="標楷體" w:hAnsi="標楷體" w:cs="標楷體"/>
        </w:rPr>
      </w:pPr>
      <w:r w:rsidRPr="002912D5">
        <w:rPr>
          <w:rFonts w:ascii="標楷體" w:eastAsia="標楷體" w:hAnsi="標楷體" w:cs="標楷體"/>
        </w:rPr>
        <w:t>二、面授教學費用</w:t>
      </w:r>
    </w:p>
    <w:tbl>
      <w:tblPr>
        <w:tblW w:w="0" w:type="auto"/>
        <w:tblInd w:w="-15" w:type="dxa"/>
        <w:tblLayout w:type="fixed"/>
        <w:tblLook w:val="0000"/>
      </w:tblPr>
      <w:tblGrid>
        <w:gridCol w:w="2320"/>
        <w:gridCol w:w="924"/>
        <w:gridCol w:w="570"/>
        <w:gridCol w:w="924"/>
        <w:gridCol w:w="1056"/>
        <w:gridCol w:w="4004"/>
      </w:tblGrid>
      <w:tr w:rsidR="008B0E6A" w:rsidRPr="002912D5">
        <w:tc>
          <w:tcPr>
            <w:tcW w:w="2320" w:type="dxa"/>
            <w:tcBorders>
              <w:top w:val="single" w:sz="4" w:space="0" w:color="000000"/>
              <w:left w:val="single" w:sz="4" w:space="0" w:color="000000"/>
              <w:bottom w:val="single" w:sz="4" w:space="0" w:color="000000"/>
            </w:tcBorders>
            <w:shd w:val="clear" w:color="auto" w:fill="E0E0E0"/>
            <w:vAlign w:val="center"/>
          </w:tcPr>
          <w:p w:rsidR="008B0E6A" w:rsidRPr="002912D5" w:rsidRDefault="008B0E6A">
            <w:pPr>
              <w:widowControl/>
              <w:snapToGrid w:val="0"/>
              <w:spacing w:line="0" w:lineRule="atLeast"/>
              <w:jc w:val="center"/>
              <w:rPr>
                <w:rFonts w:ascii="標楷體" w:eastAsia="標楷體" w:hAnsi="標楷體" w:cs="新細明體"/>
                <w:bCs/>
              </w:rPr>
            </w:pPr>
            <w:r w:rsidRPr="002912D5">
              <w:rPr>
                <w:rFonts w:ascii="標楷體" w:eastAsia="標楷體" w:hAnsi="標楷體" w:cs="新細明體"/>
                <w:bCs/>
              </w:rPr>
              <w:t>項目</w:t>
            </w:r>
          </w:p>
        </w:tc>
        <w:tc>
          <w:tcPr>
            <w:tcW w:w="924" w:type="dxa"/>
            <w:tcBorders>
              <w:top w:val="single" w:sz="4" w:space="0" w:color="000000"/>
              <w:left w:val="single" w:sz="4" w:space="0" w:color="000000"/>
              <w:bottom w:val="single" w:sz="4" w:space="0" w:color="000000"/>
            </w:tcBorders>
            <w:shd w:val="clear" w:color="auto" w:fill="E0E0E0"/>
            <w:vAlign w:val="center"/>
          </w:tcPr>
          <w:p w:rsidR="008B0E6A" w:rsidRPr="002912D5" w:rsidRDefault="008B0E6A">
            <w:pPr>
              <w:widowControl/>
              <w:snapToGrid w:val="0"/>
              <w:spacing w:line="0" w:lineRule="atLeast"/>
              <w:jc w:val="center"/>
              <w:rPr>
                <w:rFonts w:ascii="標楷體" w:eastAsia="標楷體" w:hAnsi="標楷體" w:cs="新細明體"/>
                <w:bCs/>
              </w:rPr>
            </w:pPr>
            <w:r w:rsidRPr="002912D5">
              <w:rPr>
                <w:rFonts w:ascii="標楷體" w:eastAsia="標楷體" w:hAnsi="標楷體" w:cs="新細明體"/>
                <w:bCs/>
              </w:rPr>
              <w:t>單價</w:t>
            </w:r>
          </w:p>
        </w:tc>
        <w:tc>
          <w:tcPr>
            <w:tcW w:w="570" w:type="dxa"/>
            <w:tcBorders>
              <w:top w:val="single" w:sz="4" w:space="0" w:color="000000"/>
              <w:left w:val="single" w:sz="4" w:space="0" w:color="000000"/>
              <w:bottom w:val="single" w:sz="4" w:space="0" w:color="000000"/>
            </w:tcBorders>
            <w:shd w:val="clear" w:color="auto" w:fill="E0E0E0"/>
            <w:vAlign w:val="center"/>
          </w:tcPr>
          <w:p w:rsidR="008B0E6A" w:rsidRPr="002912D5" w:rsidRDefault="008B0E6A">
            <w:pPr>
              <w:widowControl/>
              <w:snapToGrid w:val="0"/>
              <w:spacing w:line="0" w:lineRule="atLeast"/>
              <w:jc w:val="center"/>
              <w:rPr>
                <w:rFonts w:ascii="標楷體" w:eastAsia="標楷體" w:hAnsi="標楷體" w:cs="新細明體"/>
                <w:bCs/>
                <w:spacing w:val="-20"/>
              </w:rPr>
            </w:pPr>
            <w:r w:rsidRPr="002912D5">
              <w:rPr>
                <w:rFonts w:ascii="標楷體" w:eastAsia="標楷體" w:hAnsi="標楷體" w:cs="新細明體"/>
                <w:bCs/>
                <w:spacing w:val="-20"/>
              </w:rPr>
              <w:t>數量</w:t>
            </w:r>
          </w:p>
        </w:tc>
        <w:tc>
          <w:tcPr>
            <w:tcW w:w="924" w:type="dxa"/>
            <w:tcBorders>
              <w:top w:val="single" w:sz="4" w:space="0" w:color="000000"/>
              <w:left w:val="single" w:sz="4" w:space="0" w:color="000000"/>
              <w:bottom w:val="single" w:sz="4" w:space="0" w:color="000000"/>
            </w:tcBorders>
            <w:shd w:val="clear" w:color="auto" w:fill="E0E0E0"/>
            <w:vAlign w:val="center"/>
          </w:tcPr>
          <w:p w:rsidR="008B0E6A" w:rsidRPr="002912D5" w:rsidRDefault="008B0E6A">
            <w:pPr>
              <w:widowControl/>
              <w:snapToGrid w:val="0"/>
              <w:spacing w:line="0" w:lineRule="atLeast"/>
              <w:jc w:val="center"/>
              <w:rPr>
                <w:rFonts w:ascii="標楷體" w:eastAsia="標楷體" w:hAnsi="標楷體" w:cs="新細明體"/>
                <w:bCs/>
                <w:spacing w:val="-20"/>
              </w:rPr>
            </w:pPr>
            <w:r w:rsidRPr="002912D5">
              <w:rPr>
                <w:rFonts w:ascii="標楷體" w:eastAsia="標楷體" w:hAnsi="標楷體" w:cs="新細明體"/>
                <w:bCs/>
                <w:spacing w:val="-20"/>
              </w:rPr>
              <w:t>面授次數</w:t>
            </w:r>
          </w:p>
        </w:tc>
        <w:tc>
          <w:tcPr>
            <w:tcW w:w="1056" w:type="dxa"/>
            <w:tcBorders>
              <w:top w:val="single" w:sz="4" w:space="0" w:color="000000"/>
              <w:left w:val="single" w:sz="4" w:space="0" w:color="000000"/>
              <w:bottom w:val="single" w:sz="4" w:space="0" w:color="000000"/>
            </w:tcBorders>
            <w:shd w:val="clear" w:color="auto" w:fill="E0E0E0"/>
            <w:vAlign w:val="center"/>
          </w:tcPr>
          <w:p w:rsidR="008B0E6A" w:rsidRPr="002912D5" w:rsidRDefault="008B0E6A">
            <w:pPr>
              <w:widowControl/>
              <w:snapToGrid w:val="0"/>
              <w:spacing w:line="0" w:lineRule="atLeast"/>
              <w:jc w:val="center"/>
              <w:rPr>
                <w:rFonts w:ascii="標楷體" w:eastAsia="標楷體" w:hAnsi="標楷體" w:cs="新細明體"/>
                <w:bCs/>
              </w:rPr>
            </w:pPr>
            <w:r w:rsidRPr="002912D5">
              <w:rPr>
                <w:rFonts w:ascii="標楷體" w:eastAsia="標楷體" w:hAnsi="標楷體" w:cs="新細明體"/>
                <w:bCs/>
              </w:rPr>
              <w:t>總額</w:t>
            </w:r>
          </w:p>
        </w:tc>
        <w:tc>
          <w:tcPr>
            <w:tcW w:w="400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8B0E6A" w:rsidRPr="002912D5" w:rsidRDefault="008B0E6A">
            <w:pPr>
              <w:widowControl/>
              <w:snapToGrid w:val="0"/>
              <w:spacing w:line="0" w:lineRule="atLeast"/>
              <w:jc w:val="center"/>
              <w:rPr>
                <w:rFonts w:ascii="標楷體" w:eastAsia="標楷體" w:hAnsi="標楷體" w:cs="新細明體"/>
                <w:bCs/>
              </w:rPr>
            </w:pPr>
            <w:r w:rsidRPr="002912D5">
              <w:rPr>
                <w:rFonts w:ascii="標楷體" w:eastAsia="標楷體" w:hAnsi="標楷體" w:cs="新細明體"/>
                <w:bCs/>
              </w:rPr>
              <w:t>說明</w:t>
            </w:r>
          </w:p>
        </w:tc>
      </w:tr>
      <w:tr w:rsidR="008B0E6A" w:rsidRPr="002912D5">
        <w:trPr>
          <w:trHeight w:hRule="exact" w:val="340"/>
        </w:trPr>
        <w:tc>
          <w:tcPr>
            <w:tcW w:w="2320"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新細明體"/>
              </w:rPr>
            </w:pPr>
            <w:r w:rsidRPr="002912D5">
              <w:rPr>
                <w:rFonts w:ascii="標楷體" w:eastAsia="標楷體" w:hAnsi="標楷體" w:cs="新細明體"/>
              </w:rPr>
              <w:t>一、講師鐘點費</w:t>
            </w:r>
          </w:p>
        </w:tc>
        <w:tc>
          <w:tcPr>
            <w:tcW w:w="924"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r w:rsidRPr="002912D5">
              <w:rPr>
                <w:rFonts w:ascii="標楷體" w:eastAsia="標楷體" w:hAnsi="標楷體" w:cs="標楷體"/>
              </w:rPr>
              <w:t>800</w:t>
            </w:r>
          </w:p>
        </w:tc>
        <w:tc>
          <w:tcPr>
            <w:tcW w:w="570"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924"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105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4004" w:type="dxa"/>
            <w:tcBorders>
              <w:left w:val="single" w:sz="4" w:space="0" w:color="000000"/>
              <w:bottom w:val="single" w:sz="4" w:space="0" w:color="000000"/>
              <w:right w:val="single" w:sz="4" w:space="0" w:color="000000"/>
            </w:tcBorders>
            <w:vAlign w:val="center"/>
          </w:tcPr>
          <w:p w:rsidR="008B0E6A" w:rsidRPr="002912D5" w:rsidRDefault="008B0E6A">
            <w:pPr>
              <w:widowControl/>
              <w:snapToGrid w:val="0"/>
              <w:rPr>
                <w:rFonts w:ascii="標楷體" w:eastAsia="標楷體" w:hAnsi="標楷體" w:cs="新細明體"/>
              </w:rPr>
            </w:pPr>
            <w:r w:rsidRPr="002912D5">
              <w:rPr>
                <w:rFonts w:ascii="標楷體" w:eastAsia="標楷體" w:hAnsi="標楷體" w:cs="新細明體"/>
              </w:rPr>
              <w:t>實體面授</w:t>
            </w:r>
            <w:r w:rsidRPr="002912D5">
              <w:rPr>
                <w:rFonts w:ascii="標楷體" w:eastAsia="標楷體" w:hAnsi="標楷體" w:cs="標楷體"/>
              </w:rPr>
              <w:t>2</w:t>
            </w:r>
            <w:r w:rsidRPr="002912D5">
              <w:rPr>
                <w:rFonts w:ascii="標楷體" w:eastAsia="標楷體" w:hAnsi="標楷體" w:cs="新細明體"/>
              </w:rPr>
              <w:t>次，共</w:t>
            </w:r>
            <w:r w:rsidRPr="002912D5">
              <w:rPr>
                <w:rFonts w:ascii="標楷體" w:eastAsia="標楷體" w:hAnsi="標楷體" w:cs="標楷體"/>
              </w:rPr>
              <w:t>6</w:t>
            </w:r>
            <w:r w:rsidRPr="002912D5">
              <w:rPr>
                <w:rFonts w:ascii="標楷體" w:eastAsia="標楷體" w:hAnsi="標楷體" w:cs="新細明體"/>
              </w:rPr>
              <w:t>小時</w:t>
            </w:r>
          </w:p>
        </w:tc>
      </w:tr>
      <w:tr w:rsidR="008B0E6A" w:rsidRPr="002912D5">
        <w:trPr>
          <w:trHeight w:hRule="exact" w:val="340"/>
        </w:trPr>
        <w:tc>
          <w:tcPr>
            <w:tcW w:w="2320"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新細明體"/>
              </w:rPr>
            </w:pPr>
            <w:r w:rsidRPr="002912D5">
              <w:rPr>
                <w:rFonts w:ascii="標楷體" w:eastAsia="標楷體" w:hAnsi="標楷體" w:cs="新細明體"/>
              </w:rPr>
              <w:t>二、資料材料費</w:t>
            </w:r>
          </w:p>
        </w:tc>
        <w:tc>
          <w:tcPr>
            <w:tcW w:w="924"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r w:rsidRPr="002912D5">
              <w:rPr>
                <w:rFonts w:ascii="標楷體" w:eastAsia="標楷體" w:hAnsi="標楷體" w:cs="標楷體"/>
              </w:rPr>
              <w:t>50</w:t>
            </w:r>
          </w:p>
        </w:tc>
        <w:tc>
          <w:tcPr>
            <w:tcW w:w="570"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924"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105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4004" w:type="dxa"/>
            <w:tcBorders>
              <w:left w:val="single" w:sz="4" w:space="0" w:color="000000"/>
              <w:bottom w:val="single" w:sz="4" w:space="0" w:color="000000"/>
              <w:right w:val="single" w:sz="4" w:space="0" w:color="000000"/>
            </w:tcBorders>
            <w:vAlign w:val="center"/>
          </w:tcPr>
          <w:p w:rsidR="008B0E6A" w:rsidRPr="002912D5" w:rsidRDefault="008B0E6A">
            <w:pPr>
              <w:widowControl/>
              <w:snapToGrid w:val="0"/>
              <w:rPr>
                <w:rFonts w:ascii="標楷體" w:eastAsia="標楷體" w:hAnsi="標楷體" w:cs="新細明體"/>
              </w:rPr>
            </w:pPr>
            <w:r w:rsidRPr="002912D5">
              <w:rPr>
                <w:rFonts w:ascii="標楷體" w:eastAsia="標楷體" w:hAnsi="標楷體" w:cs="新細明體"/>
              </w:rPr>
              <w:t>研習手冊等</w:t>
            </w:r>
          </w:p>
        </w:tc>
      </w:tr>
      <w:tr w:rsidR="008B0E6A" w:rsidRPr="002912D5">
        <w:trPr>
          <w:trHeight w:hRule="exact" w:val="340"/>
        </w:trPr>
        <w:tc>
          <w:tcPr>
            <w:tcW w:w="2320"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新細明體"/>
              </w:rPr>
            </w:pPr>
            <w:r w:rsidRPr="002912D5">
              <w:rPr>
                <w:rFonts w:ascii="標楷體" w:eastAsia="標楷體" w:hAnsi="標楷體" w:cs="新細明體"/>
              </w:rPr>
              <w:t>三、場地佈置費</w:t>
            </w:r>
          </w:p>
        </w:tc>
        <w:tc>
          <w:tcPr>
            <w:tcW w:w="924"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r w:rsidRPr="002912D5">
              <w:rPr>
                <w:rFonts w:ascii="標楷體" w:eastAsia="標楷體" w:hAnsi="標楷體" w:cs="標楷體"/>
              </w:rPr>
              <w:t>1,000</w:t>
            </w:r>
          </w:p>
        </w:tc>
        <w:tc>
          <w:tcPr>
            <w:tcW w:w="570"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924"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105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4004" w:type="dxa"/>
            <w:tcBorders>
              <w:left w:val="single" w:sz="4" w:space="0" w:color="000000"/>
              <w:bottom w:val="single" w:sz="4" w:space="0" w:color="000000"/>
              <w:right w:val="single" w:sz="4" w:space="0" w:color="000000"/>
            </w:tcBorders>
            <w:vAlign w:val="center"/>
          </w:tcPr>
          <w:p w:rsidR="008B0E6A" w:rsidRPr="002912D5" w:rsidRDefault="008B0E6A">
            <w:pPr>
              <w:widowControl/>
              <w:snapToGrid w:val="0"/>
              <w:rPr>
                <w:rFonts w:ascii="標楷體" w:eastAsia="標楷體" w:hAnsi="標楷體" w:cs="標楷體"/>
              </w:rPr>
            </w:pPr>
          </w:p>
        </w:tc>
      </w:tr>
      <w:tr w:rsidR="008B0E6A" w:rsidRPr="002912D5">
        <w:trPr>
          <w:trHeight w:hRule="exact" w:val="340"/>
        </w:trPr>
        <w:tc>
          <w:tcPr>
            <w:tcW w:w="2320"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新細明體"/>
              </w:rPr>
            </w:pPr>
            <w:r w:rsidRPr="002912D5">
              <w:rPr>
                <w:rFonts w:ascii="標楷體" w:eastAsia="標楷體" w:hAnsi="標楷體" w:cs="新細明體"/>
              </w:rPr>
              <w:t>四、茶水費</w:t>
            </w:r>
          </w:p>
        </w:tc>
        <w:tc>
          <w:tcPr>
            <w:tcW w:w="924"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r w:rsidRPr="002912D5">
              <w:rPr>
                <w:rFonts w:ascii="標楷體" w:eastAsia="標楷體" w:hAnsi="標楷體" w:cs="標楷體"/>
              </w:rPr>
              <w:t>20</w:t>
            </w:r>
          </w:p>
        </w:tc>
        <w:tc>
          <w:tcPr>
            <w:tcW w:w="570"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924"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105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4004" w:type="dxa"/>
            <w:tcBorders>
              <w:left w:val="single" w:sz="4" w:space="0" w:color="000000"/>
              <w:bottom w:val="single" w:sz="4" w:space="0" w:color="000000"/>
              <w:right w:val="single" w:sz="4" w:space="0" w:color="000000"/>
            </w:tcBorders>
            <w:vAlign w:val="center"/>
          </w:tcPr>
          <w:p w:rsidR="008B0E6A" w:rsidRPr="002912D5" w:rsidRDefault="008B0E6A">
            <w:pPr>
              <w:widowControl/>
              <w:snapToGrid w:val="0"/>
              <w:rPr>
                <w:rFonts w:ascii="標楷體" w:eastAsia="標楷體" w:hAnsi="標楷體" w:cs="標楷體"/>
              </w:rPr>
            </w:pPr>
          </w:p>
        </w:tc>
      </w:tr>
      <w:tr w:rsidR="008B0E6A" w:rsidRPr="002912D5">
        <w:trPr>
          <w:trHeight w:hRule="exact" w:val="340"/>
        </w:trPr>
        <w:tc>
          <w:tcPr>
            <w:tcW w:w="2320" w:type="dxa"/>
            <w:tcBorders>
              <w:left w:val="single" w:sz="4" w:space="0" w:color="000000"/>
              <w:bottom w:val="single" w:sz="4" w:space="0" w:color="000000"/>
            </w:tcBorders>
            <w:vAlign w:val="center"/>
          </w:tcPr>
          <w:p w:rsidR="008B0E6A" w:rsidRPr="002912D5" w:rsidRDefault="008B0E6A">
            <w:pPr>
              <w:widowControl/>
              <w:snapToGrid w:val="0"/>
              <w:spacing w:line="0" w:lineRule="atLeast"/>
              <w:ind w:left="480" w:hanging="480"/>
              <w:jc w:val="both"/>
              <w:rPr>
                <w:rFonts w:ascii="標楷體" w:eastAsia="標楷體" w:hAnsi="標楷體" w:cs="新細明體"/>
              </w:rPr>
            </w:pPr>
            <w:r w:rsidRPr="002912D5">
              <w:rPr>
                <w:rFonts w:ascii="標楷體" w:eastAsia="標楷體" w:hAnsi="標楷體" w:cs="新細明體"/>
              </w:rPr>
              <w:t>五、雜支</w:t>
            </w:r>
          </w:p>
        </w:tc>
        <w:tc>
          <w:tcPr>
            <w:tcW w:w="924"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r w:rsidRPr="002912D5">
              <w:rPr>
                <w:rFonts w:ascii="標楷體" w:eastAsia="標楷體" w:hAnsi="標楷體" w:cs="標楷體"/>
              </w:rPr>
              <w:t>2,000</w:t>
            </w:r>
          </w:p>
        </w:tc>
        <w:tc>
          <w:tcPr>
            <w:tcW w:w="570"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924"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105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4004" w:type="dxa"/>
            <w:tcBorders>
              <w:left w:val="single" w:sz="4" w:space="0" w:color="000000"/>
              <w:bottom w:val="single" w:sz="4" w:space="0" w:color="000000"/>
              <w:right w:val="single" w:sz="4" w:space="0" w:color="000000"/>
            </w:tcBorders>
            <w:vAlign w:val="center"/>
          </w:tcPr>
          <w:p w:rsidR="008B0E6A" w:rsidRPr="002912D5" w:rsidRDefault="008B0E6A">
            <w:pPr>
              <w:widowControl/>
              <w:snapToGrid w:val="0"/>
              <w:rPr>
                <w:rFonts w:ascii="標楷體" w:eastAsia="標楷體" w:hAnsi="標楷體" w:cs="標楷體"/>
              </w:rPr>
            </w:pPr>
            <w:r w:rsidRPr="002912D5">
              <w:rPr>
                <w:rFonts w:ascii="標楷體" w:eastAsia="標楷體" w:hAnsi="標楷體" w:cs="標楷體"/>
              </w:rPr>
              <w:t>(</w:t>
            </w:r>
            <w:r w:rsidRPr="002912D5">
              <w:rPr>
                <w:rFonts w:ascii="標楷體" w:eastAsia="標楷體" w:hAnsi="標楷體" w:cs="新細明體"/>
              </w:rPr>
              <w:t>按補助經費</w:t>
            </w:r>
            <w:r w:rsidRPr="002912D5">
              <w:rPr>
                <w:rFonts w:ascii="標楷體" w:eastAsia="標楷體" w:hAnsi="標楷體" w:cs="標楷體"/>
              </w:rPr>
              <w:t>5%</w:t>
            </w:r>
            <w:r w:rsidRPr="002912D5">
              <w:rPr>
                <w:rFonts w:ascii="標楷體" w:eastAsia="標楷體" w:hAnsi="標楷體" w:cs="新細明體"/>
              </w:rPr>
              <w:t>編列</w:t>
            </w:r>
            <w:r w:rsidRPr="002912D5">
              <w:rPr>
                <w:rFonts w:ascii="標楷體" w:eastAsia="標楷體" w:hAnsi="標楷體" w:cs="標楷體"/>
              </w:rPr>
              <w:t>)</w:t>
            </w:r>
          </w:p>
        </w:tc>
      </w:tr>
      <w:tr w:rsidR="008B0E6A" w:rsidRPr="002912D5">
        <w:trPr>
          <w:trHeight w:hRule="exact" w:val="340"/>
        </w:trPr>
        <w:tc>
          <w:tcPr>
            <w:tcW w:w="2320" w:type="dxa"/>
            <w:tcBorders>
              <w:left w:val="single" w:sz="4" w:space="0" w:color="000000"/>
              <w:bottom w:val="single" w:sz="4" w:space="0" w:color="000000"/>
            </w:tcBorders>
            <w:vAlign w:val="center"/>
          </w:tcPr>
          <w:p w:rsidR="008B0E6A" w:rsidRPr="002912D5" w:rsidRDefault="008B0E6A">
            <w:pPr>
              <w:widowControl/>
              <w:snapToGrid w:val="0"/>
              <w:rPr>
                <w:rFonts w:ascii="標楷體" w:eastAsia="標楷體" w:hAnsi="標楷體" w:cs="標楷體"/>
              </w:rPr>
            </w:pPr>
            <w:r w:rsidRPr="002912D5">
              <w:rPr>
                <w:rFonts w:ascii="標楷體" w:eastAsia="標楷體" w:hAnsi="標楷體" w:cs="新細明體"/>
              </w:rPr>
              <w:t>合</w:t>
            </w:r>
            <w:r w:rsidRPr="002912D5">
              <w:rPr>
                <w:rFonts w:ascii="標楷體" w:eastAsia="標楷體" w:hAnsi="標楷體" w:cs="標楷體"/>
              </w:rPr>
              <w:t xml:space="preserve">            計</w:t>
            </w:r>
          </w:p>
        </w:tc>
        <w:tc>
          <w:tcPr>
            <w:tcW w:w="924" w:type="dxa"/>
            <w:tcBorders>
              <w:left w:val="single" w:sz="4" w:space="0" w:color="000000"/>
              <w:bottom w:val="single" w:sz="4" w:space="0" w:color="000000"/>
            </w:tcBorders>
            <w:vAlign w:val="center"/>
          </w:tcPr>
          <w:p w:rsidR="008B0E6A" w:rsidRPr="002912D5" w:rsidRDefault="008B0E6A">
            <w:pPr>
              <w:widowControl/>
              <w:snapToGrid w:val="0"/>
              <w:rPr>
                <w:rFonts w:ascii="標楷體" w:eastAsia="標楷體" w:hAnsi="標楷體" w:cs="標楷體"/>
              </w:rPr>
            </w:pPr>
          </w:p>
        </w:tc>
        <w:tc>
          <w:tcPr>
            <w:tcW w:w="570" w:type="dxa"/>
            <w:tcBorders>
              <w:left w:val="single" w:sz="4" w:space="0" w:color="000000"/>
              <w:bottom w:val="single" w:sz="4" w:space="0" w:color="000000"/>
            </w:tcBorders>
            <w:vAlign w:val="center"/>
          </w:tcPr>
          <w:p w:rsidR="008B0E6A" w:rsidRPr="002912D5" w:rsidRDefault="008B0E6A">
            <w:pPr>
              <w:widowControl/>
              <w:snapToGrid w:val="0"/>
              <w:rPr>
                <w:rFonts w:ascii="標楷體" w:eastAsia="標楷體" w:hAnsi="標楷體" w:cs="標楷體"/>
              </w:rPr>
            </w:pPr>
          </w:p>
        </w:tc>
        <w:tc>
          <w:tcPr>
            <w:tcW w:w="924" w:type="dxa"/>
            <w:tcBorders>
              <w:left w:val="single" w:sz="4" w:space="0" w:color="000000"/>
              <w:bottom w:val="single" w:sz="4" w:space="0" w:color="000000"/>
            </w:tcBorders>
            <w:vAlign w:val="center"/>
          </w:tcPr>
          <w:p w:rsidR="008B0E6A" w:rsidRPr="002912D5" w:rsidRDefault="008B0E6A">
            <w:pPr>
              <w:widowControl/>
              <w:snapToGrid w:val="0"/>
              <w:rPr>
                <w:rFonts w:ascii="標楷體" w:eastAsia="標楷體" w:hAnsi="標楷體" w:cs="標楷體"/>
              </w:rPr>
            </w:pPr>
          </w:p>
        </w:tc>
        <w:tc>
          <w:tcPr>
            <w:tcW w:w="1056" w:type="dxa"/>
            <w:tcBorders>
              <w:left w:val="single" w:sz="4" w:space="0" w:color="000000"/>
              <w:bottom w:val="single" w:sz="4" w:space="0" w:color="000000"/>
            </w:tcBorders>
            <w:vAlign w:val="center"/>
          </w:tcPr>
          <w:p w:rsidR="008B0E6A" w:rsidRPr="002912D5" w:rsidRDefault="008B0E6A">
            <w:pPr>
              <w:widowControl/>
              <w:snapToGrid w:val="0"/>
              <w:jc w:val="right"/>
              <w:rPr>
                <w:rFonts w:ascii="標楷體" w:eastAsia="標楷體" w:hAnsi="標楷體" w:cs="標楷體"/>
              </w:rPr>
            </w:pPr>
          </w:p>
        </w:tc>
        <w:tc>
          <w:tcPr>
            <w:tcW w:w="4004" w:type="dxa"/>
            <w:tcBorders>
              <w:left w:val="single" w:sz="4" w:space="0" w:color="000000"/>
              <w:bottom w:val="single" w:sz="4" w:space="0" w:color="000000"/>
              <w:right w:val="single" w:sz="4" w:space="0" w:color="000000"/>
            </w:tcBorders>
            <w:vAlign w:val="center"/>
          </w:tcPr>
          <w:p w:rsidR="008B0E6A" w:rsidRPr="002912D5" w:rsidRDefault="008B0E6A">
            <w:pPr>
              <w:widowControl/>
              <w:snapToGrid w:val="0"/>
              <w:rPr>
                <w:rFonts w:ascii="標楷體" w:eastAsia="標楷體" w:hAnsi="標楷體" w:cs="標楷體"/>
              </w:rPr>
            </w:pPr>
          </w:p>
        </w:tc>
      </w:tr>
    </w:tbl>
    <w:p w:rsidR="008B0E6A" w:rsidRPr="002912D5" w:rsidRDefault="008B0E6A">
      <w:pPr>
        <w:widowControl/>
        <w:rPr>
          <w:rFonts w:ascii="標楷體" w:eastAsia="標楷體" w:hAnsi="標楷體" w:cs="標楷體"/>
          <w:b/>
          <w:sz w:val="28"/>
          <w:szCs w:val="28"/>
        </w:rPr>
      </w:pPr>
      <w:r w:rsidRPr="002912D5">
        <w:rPr>
          <w:rFonts w:ascii="標楷體" w:eastAsia="標楷體" w:hAnsi="標楷體" w:cs="新細明體"/>
          <w:b/>
          <w:sz w:val="28"/>
          <w:szCs w:val="28"/>
        </w:rPr>
        <w:t>承辦人：</w:t>
      </w:r>
      <w:r w:rsidRPr="002912D5">
        <w:rPr>
          <w:rFonts w:ascii="標楷體" w:eastAsia="標楷體" w:hAnsi="標楷體" w:cs="標楷體"/>
          <w:b/>
          <w:sz w:val="28"/>
          <w:szCs w:val="28"/>
        </w:rPr>
        <w:t xml:space="preserve">            主任：　           主計：　           校長：　　</w:t>
      </w:r>
    </w:p>
    <w:p w:rsidR="008B0E6A" w:rsidRPr="002912D5" w:rsidRDefault="008B0E6A">
      <w:pPr>
        <w:pageBreakBefore/>
        <w:widowControl/>
        <w:rPr>
          <w:rFonts w:ascii="標楷體" w:eastAsia="標楷體" w:hAnsi="標楷體" w:cs="標楷體"/>
          <w:b/>
          <w:sz w:val="28"/>
          <w:szCs w:val="28"/>
        </w:rPr>
      </w:pPr>
      <w:r w:rsidRPr="002912D5">
        <w:rPr>
          <w:rFonts w:ascii="標楷體" w:eastAsia="標楷體" w:hAnsi="標楷體" w:cs="標楷體"/>
          <w:b/>
          <w:sz w:val="28"/>
          <w:szCs w:val="28"/>
        </w:rPr>
        <w:lastRenderedPageBreak/>
        <w:t>附件二：課程簡介</w:t>
      </w:r>
    </w:p>
    <w:tbl>
      <w:tblPr>
        <w:tblW w:w="0" w:type="auto"/>
        <w:tblInd w:w="-42" w:type="dxa"/>
        <w:tblLayout w:type="fixed"/>
        <w:tblLook w:val="0000"/>
      </w:tblPr>
      <w:tblGrid>
        <w:gridCol w:w="1568"/>
        <w:gridCol w:w="7643"/>
      </w:tblGrid>
      <w:tr w:rsidR="008B0E6A" w:rsidRPr="002912D5">
        <w:trPr>
          <w:trHeight w:val="1046"/>
        </w:trPr>
        <w:tc>
          <w:tcPr>
            <w:tcW w:w="1568" w:type="dxa"/>
            <w:tcBorders>
              <w:top w:val="single" w:sz="8" w:space="0" w:color="000000"/>
              <w:left w:val="single" w:sz="8" w:space="0" w:color="000000"/>
              <w:bottom w:val="single" w:sz="4" w:space="0" w:color="000000"/>
            </w:tcBorders>
            <w:shd w:val="clear" w:color="auto" w:fill="E0E0E0"/>
            <w:vAlign w:val="center"/>
          </w:tcPr>
          <w:p w:rsidR="008B0E6A" w:rsidRPr="002912D5" w:rsidRDefault="008B0E6A">
            <w:pPr>
              <w:widowControl/>
              <w:snapToGrid w:val="0"/>
              <w:jc w:val="center"/>
              <w:rPr>
                <w:rFonts w:ascii="標楷體" w:eastAsia="標楷體" w:hAnsi="標楷體" w:cs="標楷體"/>
                <w:sz w:val="28"/>
                <w:szCs w:val="28"/>
              </w:rPr>
            </w:pPr>
            <w:r w:rsidRPr="002912D5">
              <w:rPr>
                <w:rFonts w:ascii="標楷體" w:eastAsia="標楷體" w:hAnsi="標楷體" w:cs="新細明體"/>
                <w:sz w:val="28"/>
                <w:szCs w:val="28"/>
              </w:rPr>
              <w:t>項</w:t>
            </w:r>
            <w:r w:rsidRPr="002912D5">
              <w:rPr>
                <w:rFonts w:ascii="標楷體" w:eastAsia="標楷體" w:hAnsi="標楷體" w:cs="標楷體"/>
                <w:sz w:val="28"/>
                <w:szCs w:val="28"/>
              </w:rPr>
              <w:t xml:space="preserve">    目</w:t>
            </w:r>
          </w:p>
        </w:tc>
        <w:tc>
          <w:tcPr>
            <w:tcW w:w="7643" w:type="dxa"/>
            <w:tcBorders>
              <w:top w:val="single" w:sz="8" w:space="0" w:color="000000"/>
              <w:left w:val="single" w:sz="4" w:space="0" w:color="000000"/>
              <w:bottom w:val="single" w:sz="4" w:space="0" w:color="000000"/>
              <w:right w:val="single" w:sz="8" w:space="0" w:color="000000"/>
            </w:tcBorders>
            <w:shd w:val="clear" w:color="auto" w:fill="E0E0E0"/>
            <w:vAlign w:val="center"/>
          </w:tcPr>
          <w:p w:rsidR="008B0E6A" w:rsidRPr="002912D5" w:rsidRDefault="008B0E6A">
            <w:pPr>
              <w:widowControl/>
              <w:snapToGrid w:val="0"/>
              <w:jc w:val="center"/>
              <w:rPr>
                <w:rFonts w:ascii="標楷體" w:eastAsia="標楷體" w:hAnsi="標楷體" w:cs="標楷體"/>
                <w:sz w:val="28"/>
                <w:szCs w:val="28"/>
              </w:rPr>
            </w:pPr>
            <w:r w:rsidRPr="002912D5">
              <w:rPr>
                <w:rFonts w:ascii="標楷體" w:eastAsia="標楷體" w:hAnsi="標楷體" w:cs="標楷體"/>
                <w:sz w:val="28"/>
                <w:szCs w:val="28"/>
              </w:rPr>
              <w:t>內                                容</w:t>
            </w:r>
          </w:p>
        </w:tc>
      </w:tr>
      <w:tr w:rsidR="008B0E6A" w:rsidRPr="002912D5">
        <w:trPr>
          <w:trHeight w:val="1440"/>
        </w:trPr>
        <w:tc>
          <w:tcPr>
            <w:tcW w:w="1568" w:type="dxa"/>
            <w:tcBorders>
              <w:left w:val="single" w:sz="8"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標楷體"/>
                <w:sz w:val="28"/>
                <w:szCs w:val="28"/>
              </w:rPr>
            </w:pPr>
            <w:r w:rsidRPr="002912D5">
              <w:rPr>
                <w:rFonts w:ascii="標楷體" w:eastAsia="標楷體" w:hAnsi="標楷體" w:cs="標楷體"/>
                <w:sz w:val="28"/>
                <w:szCs w:val="28"/>
              </w:rPr>
              <w:t>課程名稱</w:t>
            </w:r>
          </w:p>
        </w:tc>
        <w:tc>
          <w:tcPr>
            <w:tcW w:w="7643" w:type="dxa"/>
            <w:tcBorders>
              <w:left w:val="single" w:sz="4" w:space="0" w:color="000000"/>
              <w:bottom w:val="single" w:sz="4" w:space="0" w:color="000000"/>
              <w:right w:val="single" w:sz="8" w:space="0" w:color="000000"/>
            </w:tcBorders>
            <w:vAlign w:val="center"/>
          </w:tcPr>
          <w:p w:rsidR="008B0E6A" w:rsidRPr="002912D5" w:rsidRDefault="008B0E6A">
            <w:pPr>
              <w:widowControl/>
              <w:snapToGrid w:val="0"/>
              <w:jc w:val="center"/>
              <w:rPr>
                <w:rFonts w:ascii="標楷體" w:eastAsia="標楷體" w:hAnsi="標楷體" w:cs="標楷體"/>
                <w:sz w:val="28"/>
                <w:szCs w:val="28"/>
              </w:rPr>
            </w:pPr>
          </w:p>
        </w:tc>
      </w:tr>
      <w:tr w:rsidR="008B0E6A" w:rsidRPr="002912D5">
        <w:trPr>
          <w:trHeight w:val="1440"/>
        </w:trPr>
        <w:tc>
          <w:tcPr>
            <w:tcW w:w="1568" w:type="dxa"/>
            <w:tcBorders>
              <w:left w:val="single" w:sz="8"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標楷體"/>
                <w:sz w:val="28"/>
                <w:szCs w:val="28"/>
              </w:rPr>
            </w:pPr>
            <w:r w:rsidRPr="002912D5">
              <w:rPr>
                <w:rFonts w:ascii="標楷體" w:eastAsia="標楷體" w:hAnsi="標楷體" w:cs="標楷體"/>
                <w:sz w:val="28"/>
                <w:szCs w:val="28"/>
              </w:rPr>
              <w:t>授課老師</w:t>
            </w:r>
          </w:p>
        </w:tc>
        <w:tc>
          <w:tcPr>
            <w:tcW w:w="7643" w:type="dxa"/>
            <w:tcBorders>
              <w:left w:val="single" w:sz="4" w:space="0" w:color="000000"/>
              <w:bottom w:val="single" w:sz="4" w:space="0" w:color="000000"/>
              <w:right w:val="single" w:sz="8" w:space="0" w:color="000000"/>
            </w:tcBorders>
            <w:vAlign w:val="center"/>
          </w:tcPr>
          <w:p w:rsidR="008B0E6A" w:rsidRPr="002912D5" w:rsidRDefault="008B0E6A">
            <w:pPr>
              <w:widowControl/>
              <w:snapToGrid w:val="0"/>
              <w:jc w:val="center"/>
              <w:rPr>
                <w:rFonts w:ascii="標楷體" w:eastAsia="標楷體" w:hAnsi="標楷體" w:cs="標楷體"/>
                <w:sz w:val="28"/>
                <w:szCs w:val="28"/>
              </w:rPr>
            </w:pPr>
          </w:p>
        </w:tc>
      </w:tr>
      <w:tr w:rsidR="008B0E6A" w:rsidRPr="002912D5">
        <w:trPr>
          <w:trHeight w:val="1440"/>
        </w:trPr>
        <w:tc>
          <w:tcPr>
            <w:tcW w:w="1568" w:type="dxa"/>
            <w:tcBorders>
              <w:left w:val="single" w:sz="8"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標楷體"/>
                <w:sz w:val="28"/>
                <w:szCs w:val="28"/>
              </w:rPr>
            </w:pPr>
            <w:r w:rsidRPr="002912D5">
              <w:rPr>
                <w:rFonts w:ascii="標楷體" w:eastAsia="標楷體" w:hAnsi="標楷體" w:cs="標楷體"/>
                <w:sz w:val="28"/>
                <w:szCs w:val="28"/>
              </w:rPr>
              <w:t>學習目標</w:t>
            </w:r>
          </w:p>
        </w:tc>
        <w:tc>
          <w:tcPr>
            <w:tcW w:w="7643" w:type="dxa"/>
            <w:tcBorders>
              <w:left w:val="single" w:sz="4" w:space="0" w:color="000000"/>
              <w:bottom w:val="single" w:sz="4" w:space="0" w:color="000000"/>
              <w:right w:val="single" w:sz="8" w:space="0" w:color="000000"/>
            </w:tcBorders>
            <w:vAlign w:val="center"/>
          </w:tcPr>
          <w:p w:rsidR="008B0E6A" w:rsidRPr="002912D5" w:rsidRDefault="008B0E6A">
            <w:pPr>
              <w:widowControl/>
              <w:snapToGrid w:val="0"/>
              <w:jc w:val="center"/>
              <w:rPr>
                <w:rFonts w:ascii="標楷體" w:eastAsia="標楷體" w:hAnsi="標楷體" w:cs="標楷體"/>
                <w:sz w:val="28"/>
                <w:szCs w:val="28"/>
              </w:rPr>
            </w:pPr>
          </w:p>
        </w:tc>
      </w:tr>
      <w:tr w:rsidR="008B0E6A" w:rsidRPr="002912D5">
        <w:trPr>
          <w:trHeight w:val="1440"/>
        </w:trPr>
        <w:tc>
          <w:tcPr>
            <w:tcW w:w="1568" w:type="dxa"/>
            <w:tcBorders>
              <w:left w:val="single" w:sz="8"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標楷體"/>
                <w:sz w:val="28"/>
                <w:szCs w:val="28"/>
              </w:rPr>
            </w:pPr>
            <w:r w:rsidRPr="002912D5">
              <w:rPr>
                <w:rFonts w:ascii="標楷體" w:eastAsia="標楷體" w:hAnsi="標楷體" w:cs="標楷體"/>
                <w:sz w:val="28"/>
                <w:szCs w:val="28"/>
              </w:rPr>
              <w:t>研習對象</w:t>
            </w:r>
          </w:p>
        </w:tc>
        <w:tc>
          <w:tcPr>
            <w:tcW w:w="7643" w:type="dxa"/>
            <w:tcBorders>
              <w:left w:val="single" w:sz="4" w:space="0" w:color="000000"/>
              <w:bottom w:val="single" w:sz="4" w:space="0" w:color="000000"/>
              <w:right w:val="single" w:sz="8" w:space="0" w:color="000000"/>
            </w:tcBorders>
            <w:vAlign w:val="center"/>
          </w:tcPr>
          <w:p w:rsidR="008B0E6A" w:rsidRPr="002912D5" w:rsidRDefault="008B0E6A">
            <w:pPr>
              <w:widowControl/>
              <w:snapToGrid w:val="0"/>
              <w:jc w:val="center"/>
              <w:rPr>
                <w:rFonts w:ascii="標楷體" w:eastAsia="標楷體" w:hAnsi="標楷體" w:cs="標楷體"/>
                <w:sz w:val="28"/>
                <w:szCs w:val="28"/>
              </w:rPr>
            </w:pPr>
          </w:p>
        </w:tc>
      </w:tr>
      <w:tr w:rsidR="008B0E6A" w:rsidRPr="002912D5">
        <w:trPr>
          <w:trHeight w:val="1440"/>
        </w:trPr>
        <w:tc>
          <w:tcPr>
            <w:tcW w:w="1568" w:type="dxa"/>
            <w:tcBorders>
              <w:left w:val="single" w:sz="8"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標楷體"/>
                <w:sz w:val="28"/>
                <w:szCs w:val="28"/>
              </w:rPr>
            </w:pPr>
            <w:r w:rsidRPr="002912D5">
              <w:rPr>
                <w:rFonts w:ascii="標楷體" w:eastAsia="標楷體" w:hAnsi="標楷體" w:cs="標楷體"/>
                <w:sz w:val="28"/>
                <w:szCs w:val="28"/>
              </w:rPr>
              <w:t>授課內容</w:t>
            </w:r>
          </w:p>
        </w:tc>
        <w:tc>
          <w:tcPr>
            <w:tcW w:w="7643" w:type="dxa"/>
            <w:tcBorders>
              <w:left w:val="single" w:sz="4" w:space="0" w:color="000000"/>
              <w:bottom w:val="single" w:sz="4" w:space="0" w:color="000000"/>
              <w:right w:val="single" w:sz="8" w:space="0" w:color="000000"/>
            </w:tcBorders>
            <w:vAlign w:val="center"/>
          </w:tcPr>
          <w:p w:rsidR="008B0E6A" w:rsidRPr="002912D5" w:rsidRDefault="008B0E6A">
            <w:pPr>
              <w:widowControl/>
              <w:snapToGrid w:val="0"/>
              <w:jc w:val="center"/>
              <w:rPr>
                <w:rFonts w:ascii="標楷體" w:eastAsia="標楷體" w:hAnsi="標楷體" w:cs="新細明體"/>
                <w:b/>
                <w:sz w:val="28"/>
                <w:szCs w:val="28"/>
              </w:rPr>
            </w:pPr>
            <w:r w:rsidRPr="002912D5">
              <w:rPr>
                <w:rFonts w:ascii="標楷體" w:eastAsia="標楷體" w:hAnsi="標楷體" w:cs="新細明體"/>
                <w:b/>
                <w:sz w:val="28"/>
                <w:szCs w:val="28"/>
              </w:rPr>
              <w:t>（須註明各課程內容及進行方式）</w:t>
            </w:r>
          </w:p>
        </w:tc>
      </w:tr>
      <w:tr w:rsidR="008B0E6A" w:rsidRPr="002912D5">
        <w:trPr>
          <w:trHeight w:val="1286"/>
        </w:trPr>
        <w:tc>
          <w:tcPr>
            <w:tcW w:w="1568" w:type="dxa"/>
            <w:tcBorders>
              <w:left w:val="single" w:sz="8"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新細明體"/>
                <w:sz w:val="28"/>
                <w:szCs w:val="28"/>
              </w:rPr>
            </w:pPr>
            <w:r w:rsidRPr="002912D5">
              <w:rPr>
                <w:rFonts w:ascii="標楷體" w:eastAsia="標楷體" w:hAnsi="標楷體" w:cs="新細明體"/>
                <w:sz w:val="28"/>
                <w:szCs w:val="28"/>
              </w:rPr>
              <w:t>參考書籍</w:t>
            </w:r>
          </w:p>
        </w:tc>
        <w:tc>
          <w:tcPr>
            <w:tcW w:w="7643" w:type="dxa"/>
            <w:tcBorders>
              <w:left w:val="single" w:sz="4" w:space="0" w:color="000000"/>
              <w:bottom w:val="single" w:sz="4" w:space="0" w:color="000000"/>
              <w:right w:val="single" w:sz="8" w:space="0" w:color="000000"/>
            </w:tcBorders>
            <w:vAlign w:val="center"/>
          </w:tcPr>
          <w:p w:rsidR="008B0E6A" w:rsidRPr="002912D5" w:rsidRDefault="008B0E6A">
            <w:pPr>
              <w:widowControl/>
              <w:snapToGrid w:val="0"/>
              <w:jc w:val="center"/>
              <w:rPr>
                <w:rFonts w:ascii="標楷體" w:eastAsia="標楷體" w:hAnsi="標楷體" w:cs="標楷體"/>
                <w:sz w:val="28"/>
                <w:szCs w:val="28"/>
              </w:rPr>
            </w:pPr>
          </w:p>
        </w:tc>
      </w:tr>
      <w:tr w:rsidR="008B0E6A" w:rsidRPr="002912D5">
        <w:trPr>
          <w:trHeight w:val="1440"/>
        </w:trPr>
        <w:tc>
          <w:tcPr>
            <w:tcW w:w="1568" w:type="dxa"/>
            <w:tcBorders>
              <w:left w:val="single" w:sz="8" w:space="0" w:color="000000"/>
              <w:bottom w:val="single" w:sz="8" w:space="0" w:color="000000"/>
            </w:tcBorders>
            <w:vAlign w:val="center"/>
          </w:tcPr>
          <w:p w:rsidR="008B0E6A" w:rsidRPr="002912D5" w:rsidRDefault="008B0E6A">
            <w:pPr>
              <w:widowControl/>
              <w:snapToGrid w:val="0"/>
              <w:jc w:val="center"/>
              <w:rPr>
                <w:rFonts w:ascii="標楷體" w:eastAsia="標楷體" w:hAnsi="標楷體" w:cs="新細明體"/>
                <w:sz w:val="28"/>
                <w:szCs w:val="28"/>
              </w:rPr>
            </w:pPr>
            <w:r w:rsidRPr="002912D5">
              <w:rPr>
                <w:rFonts w:ascii="標楷體" w:eastAsia="標楷體" w:hAnsi="標楷體" w:cs="新細明體"/>
                <w:sz w:val="28"/>
                <w:szCs w:val="28"/>
              </w:rPr>
              <w:t>評量方式</w:t>
            </w:r>
          </w:p>
        </w:tc>
        <w:tc>
          <w:tcPr>
            <w:tcW w:w="7643" w:type="dxa"/>
            <w:tcBorders>
              <w:left w:val="single" w:sz="4" w:space="0" w:color="000000"/>
              <w:bottom w:val="single" w:sz="8" w:space="0" w:color="000000"/>
              <w:right w:val="single" w:sz="8" w:space="0" w:color="000000"/>
            </w:tcBorders>
            <w:vAlign w:val="center"/>
          </w:tcPr>
          <w:p w:rsidR="008B0E6A" w:rsidRPr="002912D5" w:rsidRDefault="008B0E6A">
            <w:pPr>
              <w:widowControl/>
              <w:snapToGrid w:val="0"/>
              <w:jc w:val="center"/>
              <w:rPr>
                <w:rFonts w:ascii="標楷體" w:eastAsia="標楷體" w:hAnsi="標楷體" w:cs="新細明體"/>
                <w:b/>
                <w:sz w:val="28"/>
                <w:szCs w:val="28"/>
              </w:rPr>
            </w:pPr>
            <w:r w:rsidRPr="002912D5">
              <w:rPr>
                <w:rFonts w:ascii="標楷體" w:eastAsia="標楷體" w:hAnsi="標楷體" w:cs="新細明體"/>
                <w:b/>
                <w:sz w:val="28"/>
                <w:szCs w:val="28"/>
              </w:rPr>
              <w:t>（除了作業、線上評量外，線上討論情形建請一併納入）</w:t>
            </w:r>
          </w:p>
        </w:tc>
      </w:tr>
    </w:tbl>
    <w:p w:rsidR="008B0E6A" w:rsidRPr="002912D5" w:rsidRDefault="008B0E6A">
      <w:pPr>
        <w:widowControl/>
        <w:rPr>
          <w:rFonts w:eastAsia="標楷體" w:cs="新細明體"/>
        </w:rPr>
      </w:pPr>
      <w:r w:rsidRPr="002912D5">
        <w:rPr>
          <w:rFonts w:eastAsia="標楷體" w:cs="新細明體"/>
        </w:rPr>
        <w:t>*</w:t>
      </w:r>
      <w:r w:rsidRPr="002912D5">
        <w:rPr>
          <w:rFonts w:eastAsia="標楷體" w:cs="新細明體"/>
        </w:rPr>
        <w:t>本開課團隊主要聯絡人</w:t>
      </w:r>
    </w:p>
    <w:tbl>
      <w:tblPr>
        <w:tblW w:w="0" w:type="auto"/>
        <w:tblInd w:w="-15" w:type="dxa"/>
        <w:tblLayout w:type="fixed"/>
        <w:tblLook w:val="0000"/>
      </w:tblPr>
      <w:tblGrid>
        <w:gridCol w:w="2250"/>
        <w:gridCol w:w="1984"/>
        <w:gridCol w:w="1843"/>
        <w:gridCol w:w="2067"/>
        <w:gridCol w:w="1172"/>
      </w:tblGrid>
      <w:tr w:rsidR="008B0E6A" w:rsidRPr="002912D5" w:rsidTr="001D41C8">
        <w:tc>
          <w:tcPr>
            <w:tcW w:w="2250" w:type="dxa"/>
            <w:tcBorders>
              <w:top w:val="single" w:sz="4" w:space="0" w:color="000000"/>
              <w:left w:val="single" w:sz="4" w:space="0" w:color="000000"/>
              <w:bottom w:val="single" w:sz="4" w:space="0" w:color="000000"/>
            </w:tcBorders>
          </w:tcPr>
          <w:p w:rsidR="008B0E6A" w:rsidRPr="002912D5" w:rsidRDefault="001D41C8">
            <w:pPr>
              <w:widowControl/>
              <w:snapToGrid w:val="0"/>
              <w:jc w:val="center"/>
              <w:rPr>
                <w:rFonts w:eastAsia="標楷體" w:cs="新細明體"/>
              </w:rPr>
            </w:pPr>
            <w:r w:rsidRPr="002912D5">
              <w:rPr>
                <w:rFonts w:eastAsia="標楷體" w:cs="新細明體"/>
              </w:rPr>
              <w:t>單位</w:t>
            </w:r>
            <w:r w:rsidRPr="002912D5">
              <w:rPr>
                <w:rFonts w:eastAsia="標楷體" w:cs="新細明體" w:hint="eastAsia"/>
              </w:rPr>
              <w:t>、</w:t>
            </w:r>
            <w:r w:rsidR="008B0E6A" w:rsidRPr="002912D5">
              <w:rPr>
                <w:rFonts w:eastAsia="標楷體" w:cs="新細明體"/>
              </w:rPr>
              <w:t>職稱</w:t>
            </w:r>
            <w:r w:rsidRPr="002912D5">
              <w:rPr>
                <w:rFonts w:eastAsia="標楷體" w:cs="新細明體" w:hint="eastAsia"/>
              </w:rPr>
              <w:t>、姓名</w:t>
            </w:r>
          </w:p>
        </w:tc>
        <w:tc>
          <w:tcPr>
            <w:tcW w:w="1984" w:type="dxa"/>
            <w:tcBorders>
              <w:top w:val="single" w:sz="4" w:space="0" w:color="000000"/>
              <w:left w:val="single" w:sz="4" w:space="0" w:color="000000"/>
              <w:bottom w:val="single" w:sz="4" w:space="0" w:color="000000"/>
            </w:tcBorders>
          </w:tcPr>
          <w:p w:rsidR="008B0E6A" w:rsidRPr="002912D5" w:rsidRDefault="008B0E6A">
            <w:pPr>
              <w:widowControl/>
              <w:snapToGrid w:val="0"/>
              <w:jc w:val="center"/>
              <w:rPr>
                <w:rFonts w:eastAsia="標楷體" w:cs="新細明體"/>
                <w:sz w:val="20"/>
                <w:szCs w:val="20"/>
              </w:rPr>
            </w:pPr>
            <w:r w:rsidRPr="002912D5">
              <w:rPr>
                <w:rFonts w:eastAsia="標楷體" w:cs="新細明體"/>
              </w:rPr>
              <w:t>聯絡電話</w:t>
            </w:r>
            <w:r w:rsidRPr="002912D5">
              <w:rPr>
                <w:rFonts w:eastAsia="標楷體" w:cs="新細明體"/>
                <w:sz w:val="20"/>
                <w:szCs w:val="20"/>
              </w:rPr>
              <w:t>(</w:t>
            </w:r>
            <w:r w:rsidRPr="002912D5">
              <w:rPr>
                <w:rFonts w:eastAsia="標楷體" w:cs="新細明體"/>
                <w:sz w:val="20"/>
                <w:szCs w:val="20"/>
              </w:rPr>
              <w:t>辦公室</w:t>
            </w:r>
            <w:r w:rsidRPr="002912D5">
              <w:rPr>
                <w:rFonts w:eastAsia="標楷體" w:cs="新細明體"/>
                <w:sz w:val="20"/>
                <w:szCs w:val="20"/>
              </w:rPr>
              <w:t>)</w:t>
            </w:r>
          </w:p>
        </w:tc>
        <w:tc>
          <w:tcPr>
            <w:tcW w:w="1843" w:type="dxa"/>
            <w:tcBorders>
              <w:top w:val="single" w:sz="4" w:space="0" w:color="000000"/>
              <w:left w:val="single" w:sz="4" w:space="0" w:color="000000"/>
              <w:bottom w:val="single" w:sz="4" w:space="0" w:color="000000"/>
            </w:tcBorders>
          </w:tcPr>
          <w:p w:rsidR="008B0E6A" w:rsidRPr="002912D5" w:rsidRDefault="008B0E6A">
            <w:pPr>
              <w:widowControl/>
              <w:snapToGrid w:val="0"/>
              <w:jc w:val="center"/>
              <w:rPr>
                <w:rFonts w:eastAsia="標楷體" w:cs="新細明體"/>
                <w:sz w:val="20"/>
                <w:szCs w:val="20"/>
              </w:rPr>
            </w:pPr>
            <w:r w:rsidRPr="002912D5">
              <w:rPr>
                <w:rFonts w:eastAsia="標楷體" w:cs="新細明體"/>
              </w:rPr>
              <w:t>聯絡電話</w:t>
            </w:r>
            <w:r w:rsidRPr="002912D5">
              <w:rPr>
                <w:rFonts w:eastAsia="標楷體" w:cs="新細明體"/>
                <w:sz w:val="20"/>
                <w:szCs w:val="20"/>
              </w:rPr>
              <w:t>(</w:t>
            </w:r>
            <w:r w:rsidRPr="002912D5">
              <w:rPr>
                <w:rFonts w:eastAsia="標楷體" w:cs="新細明體"/>
                <w:sz w:val="20"/>
                <w:szCs w:val="20"/>
              </w:rPr>
              <w:t>手機</w:t>
            </w:r>
            <w:r w:rsidRPr="002912D5">
              <w:rPr>
                <w:rFonts w:eastAsia="標楷體" w:cs="新細明體"/>
                <w:sz w:val="20"/>
                <w:szCs w:val="20"/>
              </w:rPr>
              <w:t>)</w:t>
            </w:r>
          </w:p>
        </w:tc>
        <w:tc>
          <w:tcPr>
            <w:tcW w:w="2067" w:type="dxa"/>
            <w:tcBorders>
              <w:top w:val="single" w:sz="4" w:space="0" w:color="000000"/>
              <w:left w:val="single" w:sz="4" w:space="0" w:color="000000"/>
              <w:bottom w:val="single" w:sz="4" w:space="0" w:color="000000"/>
            </w:tcBorders>
          </w:tcPr>
          <w:p w:rsidR="008B0E6A" w:rsidRPr="002912D5" w:rsidRDefault="008B0E6A">
            <w:pPr>
              <w:widowControl/>
              <w:snapToGrid w:val="0"/>
              <w:jc w:val="center"/>
              <w:rPr>
                <w:rFonts w:eastAsia="標楷體" w:cs="新細明體"/>
              </w:rPr>
            </w:pPr>
            <w:r w:rsidRPr="002912D5">
              <w:rPr>
                <w:rFonts w:eastAsia="標楷體" w:cs="新細明體"/>
              </w:rPr>
              <w:t>電子信箱</w:t>
            </w:r>
          </w:p>
        </w:tc>
        <w:tc>
          <w:tcPr>
            <w:tcW w:w="1172" w:type="dxa"/>
            <w:tcBorders>
              <w:top w:val="single" w:sz="4" w:space="0" w:color="000000"/>
              <w:left w:val="single" w:sz="4" w:space="0" w:color="000000"/>
              <w:bottom w:val="single" w:sz="4" w:space="0" w:color="000000"/>
              <w:right w:val="single" w:sz="4" w:space="0" w:color="000000"/>
            </w:tcBorders>
          </w:tcPr>
          <w:p w:rsidR="008B0E6A" w:rsidRPr="002912D5" w:rsidRDefault="008B0E6A">
            <w:pPr>
              <w:widowControl/>
              <w:snapToGrid w:val="0"/>
              <w:jc w:val="center"/>
              <w:rPr>
                <w:rFonts w:eastAsia="標楷體" w:cs="新細明體"/>
              </w:rPr>
            </w:pPr>
            <w:r w:rsidRPr="002912D5">
              <w:rPr>
                <w:rFonts w:eastAsia="標楷體" w:cs="新細明體"/>
              </w:rPr>
              <w:t>K12</w:t>
            </w:r>
            <w:r w:rsidRPr="002912D5">
              <w:rPr>
                <w:rFonts w:eastAsia="標楷體" w:cs="新細明體"/>
              </w:rPr>
              <w:t>帳號</w:t>
            </w:r>
          </w:p>
        </w:tc>
      </w:tr>
      <w:tr w:rsidR="008B0E6A" w:rsidRPr="002912D5" w:rsidTr="001D41C8">
        <w:tc>
          <w:tcPr>
            <w:tcW w:w="2250" w:type="dxa"/>
            <w:tcBorders>
              <w:left w:val="single" w:sz="4" w:space="0" w:color="000000"/>
              <w:bottom w:val="single" w:sz="4" w:space="0" w:color="000000"/>
            </w:tcBorders>
          </w:tcPr>
          <w:p w:rsidR="008B0E6A" w:rsidRPr="002912D5" w:rsidRDefault="008B0E6A">
            <w:pPr>
              <w:widowControl/>
              <w:snapToGrid w:val="0"/>
              <w:rPr>
                <w:rFonts w:eastAsia="標楷體" w:cs="新細明體"/>
                <w:sz w:val="36"/>
                <w:szCs w:val="36"/>
              </w:rPr>
            </w:pPr>
          </w:p>
        </w:tc>
        <w:tc>
          <w:tcPr>
            <w:tcW w:w="1984" w:type="dxa"/>
            <w:tcBorders>
              <w:left w:val="single" w:sz="4" w:space="0" w:color="000000"/>
              <w:bottom w:val="single" w:sz="4" w:space="0" w:color="000000"/>
            </w:tcBorders>
          </w:tcPr>
          <w:p w:rsidR="008B0E6A" w:rsidRPr="002912D5" w:rsidRDefault="008B0E6A">
            <w:pPr>
              <w:widowControl/>
              <w:snapToGrid w:val="0"/>
              <w:rPr>
                <w:rFonts w:eastAsia="標楷體" w:cs="新細明體"/>
              </w:rPr>
            </w:pPr>
          </w:p>
        </w:tc>
        <w:tc>
          <w:tcPr>
            <w:tcW w:w="1843" w:type="dxa"/>
            <w:tcBorders>
              <w:left w:val="single" w:sz="4" w:space="0" w:color="000000"/>
              <w:bottom w:val="single" w:sz="4" w:space="0" w:color="000000"/>
            </w:tcBorders>
          </w:tcPr>
          <w:p w:rsidR="008B0E6A" w:rsidRPr="002912D5" w:rsidRDefault="008B0E6A">
            <w:pPr>
              <w:widowControl/>
              <w:snapToGrid w:val="0"/>
              <w:rPr>
                <w:rFonts w:eastAsia="標楷體" w:cs="新細明體"/>
              </w:rPr>
            </w:pPr>
          </w:p>
        </w:tc>
        <w:tc>
          <w:tcPr>
            <w:tcW w:w="2067" w:type="dxa"/>
            <w:tcBorders>
              <w:left w:val="single" w:sz="4" w:space="0" w:color="000000"/>
              <w:bottom w:val="single" w:sz="4" w:space="0" w:color="000000"/>
            </w:tcBorders>
          </w:tcPr>
          <w:p w:rsidR="008B0E6A" w:rsidRPr="002912D5" w:rsidRDefault="008B0E6A">
            <w:pPr>
              <w:widowControl/>
              <w:snapToGrid w:val="0"/>
              <w:rPr>
                <w:rFonts w:eastAsia="標楷體" w:cs="新細明體"/>
              </w:rPr>
            </w:pPr>
          </w:p>
        </w:tc>
        <w:tc>
          <w:tcPr>
            <w:tcW w:w="1172" w:type="dxa"/>
            <w:tcBorders>
              <w:left w:val="single" w:sz="4" w:space="0" w:color="000000"/>
              <w:bottom w:val="single" w:sz="4" w:space="0" w:color="000000"/>
              <w:right w:val="single" w:sz="4" w:space="0" w:color="000000"/>
            </w:tcBorders>
          </w:tcPr>
          <w:p w:rsidR="008B0E6A" w:rsidRPr="002912D5" w:rsidRDefault="008B0E6A">
            <w:pPr>
              <w:widowControl/>
              <w:snapToGrid w:val="0"/>
              <w:rPr>
                <w:rFonts w:eastAsia="標楷體" w:cs="新細明體"/>
              </w:rPr>
            </w:pPr>
          </w:p>
        </w:tc>
      </w:tr>
      <w:tr w:rsidR="008B0E6A" w:rsidRPr="002912D5" w:rsidTr="001D41C8">
        <w:tc>
          <w:tcPr>
            <w:tcW w:w="2250" w:type="dxa"/>
            <w:tcBorders>
              <w:left w:val="single" w:sz="4" w:space="0" w:color="000000"/>
              <w:bottom w:val="single" w:sz="4" w:space="0" w:color="000000"/>
            </w:tcBorders>
          </w:tcPr>
          <w:p w:rsidR="008B0E6A" w:rsidRPr="002912D5" w:rsidRDefault="008B0E6A">
            <w:pPr>
              <w:widowControl/>
              <w:snapToGrid w:val="0"/>
              <w:rPr>
                <w:rFonts w:eastAsia="標楷體" w:cs="新細明體"/>
                <w:sz w:val="36"/>
                <w:szCs w:val="36"/>
              </w:rPr>
            </w:pPr>
          </w:p>
        </w:tc>
        <w:tc>
          <w:tcPr>
            <w:tcW w:w="1984" w:type="dxa"/>
            <w:tcBorders>
              <w:left w:val="single" w:sz="4" w:space="0" w:color="000000"/>
              <w:bottom w:val="single" w:sz="4" w:space="0" w:color="000000"/>
            </w:tcBorders>
          </w:tcPr>
          <w:p w:rsidR="008B0E6A" w:rsidRPr="002912D5" w:rsidRDefault="008B0E6A">
            <w:pPr>
              <w:widowControl/>
              <w:snapToGrid w:val="0"/>
              <w:rPr>
                <w:rFonts w:eastAsia="標楷體" w:cs="新細明體"/>
              </w:rPr>
            </w:pPr>
          </w:p>
        </w:tc>
        <w:tc>
          <w:tcPr>
            <w:tcW w:w="1843" w:type="dxa"/>
            <w:tcBorders>
              <w:left w:val="single" w:sz="4" w:space="0" w:color="000000"/>
              <w:bottom w:val="single" w:sz="4" w:space="0" w:color="000000"/>
            </w:tcBorders>
          </w:tcPr>
          <w:p w:rsidR="008B0E6A" w:rsidRPr="002912D5" w:rsidRDefault="008B0E6A">
            <w:pPr>
              <w:widowControl/>
              <w:snapToGrid w:val="0"/>
              <w:rPr>
                <w:rFonts w:eastAsia="標楷體" w:cs="新細明體"/>
              </w:rPr>
            </w:pPr>
          </w:p>
        </w:tc>
        <w:tc>
          <w:tcPr>
            <w:tcW w:w="2067" w:type="dxa"/>
            <w:tcBorders>
              <w:left w:val="single" w:sz="4" w:space="0" w:color="000000"/>
              <w:bottom w:val="single" w:sz="4" w:space="0" w:color="000000"/>
            </w:tcBorders>
          </w:tcPr>
          <w:p w:rsidR="008B0E6A" w:rsidRPr="002912D5" w:rsidRDefault="008B0E6A">
            <w:pPr>
              <w:widowControl/>
              <w:snapToGrid w:val="0"/>
              <w:rPr>
                <w:rFonts w:eastAsia="標楷體" w:cs="新細明體"/>
              </w:rPr>
            </w:pPr>
          </w:p>
        </w:tc>
        <w:tc>
          <w:tcPr>
            <w:tcW w:w="1172" w:type="dxa"/>
            <w:tcBorders>
              <w:left w:val="single" w:sz="4" w:space="0" w:color="000000"/>
              <w:bottom w:val="single" w:sz="4" w:space="0" w:color="000000"/>
              <w:right w:val="single" w:sz="4" w:space="0" w:color="000000"/>
            </w:tcBorders>
          </w:tcPr>
          <w:p w:rsidR="008B0E6A" w:rsidRPr="002912D5" w:rsidRDefault="008B0E6A">
            <w:pPr>
              <w:widowControl/>
              <w:snapToGrid w:val="0"/>
              <w:rPr>
                <w:rFonts w:eastAsia="標楷體" w:cs="新細明體"/>
              </w:rPr>
            </w:pPr>
          </w:p>
        </w:tc>
      </w:tr>
      <w:tr w:rsidR="008B0E6A" w:rsidRPr="002912D5" w:rsidTr="001D41C8">
        <w:tc>
          <w:tcPr>
            <w:tcW w:w="2250" w:type="dxa"/>
            <w:tcBorders>
              <w:left w:val="single" w:sz="4" w:space="0" w:color="000000"/>
              <w:bottom w:val="single" w:sz="4" w:space="0" w:color="000000"/>
            </w:tcBorders>
          </w:tcPr>
          <w:p w:rsidR="008B0E6A" w:rsidRPr="002912D5" w:rsidRDefault="008B0E6A">
            <w:pPr>
              <w:widowControl/>
              <w:snapToGrid w:val="0"/>
              <w:rPr>
                <w:rFonts w:eastAsia="標楷體" w:cs="新細明體"/>
                <w:sz w:val="36"/>
                <w:szCs w:val="36"/>
              </w:rPr>
            </w:pPr>
          </w:p>
        </w:tc>
        <w:tc>
          <w:tcPr>
            <w:tcW w:w="1984" w:type="dxa"/>
            <w:tcBorders>
              <w:left w:val="single" w:sz="4" w:space="0" w:color="000000"/>
              <w:bottom w:val="single" w:sz="4" w:space="0" w:color="000000"/>
            </w:tcBorders>
          </w:tcPr>
          <w:p w:rsidR="008B0E6A" w:rsidRPr="002912D5" w:rsidRDefault="008B0E6A">
            <w:pPr>
              <w:widowControl/>
              <w:snapToGrid w:val="0"/>
              <w:rPr>
                <w:rFonts w:eastAsia="標楷體" w:cs="新細明體"/>
              </w:rPr>
            </w:pPr>
          </w:p>
        </w:tc>
        <w:tc>
          <w:tcPr>
            <w:tcW w:w="1843" w:type="dxa"/>
            <w:tcBorders>
              <w:left w:val="single" w:sz="4" w:space="0" w:color="000000"/>
              <w:bottom w:val="single" w:sz="4" w:space="0" w:color="000000"/>
            </w:tcBorders>
          </w:tcPr>
          <w:p w:rsidR="008B0E6A" w:rsidRPr="002912D5" w:rsidRDefault="008B0E6A">
            <w:pPr>
              <w:widowControl/>
              <w:snapToGrid w:val="0"/>
              <w:rPr>
                <w:rFonts w:eastAsia="標楷體" w:cs="新細明體"/>
              </w:rPr>
            </w:pPr>
          </w:p>
        </w:tc>
        <w:tc>
          <w:tcPr>
            <w:tcW w:w="2067" w:type="dxa"/>
            <w:tcBorders>
              <w:left w:val="single" w:sz="4" w:space="0" w:color="000000"/>
              <w:bottom w:val="single" w:sz="4" w:space="0" w:color="000000"/>
            </w:tcBorders>
          </w:tcPr>
          <w:p w:rsidR="008B0E6A" w:rsidRPr="002912D5" w:rsidRDefault="008B0E6A">
            <w:pPr>
              <w:widowControl/>
              <w:snapToGrid w:val="0"/>
              <w:rPr>
                <w:rFonts w:eastAsia="標楷體" w:cs="新細明體"/>
              </w:rPr>
            </w:pPr>
          </w:p>
        </w:tc>
        <w:tc>
          <w:tcPr>
            <w:tcW w:w="1172" w:type="dxa"/>
            <w:tcBorders>
              <w:left w:val="single" w:sz="4" w:space="0" w:color="000000"/>
              <w:bottom w:val="single" w:sz="4" w:space="0" w:color="000000"/>
              <w:right w:val="single" w:sz="4" w:space="0" w:color="000000"/>
            </w:tcBorders>
          </w:tcPr>
          <w:p w:rsidR="008B0E6A" w:rsidRPr="002912D5" w:rsidRDefault="008B0E6A">
            <w:pPr>
              <w:widowControl/>
              <w:snapToGrid w:val="0"/>
              <w:rPr>
                <w:rFonts w:eastAsia="標楷體" w:cs="新細明體"/>
              </w:rPr>
            </w:pPr>
          </w:p>
        </w:tc>
      </w:tr>
    </w:tbl>
    <w:p w:rsidR="008B0E6A" w:rsidRPr="002912D5" w:rsidRDefault="008B0E6A">
      <w:pPr>
        <w:pageBreakBefore/>
        <w:widowControl/>
        <w:rPr>
          <w:rFonts w:ascii="標楷體" w:eastAsia="標楷體" w:hAnsi="標楷體" w:cs="新細明體"/>
          <w:b/>
          <w:sz w:val="28"/>
          <w:szCs w:val="28"/>
        </w:rPr>
      </w:pPr>
      <w:r w:rsidRPr="002912D5">
        <w:rPr>
          <w:rFonts w:ascii="標楷體" w:eastAsia="標楷體" w:hAnsi="標楷體" w:cs="新細明體"/>
          <w:b/>
          <w:sz w:val="28"/>
          <w:szCs w:val="28"/>
        </w:rPr>
        <w:lastRenderedPageBreak/>
        <w:t>附件三：教學進度安排</w:t>
      </w:r>
    </w:p>
    <w:p w:rsidR="008B0E6A" w:rsidRPr="002912D5" w:rsidRDefault="008B0E6A">
      <w:pPr>
        <w:widowControl/>
        <w:rPr>
          <w:rFonts w:ascii="標楷體" w:eastAsia="標楷體" w:hAnsi="標楷體" w:cs="標楷體"/>
          <w:b/>
          <w:sz w:val="20"/>
          <w:szCs w:val="20"/>
          <w:shd w:val="clear" w:color="auto" w:fill="D8D8D8"/>
        </w:rPr>
      </w:pPr>
      <w:r w:rsidRPr="002912D5">
        <w:rPr>
          <w:rFonts w:ascii="標楷體" w:eastAsia="標楷體" w:hAnsi="標楷體" w:cs="標楷體"/>
          <w:sz w:val="20"/>
          <w:szCs w:val="20"/>
          <w:shd w:val="clear" w:color="auto" w:fill="D8D8D8"/>
        </w:rPr>
        <w:t>(</w:t>
      </w:r>
      <w:r w:rsidRPr="002912D5">
        <w:rPr>
          <w:rFonts w:ascii="標楷體" w:eastAsia="標楷體" w:hAnsi="標楷體" w:cs="新細明體"/>
          <w:sz w:val="20"/>
          <w:szCs w:val="20"/>
          <w:shd w:val="clear" w:color="auto" w:fill="D8D8D8"/>
        </w:rPr>
        <w:t>請詳列上課時間、課程進行方式及分配之時間，</w:t>
      </w:r>
      <w:r w:rsidRPr="002912D5">
        <w:rPr>
          <w:rStyle w:val="apple-style-span"/>
          <w:rFonts w:ascii="標楷體" w:eastAsia="標楷體" w:hAnsi="標楷體" w:cs="標楷體"/>
          <w:b/>
          <w:bCs/>
          <w:sz w:val="20"/>
          <w:szCs w:val="20"/>
        </w:rPr>
        <w:t>請加註列出每週議題討論、批改作業等課程經營的時間區間。</w:t>
      </w:r>
      <w:r w:rsidRPr="002912D5">
        <w:rPr>
          <w:rFonts w:ascii="標楷體" w:eastAsia="標楷體" w:hAnsi="標楷體" w:cs="標楷體"/>
          <w:b/>
          <w:sz w:val="20"/>
          <w:szCs w:val="20"/>
          <w:shd w:val="clear" w:color="auto" w:fill="D8D8D8"/>
        </w:rPr>
        <w:t>)</w:t>
      </w:r>
    </w:p>
    <w:tbl>
      <w:tblPr>
        <w:tblW w:w="0" w:type="auto"/>
        <w:tblInd w:w="-42" w:type="dxa"/>
        <w:tblLayout w:type="fixed"/>
        <w:tblLook w:val="0000"/>
      </w:tblPr>
      <w:tblGrid>
        <w:gridCol w:w="996"/>
        <w:gridCol w:w="1144"/>
        <w:gridCol w:w="3536"/>
        <w:gridCol w:w="3621"/>
      </w:tblGrid>
      <w:tr w:rsidR="008B0E6A" w:rsidRPr="002912D5">
        <w:trPr>
          <w:trHeight w:val="687"/>
        </w:trPr>
        <w:tc>
          <w:tcPr>
            <w:tcW w:w="996" w:type="dxa"/>
            <w:tcBorders>
              <w:top w:val="single" w:sz="8" w:space="0" w:color="000000"/>
              <w:left w:val="single" w:sz="8" w:space="0" w:color="000000"/>
              <w:bottom w:val="single" w:sz="4" w:space="0" w:color="000000"/>
            </w:tcBorders>
            <w:vAlign w:val="center"/>
          </w:tcPr>
          <w:p w:rsidR="008B0E6A" w:rsidRPr="002912D5" w:rsidRDefault="008B0E6A">
            <w:pPr>
              <w:widowControl/>
              <w:snapToGrid w:val="0"/>
              <w:jc w:val="center"/>
              <w:rPr>
                <w:rFonts w:eastAsia="標楷體" w:cs="新細明體"/>
              </w:rPr>
            </w:pPr>
            <w:r w:rsidRPr="002912D5">
              <w:rPr>
                <w:rFonts w:eastAsia="標楷體" w:cs="新細明體"/>
              </w:rPr>
              <w:t>週</w:t>
            </w:r>
            <w:r w:rsidRPr="002912D5">
              <w:rPr>
                <w:rFonts w:ascii="新細明體" w:hAnsi="新細明體" w:cs="新細明體"/>
              </w:rPr>
              <w:t xml:space="preserve"> </w:t>
            </w:r>
            <w:r w:rsidRPr="002912D5">
              <w:rPr>
                <w:rFonts w:eastAsia="標楷體" w:cs="新細明體"/>
              </w:rPr>
              <w:t>別</w:t>
            </w:r>
          </w:p>
        </w:tc>
        <w:tc>
          <w:tcPr>
            <w:tcW w:w="1144" w:type="dxa"/>
            <w:tcBorders>
              <w:top w:val="single" w:sz="8" w:space="0" w:color="000000"/>
              <w:left w:val="single" w:sz="4" w:space="0" w:color="000000"/>
              <w:bottom w:val="single" w:sz="4" w:space="0" w:color="000000"/>
            </w:tcBorders>
            <w:vAlign w:val="center"/>
          </w:tcPr>
          <w:p w:rsidR="008B0E6A" w:rsidRPr="002912D5" w:rsidRDefault="008B0E6A">
            <w:pPr>
              <w:widowControl/>
              <w:snapToGrid w:val="0"/>
              <w:jc w:val="center"/>
              <w:rPr>
                <w:rFonts w:eastAsia="標楷體" w:cs="新細明體"/>
              </w:rPr>
            </w:pPr>
            <w:r w:rsidRPr="002912D5">
              <w:rPr>
                <w:rFonts w:eastAsia="標楷體" w:cs="新細明體"/>
              </w:rPr>
              <w:t>日</w:t>
            </w:r>
            <w:r w:rsidRPr="002912D5">
              <w:rPr>
                <w:rFonts w:ascii="新細明體" w:hAnsi="新細明體" w:cs="新細明體"/>
              </w:rPr>
              <w:t xml:space="preserve"> </w:t>
            </w:r>
            <w:r w:rsidRPr="002912D5">
              <w:rPr>
                <w:rFonts w:eastAsia="標楷體" w:cs="新細明體"/>
              </w:rPr>
              <w:t>期</w:t>
            </w:r>
          </w:p>
        </w:tc>
        <w:tc>
          <w:tcPr>
            <w:tcW w:w="3536" w:type="dxa"/>
            <w:tcBorders>
              <w:top w:val="single" w:sz="8" w:space="0" w:color="000000"/>
              <w:left w:val="single" w:sz="4" w:space="0" w:color="000000"/>
              <w:bottom w:val="single" w:sz="4" w:space="0" w:color="000000"/>
            </w:tcBorders>
            <w:vAlign w:val="center"/>
          </w:tcPr>
          <w:p w:rsidR="008B0E6A" w:rsidRPr="002912D5" w:rsidRDefault="008B0E6A">
            <w:pPr>
              <w:widowControl/>
              <w:snapToGrid w:val="0"/>
              <w:jc w:val="center"/>
              <w:rPr>
                <w:rFonts w:eastAsia="標楷體" w:cs="新細明體"/>
              </w:rPr>
            </w:pPr>
            <w:r w:rsidRPr="002912D5">
              <w:rPr>
                <w:rFonts w:eastAsia="標楷體" w:cs="新細明體"/>
              </w:rPr>
              <w:t>上課內容</w:t>
            </w:r>
          </w:p>
        </w:tc>
        <w:tc>
          <w:tcPr>
            <w:tcW w:w="3621" w:type="dxa"/>
            <w:tcBorders>
              <w:top w:val="single" w:sz="8" w:space="0" w:color="000000"/>
              <w:left w:val="single" w:sz="4" w:space="0" w:color="000000"/>
              <w:bottom w:val="single" w:sz="4" w:space="0" w:color="000000"/>
              <w:right w:val="single" w:sz="8" w:space="0" w:color="000000"/>
            </w:tcBorders>
            <w:vAlign w:val="center"/>
          </w:tcPr>
          <w:p w:rsidR="008B0E6A" w:rsidRPr="002912D5" w:rsidRDefault="008B0E6A">
            <w:pPr>
              <w:widowControl/>
              <w:snapToGrid w:val="0"/>
              <w:jc w:val="center"/>
              <w:rPr>
                <w:rFonts w:eastAsia="標楷體" w:cs="新細明體"/>
              </w:rPr>
            </w:pPr>
            <w:r w:rsidRPr="002912D5">
              <w:rPr>
                <w:rFonts w:eastAsia="標楷體" w:cs="新細明體"/>
              </w:rPr>
              <w:t>重點說明</w:t>
            </w:r>
          </w:p>
        </w:tc>
      </w:tr>
      <w:tr w:rsidR="008B0E6A" w:rsidRPr="002912D5">
        <w:trPr>
          <w:trHeight w:val="1960"/>
        </w:trPr>
        <w:tc>
          <w:tcPr>
            <w:tcW w:w="996" w:type="dxa"/>
            <w:tcBorders>
              <w:left w:val="single" w:sz="8"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新細明體"/>
                <w:sz w:val="28"/>
                <w:szCs w:val="28"/>
              </w:rPr>
            </w:pPr>
            <w:r w:rsidRPr="002912D5">
              <w:rPr>
                <w:rFonts w:ascii="標楷體" w:eastAsia="標楷體" w:hAnsi="標楷體" w:cs="新細明體"/>
                <w:sz w:val="28"/>
                <w:szCs w:val="28"/>
              </w:rPr>
              <w:t>一</w:t>
            </w:r>
          </w:p>
        </w:tc>
        <w:tc>
          <w:tcPr>
            <w:tcW w:w="1144"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536"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621" w:type="dxa"/>
            <w:tcBorders>
              <w:left w:val="single" w:sz="4" w:space="0" w:color="000000"/>
              <w:bottom w:val="single" w:sz="4" w:space="0" w:color="000000"/>
              <w:right w:val="single" w:sz="8"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r>
      <w:tr w:rsidR="008B0E6A" w:rsidRPr="002912D5">
        <w:trPr>
          <w:trHeight w:val="1961"/>
        </w:trPr>
        <w:tc>
          <w:tcPr>
            <w:tcW w:w="996" w:type="dxa"/>
            <w:tcBorders>
              <w:left w:val="single" w:sz="8"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新細明體"/>
                <w:sz w:val="28"/>
                <w:szCs w:val="28"/>
              </w:rPr>
            </w:pPr>
            <w:r w:rsidRPr="002912D5">
              <w:rPr>
                <w:rFonts w:ascii="標楷體" w:eastAsia="標楷體" w:hAnsi="標楷體" w:cs="新細明體"/>
                <w:sz w:val="28"/>
                <w:szCs w:val="28"/>
              </w:rPr>
              <w:t>二</w:t>
            </w:r>
          </w:p>
        </w:tc>
        <w:tc>
          <w:tcPr>
            <w:tcW w:w="1144"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536"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621" w:type="dxa"/>
            <w:tcBorders>
              <w:left w:val="single" w:sz="4" w:space="0" w:color="000000"/>
              <w:bottom w:val="single" w:sz="4" w:space="0" w:color="000000"/>
              <w:right w:val="single" w:sz="8"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r>
      <w:tr w:rsidR="008B0E6A" w:rsidRPr="002912D5">
        <w:trPr>
          <w:trHeight w:val="1961"/>
        </w:trPr>
        <w:tc>
          <w:tcPr>
            <w:tcW w:w="996" w:type="dxa"/>
            <w:tcBorders>
              <w:left w:val="single" w:sz="8"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新細明體"/>
                <w:sz w:val="28"/>
                <w:szCs w:val="28"/>
              </w:rPr>
            </w:pPr>
            <w:r w:rsidRPr="002912D5">
              <w:rPr>
                <w:rFonts w:ascii="標楷體" w:eastAsia="標楷體" w:hAnsi="標楷體" w:cs="新細明體"/>
                <w:sz w:val="28"/>
                <w:szCs w:val="28"/>
              </w:rPr>
              <w:t>三</w:t>
            </w:r>
          </w:p>
        </w:tc>
        <w:tc>
          <w:tcPr>
            <w:tcW w:w="1144"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536"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621" w:type="dxa"/>
            <w:tcBorders>
              <w:left w:val="single" w:sz="4" w:space="0" w:color="000000"/>
              <w:bottom w:val="single" w:sz="4" w:space="0" w:color="000000"/>
              <w:right w:val="single" w:sz="8"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r>
      <w:tr w:rsidR="008B0E6A" w:rsidRPr="002912D5">
        <w:trPr>
          <w:trHeight w:val="1961"/>
        </w:trPr>
        <w:tc>
          <w:tcPr>
            <w:tcW w:w="996" w:type="dxa"/>
            <w:tcBorders>
              <w:left w:val="single" w:sz="8"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新細明體"/>
                <w:sz w:val="28"/>
                <w:szCs w:val="28"/>
              </w:rPr>
            </w:pPr>
            <w:r w:rsidRPr="002912D5">
              <w:rPr>
                <w:rFonts w:ascii="標楷體" w:eastAsia="標楷體" w:hAnsi="標楷體" w:cs="新細明體"/>
                <w:sz w:val="28"/>
                <w:szCs w:val="28"/>
              </w:rPr>
              <w:t>四</w:t>
            </w:r>
          </w:p>
        </w:tc>
        <w:tc>
          <w:tcPr>
            <w:tcW w:w="1144"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536"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621" w:type="dxa"/>
            <w:tcBorders>
              <w:left w:val="single" w:sz="4" w:space="0" w:color="000000"/>
              <w:bottom w:val="single" w:sz="4" w:space="0" w:color="000000"/>
              <w:right w:val="single" w:sz="8"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r>
      <w:tr w:rsidR="008B0E6A" w:rsidRPr="002912D5">
        <w:trPr>
          <w:trHeight w:val="1961"/>
        </w:trPr>
        <w:tc>
          <w:tcPr>
            <w:tcW w:w="996" w:type="dxa"/>
            <w:tcBorders>
              <w:left w:val="single" w:sz="8" w:space="0" w:color="000000"/>
              <w:bottom w:val="single" w:sz="4" w:space="0" w:color="000000"/>
            </w:tcBorders>
            <w:vAlign w:val="center"/>
          </w:tcPr>
          <w:p w:rsidR="008B0E6A" w:rsidRPr="002912D5" w:rsidRDefault="008B0E6A">
            <w:pPr>
              <w:widowControl/>
              <w:snapToGrid w:val="0"/>
              <w:jc w:val="center"/>
              <w:rPr>
                <w:rFonts w:ascii="標楷體" w:eastAsia="標楷體" w:hAnsi="標楷體" w:cs="新細明體"/>
                <w:sz w:val="28"/>
                <w:szCs w:val="28"/>
              </w:rPr>
            </w:pPr>
            <w:r w:rsidRPr="002912D5">
              <w:rPr>
                <w:rFonts w:ascii="標楷體" w:eastAsia="標楷體" w:hAnsi="標楷體" w:cs="新細明體"/>
                <w:sz w:val="28"/>
                <w:szCs w:val="28"/>
              </w:rPr>
              <w:t>五</w:t>
            </w:r>
          </w:p>
        </w:tc>
        <w:tc>
          <w:tcPr>
            <w:tcW w:w="1144"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536" w:type="dxa"/>
            <w:tcBorders>
              <w:left w:val="single" w:sz="4" w:space="0" w:color="000000"/>
              <w:bottom w:val="single" w:sz="4"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621" w:type="dxa"/>
            <w:tcBorders>
              <w:left w:val="single" w:sz="4" w:space="0" w:color="000000"/>
              <w:bottom w:val="single" w:sz="4" w:space="0" w:color="000000"/>
              <w:right w:val="single" w:sz="8"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r>
      <w:tr w:rsidR="008B0E6A" w:rsidRPr="002912D5">
        <w:trPr>
          <w:trHeight w:val="1961"/>
        </w:trPr>
        <w:tc>
          <w:tcPr>
            <w:tcW w:w="996" w:type="dxa"/>
            <w:tcBorders>
              <w:left w:val="single" w:sz="8" w:space="0" w:color="000000"/>
              <w:bottom w:val="single" w:sz="8" w:space="0" w:color="000000"/>
            </w:tcBorders>
            <w:vAlign w:val="center"/>
          </w:tcPr>
          <w:p w:rsidR="008B0E6A" w:rsidRPr="002912D5" w:rsidRDefault="008B0E6A">
            <w:pPr>
              <w:widowControl/>
              <w:snapToGrid w:val="0"/>
              <w:jc w:val="center"/>
              <w:rPr>
                <w:rFonts w:ascii="標楷體" w:eastAsia="標楷體" w:hAnsi="標楷體" w:cs="新細明體"/>
                <w:sz w:val="28"/>
                <w:szCs w:val="28"/>
              </w:rPr>
            </w:pPr>
            <w:r w:rsidRPr="002912D5">
              <w:rPr>
                <w:rFonts w:ascii="標楷體" w:eastAsia="標楷體" w:hAnsi="標楷體" w:cs="新細明體"/>
                <w:sz w:val="28"/>
                <w:szCs w:val="28"/>
              </w:rPr>
              <w:t>六</w:t>
            </w:r>
          </w:p>
        </w:tc>
        <w:tc>
          <w:tcPr>
            <w:tcW w:w="1144" w:type="dxa"/>
            <w:tcBorders>
              <w:left w:val="single" w:sz="4" w:space="0" w:color="000000"/>
              <w:bottom w:val="single" w:sz="8"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536" w:type="dxa"/>
            <w:tcBorders>
              <w:left w:val="single" w:sz="4" w:space="0" w:color="000000"/>
              <w:bottom w:val="single" w:sz="8"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c>
          <w:tcPr>
            <w:tcW w:w="3621" w:type="dxa"/>
            <w:tcBorders>
              <w:left w:val="single" w:sz="4" w:space="0" w:color="000000"/>
              <w:bottom w:val="single" w:sz="8" w:space="0" w:color="000000"/>
              <w:right w:val="single" w:sz="8" w:space="0" w:color="000000"/>
            </w:tcBorders>
            <w:vAlign w:val="center"/>
          </w:tcPr>
          <w:p w:rsidR="008B0E6A" w:rsidRPr="002912D5" w:rsidRDefault="008B0E6A">
            <w:pPr>
              <w:widowControl/>
              <w:snapToGrid w:val="0"/>
              <w:jc w:val="both"/>
              <w:rPr>
                <w:rFonts w:ascii="標楷體" w:eastAsia="標楷體" w:hAnsi="標楷體" w:cs="標楷體"/>
                <w:b/>
                <w:sz w:val="28"/>
                <w:szCs w:val="28"/>
              </w:rPr>
            </w:pPr>
          </w:p>
        </w:tc>
      </w:tr>
    </w:tbl>
    <w:p w:rsidR="008B0E6A" w:rsidRPr="002912D5" w:rsidRDefault="008B0E6A">
      <w:pPr>
        <w:pageBreakBefore/>
        <w:widowControl/>
        <w:rPr>
          <w:rFonts w:ascii="標楷體" w:eastAsia="標楷體" w:hAnsi="標楷體" w:cs="新細明體"/>
          <w:b/>
          <w:sz w:val="28"/>
          <w:szCs w:val="28"/>
        </w:rPr>
      </w:pPr>
      <w:r w:rsidRPr="002912D5">
        <w:rPr>
          <w:rFonts w:ascii="標楷體" w:eastAsia="標楷體" w:hAnsi="標楷體" w:cs="新細明體"/>
          <w:b/>
          <w:sz w:val="28"/>
          <w:szCs w:val="28"/>
        </w:rPr>
        <w:lastRenderedPageBreak/>
        <w:t>附件四：研習時數說明</w:t>
      </w:r>
    </w:p>
    <w:tbl>
      <w:tblPr>
        <w:tblW w:w="0" w:type="auto"/>
        <w:tblInd w:w="-42" w:type="dxa"/>
        <w:tblLayout w:type="fixed"/>
        <w:tblLook w:val="0000"/>
      </w:tblPr>
      <w:tblGrid>
        <w:gridCol w:w="2088"/>
        <w:gridCol w:w="7123"/>
      </w:tblGrid>
      <w:tr w:rsidR="008B0E6A" w:rsidRPr="002912D5">
        <w:trPr>
          <w:trHeight w:val="720"/>
        </w:trPr>
        <w:tc>
          <w:tcPr>
            <w:tcW w:w="9211" w:type="dxa"/>
            <w:gridSpan w:val="2"/>
            <w:tcBorders>
              <w:top w:val="single" w:sz="8" w:space="0" w:color="000000"/>
              <w:left w:val="single" w:sz="8" w:space="0" w:color="000000"/>
              <w:bottom w:val="single" w:sz="4" w:space="0" w:color="000000"/>
              <w:right w:val="single" w:sz="8" w:space="0" w:color="000000"/>
            </w:tcBorders>
            <w:vAlign w:val="center"/>
          </w:tcPr>
          <w:p w:rsidR="008B0E6A" w:rsidRPr="002912D5" w:rsidRDefault="008B0E6A">
            <w:pPr>
              <w:tabs>
                <w:tab w:val="left" w:pos="7328"/>
              </w:tabs>
              <w:snapToGrid w:val="0"/>
              <w:ind w:right="1582"/>
              <w:jc w:val="center"/>
              <w:rPr>
                <w:rFonts w:ascii="標楷體" w:eastAsia="標楷體" w:hAnsi="標楷體" w:cs="標楷體"/>
                <w:sz w:val="32"/>
                <w:szCs w:val="32"/>
              </w:rPr>
            </w:pPr>
            <w:r w:rsidRPr="002912D5">
              <w:rPr>
                <w:rFonts w:ascii="標楷體" w:eastAsia="標楷體" w:hAnsi="標楷體" w:cs="標楷體"/>
                <w:sz w:val="32"/>
                <w:szCs w:val="32"/>
              </w:rPr>
              <w:t xml:space="preserve">           各項課程內容分配之研習時數</w:t>
            </w:r>
          </w:p>
        </w:tc>
      </w:tr>
      <w:tr w:rsidR="008B0E6A" w:rsidRPr="002912D5">
        <w:trPr>
          <w:trHeight w:val="1057"/>
        </w:trPr>
        <w:tc>
          <w:tcPr>
            <w:tcW w:w="2088" w:type="dxa"/>
            <w:tcBorders>
              <w:left w:val="single" w:sz="8" w:space="0" w:color="000000"/>
              <w:bottom w:val="single" w:sz="4" w:space="0" w:color="000000"/>
            </w:tcBorders>
            <w:vAlign w:val="center"/>
          </w:tcPr>
          <w:p w:rsidR="008B0E6A" w:rsidRPr="002912D5" w:rsidRDefault="008B0E6A">
            <w:pPr>
              <w:snapToGrid w:val="0"/>
              <w:jc w:val="center"/>
              <w:rPr>
                <w:rFonts w:ascii="標楷體" w:eastAsia="標楷體" w:hAnsi="標楷體" w:cs="標楷體"/>
                <w:sz w:val="28"/>
                <w:szCs w:val="28"/>
              </w:rPr>
            </w:pPr>
            <w:r w:rsidRPr="002912D5">
              <w:rPr>
                <w:rFonts w:ascii="標楷體" w:eastAsia="標楷體" w:hAnsi="標楷體" w:cs="標楷體"/>
                <w:sz w:val="28"/>
                <w:szCs w:val="28"/>
              </w:rPr>
              <w:t>項    目</w:t>
            </w:r>
          </w:p>
        </w:tc>
        <w:tc>
          <w:tcPr>
            <w:tcW w:w="7123" w:type="dxa"/>
            <w:tcBorders>
              <w:left w:val="single" w:sz="4" w:space="0" w:color="000000"/>
              <w:bottom w:val="single" w:sz="4" w:space="0" w:color="000000"/>
              <w:right w:val="single" w:sz="8" w:space="0" w:color="000000"/>
            </w:tcBorders>
            <w:vAlign w:val="center"/>
          </w:tcPr>
          <w:p w:rsidR="008B0E6A" w:rsidRPr="002912D5" w:rsidRDefault="008B0E6A">
            <w:pPr>
              <w:snapToGrid w:val="0"/>
              <w:jc w:val="center"/>
              <w:rPr>
                <w:rFonts w:ascii="標楷體" w:eastAsia="標楷體" w:hAnsi="標楷體" w:cs="標楷體"/>
                <w:sz w:val="28"/>
                <w:szCs w:val="28"/>
              </w:rPr>
            </w:pPr>
            <w:r w:rsidRPr="002912D5">
              <w:rPr>
                <w:rFonts w:ascii="標楷體" w:eastAsia="標楷體" w:hAnsi="標楷體" w:cs="標楷體"/>
                <w:sz w:val="28"/>
                <w:szCs w:val="28"/>
              </w:rPr>
              <w:t>內      容      說      明</w:t>
            </w:r>
          </w:p>
        </w:tc>
      </w:tr>
      <w:tr w:rsidR="008B0E6A" w:rsidRPr="002912D5">
        <w:trPr>
          <w:trHeight w:val="1760"/>
        </w:trPr>
        <w:tc>
          <w:tcPr>
            <w:tcW w:w="2088" w:type="dxa"/>
            <w:tcBorders>
              <w:left w:val="single" w:sz="8" w:space="0" w:color="000000"/>
              <w:bottom w:val="single" w:sz="4" w:space="0" w:color="000000"/>
            </w:tcBorders>
            <w:vAlign w:val="center"/>
          </w:tcPr>
          <w:p w:rsidR="008B0E6A" w:rsidRPr="002912D5" w:rsidRDefault="008B0E6A">
            <w:pPr>
              <w:snapToGrid w:val="0"/>
              <w:jc w:val="both"/>
              <w:rPr>
                <w:rFonts w:ascii="標楷體" w:eastAsia="標楷體" w:hAnsi="標楷體" w:cs="標楷體"/>
                <w:sz w:val="28"/>
                <w:szCs w:val="28"/>
              </w:rPr>
            </w:pPr>
            <w:r w:rsidRPr="002912D5">
              <w:rPr>
                <w:rFonts w:ascii="標楷體" w:eastAsia="標楷體" w:hAnsi="標楷體" w:cs="標楷體"/>
                <w:sz w:val="28"/>
                <w:szCs w:val="28"/>
              </w:rPr>
              <w:t>一、面授</w:t>
            </w:r>
          </w:p>
        </w:tc>
        <w:tc>
          <w:tcPr>
            <w:tcW w:w="7123" w:type="dxa"/>
            <w:tcBorders>
              <w:left w:val="single" w:sz="4" w:space="0" w:color="000000"/>
              <w:bottom w:val="single" w:sz="4" w:space="0" w:color="000000"/>
              <w:right w:val="single" w:sz="8" w:space="0" w:color="000000"/>
            </w:tcBorders>
            <w:vAlign w:val="center"/>
          </w:tcPr>
          <w:p w:rsidR="008B0E6A" w:rsidRPr="002912D5" w:rsidRDefault="008B0E6A">
            <w:pPr>
              <w:snapToGrid w:val="0"/>
              <w:jc w:val="center"/>
              <w:rPr>
                <w:rFonts w:ascii="標楷體" w:eastAsia="標楷體" w:hAnsi="標楷體" w:cs="標楷體"/>
                <w:sz w:val="28"/>
                <w:szCs w:val="28"/>
              </w:rPr>
            </w:pPr>
          </w:p>
        </w:tc>
      </w:tr>
      <w:tr w:rsidR="008B0E6A" w:rsidRPr="002912D5">
        <w:trPr>
          <w:trHeight w:val="1760"/>
        </w:trPr>
        <w:tc>
          <w:tcPr>
            <w:tcW w:w="2088" w:type="dxa"/>
            <w:tcBorders>
              <w:left w:val="single" w:sz="8" w:space="0" w:color="000000"/>
              <w:bottom w:val="single" w:sz="4" w:space="0" w:color="000000"/>
            </w:tcBorders>
            <w:vAlign w:val="center"/>
          </w:tcPr>
          <w:p w:rsidR="008B0E6A" w:rsidRPr="002912D5" w:rsidRDefault="008B0E6A">
            <w:pPr>
              <w:snapToGrid w:val="0"/>
              <w:jc w:val="both"/>
              <w:rPr>
                <w:rFonts w:ascii="標楷體" w:eastAsia="標楷體" w:hAnsi="標楷體" w:cs="標楷體"/>
                <w:sz w:val="28"/>
                <w:szCs w:val="28"/>
              </w:rPr>
            </w:pPr>
            <w:r w:rsidRPr="002912D5">
              <w:rPr>
                <w:rFonts w:ascii="標楷體" w:eastAsia="標楷體" w:hAnsi="標楷體" w:cs="標楷體"/>
                <w:sz w:val="28"/>
                <w:szCs w:val="28"/>
              </w:rPr>
              <w:t>二、議題討論</w:t>
            </w:r>
          </w:p>
        </w:tc>
        <w:tc>
          <w:tcPr>
            <w:tcW w:w="7123" w:type="dxa"/>
            <w:tcBorders>
              <w:left w:val="single" w:sz="4" w:space="0" w:color="000000"/>
              <w:bottom w:val="single" w:sz="4" w:space="0" w:color="000000"/>
              <w:right w:val="single" w:sz="8" w:space="0" w:color="000000"/>
            </w:tcBorders>
            <w:vAlign w:val="center"/>
          </w:tcPr>
          <w:p w:rsidR="008B0E6A" w:rsidRPr="002912D5" w:rsidRDefault="008B0E6A">
            <w:pPr>
              <w:snapToGrid w:val="0"/>
              <w:jc w:val="center"/>
              <w:rPr>
                <w:rFonts w:ascii="標楷體" w:eastAsia="標楷體" w:hAnsi="標楷體" w:cs="標楷體"/>
                <w:sz w:val="28"/>
                <w:szCs w:val="28"/>
              </w:rPr>
            </w:pPr>
          </w:p>
        </w:tc>
      </w:tr>
      <w:tr w:rsidR="008B0E6A" w:rsidRPr="002912D5">
        <w:trPr>
          <w:trHeight w:val="1760"/>
        </w:trPr>
        <w:tc>
          <w:tcPr>
            <w:tcW w:w="2088" w:type="dxa"/>
            <w:tcBorders>
              <w:left w:val="single" w:sz="8" w:space="0" w:color="000000"/>
              <w:bottom w:val="single" w:sz="4" w:space="0" w:color="000000"/>
            </w:tcBorders>
            <w:vAlign w:val="center"/>
          </w:tcPr>
          <w:p w:rsidR="008B0E6A" w:rsidRPr="002912D5" w:rsidRDefault="008B0E6A">
            <w:pPr>
              <w:snapToGrid w:val="0"/>
              <w:jc w:val="both"/>
              <w:rPr>
                <w:rFonts w:ascii="標楷體" w:eastAsia="標楷體" w:hAnsi="標楷體" w:cs="標楷體"/>
                <w:sz w:val="28"/>
                <w:szCs w:val="28"/>
              </w:rPr>
            </w:pPr>
            <w:r w:rsidRPr="002912D5">
              <w:rPr>
                <w:rFonts w:ascii="標楷體" w:eastAsia="標楷體" w:hAnsi="標楷體" w:cs="標楷體"/>
                <w:sz w:val="28"/>
                <w:szCs w:val="28"/>
              </w:rPr>
              <w:t>三、線上討論</w:t>
            </w:r>
          </w:p>
        </w:tc>
        <w:tc>
          <w:tcPr>
            <w:tcW w:w="7123" w:type="dxa"/>
            <w:tcBorders>
              <w:left w:val="single" w:sz="4" w:space="0" w:color="000000"/>
              <w:bottom w:val="single" w:sz="4" w:space="0" w:color="000000"/>
              <w:right w:val="single" w:sz="8" w:space="0" w:color="000000"/>
            </w:tcBorders>
            <w:vAlign w:val="center"/>
          </w:tcPr>
          <w:p w:rsidR="008B0E6A" w:rsidRPr="002912D5" w:rsidRDefault="008B0E6A">
            <w:pPr>
              <w:snapToGrid w:val="0"/>
              <w:jc w:val="center"/>
              <w:rPr>
                <w:rFonts w:ascii="標楷體" w:eastAsia="標楷體" w:hAnsi="標楷體" w:cs="標楷體"/>
                <w:sz w:val="28"/>
                <w:szCs w:val="28"/>
              </w:rPr>
            </w:pPr>
          </w:p>
        </w:tc>
      </w:tr>
      <w:tr w:rsidR="008B0E6A" w:rsidRPr="002912D5">
        <w:trPr>
          <w:trHeight w:val="1760"/>
        </w:trPr>
        <w:tc>
          <w:tcPr>
            <w:tcW w:w="2088" w:type="dxa"/>
            <w:tcBorders>
              <w:left w:val="single" w:sz="8" w:space="0" w:color="000000"/>
              <w:bottom w:val="single" w:sz="4" w:space="0" w:color="000000"/>
            </w:tcBorders>
            <w:vAlign w:val="center"/>
          </w:tcPr>
          <w:p w:rsidR="008B0E6A" w:rsidRPr="002912D5" w:rsidRDefault="008B0E6A">
            <w:pPr>
              <w:snapToGrid w:val="0"/>
              <w:jc w:val="both"/>
              <w:rPr>
                <w:rFonts w:ascii="標楷體" w:eastAsia="標楷體" w:hAnsi="標楷體" w:cs="標楷體"/>
                <w:sz w:val="28"/>
                <w:szCs w:val="28"/>
              </w:rPr>
            </w:pPr>
            <w:r w:rsidRPr="002912D5">
              <w:rPr>
                <w:rFonts w:ascii="標楷體" w:eastAsia="標楷體" w:hAnsi="標楷體" w:cs="標楷體"/>
                <w:sz w:val="28"/>
                <w:szCs w:val="28"/>
              </w:rPr>
              <w:t>四、個人作業</w:t>
            </w:r>
          </w:p>
        </w:tc>
        <w:tc>
          <w:tcPr>
            <w:tcW w:w="7123" w:type="dxa"/>
            <w:tcBorders>
              <w:left w:val="single" w:sz="4" w:space="0" w:color="000000"/>
              <w:bottom w:val="single" w:sz="4" w:space="0" w:color="000000"/>
              <w:right w:val="single" w:sz="8" w:space="0" w:color="000000"/>
            </w:tcBorders>
            <w:vAlign w:val="center"/>
          </w:tcPr>
          <w:p w:rsidR="008B0E6A" w:rsidRPr="002912D5" w:rsidRDefault="008B0E6A">
            <w:pPr>
              <w:snapToGrid w:val="0"/>
              <w:jc w:val="center"/>
              <w:rPr>
                <w:rFonts w:ascii="標楷體" w:eastAsia="標楷體" w:hAnsi="標楷體" w:cs="標楷體"/>
                <w:sz w:val="28"/>
                <w:szCs w:val="28"/>
              </w:rPr>
            </w:pPr>
          </w:p>
        </w:tc>
      </w:tr>
      <w:tr w:rsidR="008B0E6A" w:rsidRPr="002912D5">
        <w:trPr>
          <w:trHeight w:val="1760"/>
        </w:trPr>
        <w:tc>
          <w:tcPr>
            <w:tcW w:w="2088" w:type="dxa"/>
            <w:tcBorders>
              <w:left w:val="single" w:sz="8" w:space="0" w:color="000000"/>
              <w:bottom w:val="single" w:sz="4" w:space="0" w:color="000000"/>
            </w:tcBorders>
            <w:vAlign w:val="center"/>
          </w:tcPr>
          <w:p w:rsidR="008B0E6A" w:rsidRPr="002912D5" w:rsidRDefault="008B0E6A">
            <w:pPr>
              <w:snapToGrid w:val="0"/>
              <w:jc w:val="both"/>
              <w:rPr>
                <w:rFonts w:ascii="標楷體" w:eastAsia="標楷體" w:hAnsi="標楷體" w:cs="標楷體"/>
                <w:sz w:val="28"/>
                <w:szCs w:val="28"/>
              </w:rPr>
            </w:pPr>
            <w:r w:rsidRPr="002912D5">
              <w:rPr>
                <w:rFonts w:ascii="標楷體" w:eastAsia="標楷體" w:hAnsi="標楷體" w:cs="標楷體"/>
                <w:sz w:val="28"/>
                <w:szCs w:val="28"/>
              </w:rPr>
              <w:t>五、群組作業</w:t>
            </w:r>
          </w:p>
        </w:tc>
        <w:tc>
          <w:tcPr>
            <w:tcW w:w="7123" w:type="dxa"/>
            <w:tcBorders>
              <w:left w:val="single" w:sz="4" w:space="0" w:color="000000"/>
              <w:bottom w:val="single" w:sz="4" w:space="0" w:color="000000"/>
              <w:right w:val="single" w:sz="8" w:space="0" w:color="000000"/>
            </w:tcBorders>
            <w:vAlign w:val="center"/>
          </w:tcPr>
          <w:p w:rsidR="008B0E6A" w:rsidRPr="002912D5" w:rsidRDefault="008B0E6A">
            <w:pPr>
              <w:snapToGrid w:val="0"/>
              <w:jc w:val="center"/>
              <w:rPr>
                <w:rFonts w:ascii="標楷體" w:eastAsia="標楷體" w:hAnsi="標楷體" w:cs="標楷體"/>
                <w:sz w:val="28"/>
                <w:szCs w:val="28"/>
              </w:rPr>
            </w:pPr>
          </w:p>
        </w:tc>
      </w:tr>
      <w:tr w:rsidR="008B0E6A" w:rsidRPr="002912D5">
        <w:trPr>
          <w:trHeight w:val="1259"/>
        </w:trPr>
        <w:tc>
          <w:tcPr>
            <w:tcW w:w="9211" w:type="dxa"/>
            <w:gridSpan w:val="2"/>
            <w:tcBorders>
              <w:left w:val="single" w:sz="8" w:space="0" w:color="000000"/>
              <w:bottom w:val="single" w:sz="8" w:space="0" w:color="000000"/>
              <w:right w:val="single" w:sz="8" w:space="0" w:color="000000"/>
            </w:tcBorders>
            <w:vAlign w:val="center"/>
          </w:tcPr>
          <w:p w:rsidR="008B0E6A" w:rsidRPr="002912D5" w:rsidRDefault="008B0E6A">
            <w:pPr>
              <w:snapToGrid w:val="0"/>
              <w:jc w:val="both"/>
              <w:rPr>
                <w:rFonts w:ascii="標楷體" w:eastAsia="標楷體" w:hAnsi="標楷體" w:cs="標楷體"/>
              </w:rPr>
            </w:pPr>
            <w:r w:rsidRPr="002912D5">
              <w:rPr>
                <w:rFonts w:ascii="標楷體" w:eastAsia="標楷體" w:hAnsi="標楷體" w:cs="標楷體"/>
              </w:rPr>
              <w:t>備註：上述之項目可依開課內容及需要，自行調整相關實施內容。</w:t>
            </w:r>
          </w:p>
        </w:tc>
      </w:tr>
    </w:tbl>
    <w:p w:rsidR="008B0E6A" w:rsidRPr="002912D5" w:rsidRDefault="008B0E6A"/>
    <w:p w:rsidR="008B0E6A" w:rsidRPr="002912D5" w:rsidRDefault="008B0E6A">
      <w:pPr>
        <w:widowControl/>
        <w:rPr>
          <w:rFonts w:ascii="標楷體" w:eastAsia="標楷體" w:hAnsi="標楷體" w:cs="標楷體"/>
        </w:rPr>
      </w:pPr>
    </w:p>
    <w:p w:rsidR="008B0E6A" w:rsidRPr="002912D5" w:rsidRDefault="008B0E6A">
      <w:pPr>
        <w:widowControl/>
        <w:rPr>
          <w:rFonts w:ascii="標楷體" w:eastAsia="標楷體" w:hAnsi="標楷體" w:cs="標楷體"/>
        </w:rPr>
      </w:pPr>
    </w:p>
    <w:p w:rsidR="008B0E6A" w:rsidRPr="002912D5" w:rsidRDefault="008B0E6A">
      <w:pPr>
        <w:widowControl/>
        <w:rPr>
          <w:rFonts w:ascii="標楷體" w:eastAsia="標楷體" w:hAnsi="標楷體" w:cs="標楷體"/>
        </w:rPr>
      </w:pPr>
    </w:p>
    <w:p w:rsidR="00A36E0E" w:rsidRPr="002912D5" w:rsidRDefault="00A36E0E" w:rsidP="000F4E45">
      <w:pPr>
        <w:widowControl/>
        <w:rPr>
          <w:rFonts w:ascii="標楷體" w:eastAsia="標楷體" w:hAnsi="標楷體" w:cs="標楷體"/>
        </w:rPr>
      </w:pPr>
    </w:p>
    <w:p w:rsidR="008B0E6A" w:rsidRPr="002912D5" w:rsidRDefault="008B0E6A">
      <w:pPr>
        <w:widowControl/>
      </w:pPr>
    </w:p>
    <w:sectPr w:rsidR="008B0E6A" w:rsidRPr="002912D5" w:rsidSect="009062C7">
      <w:footerReference w:type="default" r:id="rId9"/>
      <w:footnotePr>
        <w:pos w:val="beneathText"/>
      </w:footnotePr>
      <w:pgSz w:w="11906" w:h="16838"/>
      <w:pgMar w:top="624" w:right="970" w:bottom="851" w:left="839" w:header="720"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EF7" w:rsidRDefault="00414EF7">
      <w:r>
        <w:separator/>
      </w:r>
    </w:p>
  </w:endnote>
  <w:endnote w:type="continuationSeparator" w:id="0">
    <w:p w:rsidR="00414EF7" w:rsidRDefault="00414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84" w:rsidRDefault="00203284" w:rsidP="00203284">
    <w:pPr>
      <w:pStyle w:val="ad"/>
      <w:jc w:val="center"/>
    </w:pPr>
    <w:fldSimple w:instr=" PAGE   \* MERGEFORMAT ">
      <w:r w:rsidR="008320C4" w:rsidRPr="008320C4">
        <w:rPr>
          <w:noProof/>
          <w:lang w:val="zh-TW"/>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EF7" w:rsidRDefault="00414EF7">
      <w:r>
        <w:separator/>
      </w:r>
    </w:p>
  </w:footnote>
  <w:footnote w:type="continuationSeparator" w:id="0">
    <w:p w:rsidR="00414EF7" w:rsidRDefault="00414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284"/>
        </w:tabs>
        <w:ind w:left="284" w:hanging="2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840"/>
        </w:tabs>
        <w:ind w:left="840" w:hanging="360"/>
      </w:pPr>
    </w:lvl>
    <w:lvl w:ilvl="2">
      <w:start w:val="1"/>
      <w:numFmt w:val="lowerRoman"/>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2">
    <w:nsid w:val="00000003"/>
    <w:multiLevelType w:val="singleLevel"/>
    <w:tmpl w:val="00000003"/>
    <w:name w:val="WW8Num3"/>
    <w:lvl w:ilvl="0">
      <w:start w:val="1"/>
      <w:numFmt w:val="decimal"/>
      <w:lvlText w:val="%1."/>
      <w:lvlJc w:val="left"/>
      <w:pPr>
        <w:tabs>
          <w:tab w:val="num" w:pos="840"/>
        </w:tabs>
        <w:ind w:left="840" w:hanging="360"/>
      </w:pPr>
    </w:lvl>
  </w:abstractNum>
  <w:abstractNum w:abstractNumId="3">
    <w:nsid w:val="00000004"/>
    <w:multiLevelType w:val="singleLevel"/>
    <w:tmpl w:val="00000004"/>
    <w:name w:val="WW8Num4"/>
    <w:lvl w:ilvl="0">
      <w:start w:val="1"/>
      <w:numFmt w:val="decimal"/>
      <w:lvlText w:val="%1."/>
      <w:lvlJc w:val="left"/>
      <w:pPr>
        <w:tabs>
          <w:tab w:val="num" w:pos="284"/>
        </w:tabs>
        <w:ind w:left="284" w:hanging="284"/>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284"/>
        </w:tabs>
        <w:ind w:left="284" w:hanging="284"/>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960"/>
        </w:tabs>
        <w:ind w:left="960" w:hanging="480"/>
      </w:pPr>
      <w:rPr>
        <w:rFonts w:eastAsia="標楷體"/>
      </w:rPr>
    </w:lvl>
    <w:lvl w:ilvl="2">
      <w:start w:val="1"/>
      <w:numFmt w:val="lowerRoman"/>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7">
    <w:nsid w:val="00000008"/>
    <w:multiLevelType w:val="singleLevel"/>
    <w:tmpl w:val="00000008"/>
    <w:name w:val="WW8Num8"/>
    <w:lvl w:ilvl="0">
      <w:start w:val="1"/>
      <w:numFmt w:val="decimal"/>
      <w:lvlText w:val="%1."/>
      <w:lvlJc w:val="left"/>
      <w:pPr>
        <w:tabs>
          <w:tab w:val="num" w:pos="480"/>
        </w:tabs>
        <w:ind w:left="480" w:hanging="480"/>
      </w:p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0000000A"/>
    <w:multiLevelType w:val="singleLevel"/>
    <w:tmpl w:val="0000000A"/>
    <w:name w:val="WW8Num10"/>
    <w:lvl w:ilvl="0">
      <w:start w:val="1"/>
      <w:numFmt w:val="decimal"/>
      <w:lvlText w:val="%1."/>
      <w:lvlJc w:val="left"/>
      <w:pPr>
        <w:tabs>
          <w:tab w:val="num" w:pos="284"/>
        </w:tabs>
        <w:ind w:left="284" w:hanging="284"/>
      </w:pPr>
    </w:lvl>
  </w:abstractNum>
  <w:abstractNum w:abstractNumId="10">
    <w:nsid w:val="0000000B"/>
    <w:multiLevelType w:val="singleLevel"/>
    <w:tmpl w:val="0000000B"/>
    <w:name w:val="WW8Num11"/>
    <w:lvl w:ilvl="0">
      <w:start w:val="1"/>
      <w:numFmt w:val="decimal"/>
      <w:lvlText w:val="%1."/>
      <w:lvlJc w:val="left"/>
      <w:pPr>
        <w:tabs>
          <w:tab w:val="num" w:pos="284"/>
        </w:tabs>
        <w:ind w:left="284" w:hanging="284"/>
      </w:pPr>
    </w:lvl>
  </w:abstractNum>
  <w:abstractNum w:abstractNumId="11">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67B5"/>
    <w:rsid w:val="00004BA7"/>
    <w:rsid w:val="00054E7C"/>
    <w:rsid w:val="00063994"/>
    <w:rsid w:val="00087EE2"/>
    <w:rsid w:val="000B22FB"/>
    <w:rsid w:val="000F4E45"/>
    <w:rsid w:val="0013530D"/>
    <w:rsid w:val="00153D6E"/>
    <w:rsid w:val="00162631"/>
    <w:rsid w:val="001D41C8"/>
    <w:rsid w:val="001F4FD7"/>
    <w:rsid w:val="00203284"/>
    <w:rsid w:val="00226D90"/>
    <w:rsid w:val="0027236B"/>
    <w:rsid w:val="002912D5"/>
    <w:rsid w:val="002942DF"/>
    <w:rsid w:val="002B1ED0"/>
    <w:rsid w:val="002B2A8D"/>
    <w:rsid w:val="003231FB"/>
    <w:rsid w:val="003428D5"/>
    <w:rsid w:val="00350A25"/>
    <w:rsid w:val="00383F78"/>
    <w:rsid w:val="00385381"/>
    <w:rsid w:val="003A1538"/>
    <w:rsid w:val="003C486D"/>
    <w:rsid w:val="004071DD"/>
    <w:rsid w:val="00414EF7"/>
    <w:rsid w:val="004567CF"/>
    <w:rsid w:val="00472DEC"/>
    <w:rsid w:val="00485197"/>
    <w:rsid w:val="00507D89"/>
    <w:rsid w:val="00566E67"/>
    <w:rsid w:val="00573537"/>
    <w:rsid w:val="00582C90"/>
    <w:rsid w:val="005873F2"/>
    <w:rsid w:val="005961C5"/>
    <w:rsid w:val="005F02C8"/>
    <w:rsid w:val="00632836"/>
    <w:rsid w:val="006766F3"/>
    <w:rsid w:val="00700798"/>
    <w:rsid w:val="007530DD"/>
    <w:rsid w:val="00763C46"/>
    <w:rsid w:val="00776F3A"/>
    <w:rsid w:val="007A2D05"/>
    <w:rsid w:val="007E10B5"/>
    <w:rsid w:val="007E500A"/>
    <w:rsid w:val="00827C6F"/>
    <w:rsid w:val="008320C4"/>
    <w:rsid w:val="0084393C"/>
    <w:rsid w:val="008663DF"/>
    <w:rsid w:val="008B0E6A"/>
    <w:rsid w:val="009062C7"/>
    <w:rsid w:val="00921A7A"/>
    <w:rsid w:val="009572AE"/>
    <w:rsid w:val="009767B5"/>
    <w:rsid w:val="009C10CF"/>
    <w:rsid w:val="009E2119"/>
    <w:rsid w:val="00A07063"/>
    <w:rsid w:val="00A075A4"/>
    <w:rsid w:val="00A07AC7"/>
    <w:rsid w:val="00A25A5A"/>
    <w:rsid w:val="00A36E0E"/>
    <w:rsid w:val="00A54E51"/>
    <w:rsid w:val="00A9162F"/>
    <w:rsid w:val="00AA5ABC"/>
    <w:rsid w:val="00AF45ED"/>
    <w:rsid w:val="00B31F1F"/>
    <w:rsid w:val="00B362E3"/>
    <w:rsid w:val="00B51438"/>
    <w:rsid w:val="00B6380D"/>
    <w:rsid w:val="00B770B0"/>
    <w:rsid w:val="00BA2525"/>
    <w:rsid w:val="00C32960"/>
    <w:rsid w:val="00C862C9"/>
    <w:rsid w:val="00CC35EE"/>
    <w:rsid w:val="00D27340"/>
    <w:rsid w:val="00D648A4"/>
    <w:rsid w:val="00DE76A7"/>
    <w:rsid w:val="00DF0006"/>
    <w:rsid w:val="00DF4458"/>
    <w:rsid w:val="00E0359E"/>
    <w:rsid w:val="00E06511"/>
    <w:rsid w:val="00E40419"/>
    <w:rsid w:val="00E42758"/>
    <w:rsid w:val="00E559FD"/>
    <w:rsid w:val="00E85F31"/>
    <w:rsid w:val="00EB3008"/>
    <w:rsid w:val="00EC4996"/>
    <w:rsid w:val="00EC77A3"/>
    <w:rsid w:val="00EF092A"/>
    <w:rsid w:val="00F5790A"/>
    <w:rsid w:val="00FF63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1">
    <w:name w:val="WW8Num7z1"/>
    <w:rPr>
      <w:rFonts w:eastAsia="標楷體"/>
    </w:rPr>
  </w:style>
  <w:style w:type="character" w:customStyle="1" w:styleId="Absatz-Standardschriftart">
    <w:name w:val="Absatz-Standardschriftart"/>
  </w:style>
  <w:style w:type="character" w:customStyle="1" w:styleId="WW8Num3z1">
    <w:name w:val="WW8Num3z1"/>
    <w:rPr>
      <w:rFonts w:ascii="標楷體" w:eastAsia="標楷體" w:hAnsi="標楷體" w:cs="Times New Roman"/>
    </w:rPr>
  </w:style>
  <w:style w:type="character" w:customStyle="1" w:styleId="WW8Num5z1">
    <w:name w:val="WW8Num5z1"/>
    <w:rPr>
      <w:rFonts w:ascii="標楷體" w:eastAsia="標楷體" w:hAnsi="標楷體" w:cs="Times New Roman"/>
    </w:rPr>
  </w:style>
  <w:style w:type="character" w:customStyle="1" w:styleId="WW8Num8z1">
    <w:name w:val="WW8Num8z1"/>
    <w:rPr>
      <w:rFonts w:eastAsia="標楷體"/>
    </w:rPr>
  </w:style>
  <w:style w:type="character" w:styleId="a3">
    <w:name w:val="Default Paragraph Font"/>
    <w:semiHidden/>
  </w:style>
  <w:style w:type="character" w:customStyle="1" w:styleId="WW8Num1z0">
    <w:name w:val="WW8Num1z0"/>
    <w:rPr>
      <w:rFonts w:ascii="新細明體" w:hAnsi="新細明體" w:cs="新細明體"/>
    </w:rPr>
  </w:style>
  <w:style w:type="character" w:customStyle="1" w:styleId="1">
    <w:name w:val="預設段落字型1"/>
  </w:style>
  <w:style w:type="character" w:styleId="a4">
    <w:name w:val="Hyperlink"/>
    <w:semiHidden/>
    <w:rPr>
      <w:color w:val="0000FF"/>
      <w:u w:val="single"/>
    </w:rPr>
  </w:style>
  <w:style w:type="character" w:styleId="a5">
    <w:name w:val="page number"/>
    <w:basedOn w:val="1"/>
    <w:semiHidden/>
  </w:style>
  <w:style w:type="character" w:customStyle="1" w:styleId="apple-style-span">
    <w:name w:val="apple-style-span"/>
    <w:basedOn w:val="a3"/>
  </w:style>
  <w:style w:type="paragraph" w:styleId="a6">
    <w:name w:val="Title"/>
    <w:basedOn w:val="a"/>
    <w:next w:val="a7"/>
    <w:qFormat/>
    <w:pPr>
      <w:keepNext/>
      <w:spacing w:before="240" w:after="120"/>
    </w:pPr>
    <w:rPr>
      <w:rFonts w:ascii="Arial" w:eastAsia="Arial Unicode MS" w:hAnsi="Arial" w:cs="Arial Unicode MS"/>
      <w:sz w:val="28"/>
      <w:szCs w:val="28"/>
    </w:rPr>
  </w:style>
  <w:style w:type="paragraph" w:styleId="a7">
    <w:name w:val="Body Text"/>
    <w:basedOn w:val="a"/>
    <w:semiHidden/>
    <w:pPr>
      <w:spacing w:after="120"/>
    </w:pPr>
  </w:style>
  <w:style w:type="paragraph" w:styleId="a8">
    <w:name w:val="List"/>
    <w:basedOn w:val="a7"/>
    <w:semiHidden/>
    <w:rPr>
      <w:rFonts w:cs="Tahoma"/>
    </w:rPr>
  </w:style>
  <w:style w:type="paragraph" w:styleId="a9">
    <w:name w:val="caption"/>
    <w:basedOn w:val="a"/>
    <w:qFormat/>
    <w:pPr>
      <w:suppressLineNumbers/>
      <w:spacing w:before="120" w:after="120"/>
    </w:pPr>
    <w:rPr>
      <w:rFonts w:cs="Tahoma"/>
      <w:i/>
      <w:iCs/>
    </w:rPr>
  </w:style>
  <w:style w:type="paragraph" w:customStyle="1" w:styleId="aa">
    <w:name w:val="目錄"/>
    <w:basedOn w:val="a"/>
    <w:pPr>
      <w:suppressLineNumbers/>
    </w:pPr>
    <w:rPr>
      <w:rFonts w:cs="Tahoma"/>
    </w:rPr>
  </w:style>
  <w:style w:type="paragraph" w:customStyle="1" w:styleId="10">
    <w:name w:val="標題1"/>
    <w:basedOn w:val="a"/>
    <w:next w:val="a7"/>
    <w:pPr>
      <w:keepNext/>
      <w:spacing w:before="240" w:after="120"/>
    </w:pPr>
    <w:rPr>
      <w:rFonts w:ascii="Arial" w:eastAsia="細明體" w:hAnsi="Arial" w:cs="Tahoma"/>
      <w:sz w:val="28"/>
      <w:szCs w:val="28"/>
    </w:rPr>
  </w:style>
  <w:style w:type="paragraph" w:styleId="Web">
    <w:name w:val="Normal (Web)"/>
    <w:basedOn w:val="a"/>
    <w:semiHidden/>
    <w:pPr>
      <w:widowControl/>
      <w:spacing w:before="280" w:after="280"/>
    </w:pPr>
    <w:rPr>
      <w:rFonts w:ascii="新細明體" w:hAnsi="新細明體" w:cs="新細明體"/>
    </w:rPr>
  </w:style>
  <w:style w:type="paragraph" w:styleId="ab">
    <w:name w:val="Body Text Indent"/>
    <w:basedOn w:val="a"/>
    <w:semiHidden/>
    <w:pPr>
      <w:widowControl/>
      <w:spacing w:before="280" w:after="280"/>
    </w:pPr>
    <w:rPr>
      <w:rFonts w:ascii="新細明體" w:hAnsi="新細明體" w:cs="新細明體"/>
    </w:rPr>
  </w:style>
  <w:style w:type="paragraph" w:styleId="ac">
    <w:name w:val="Balloon Text"/>
    <w:basedOn w:val="a"/>
    <w:rPr>
      <w:rFonts w:ascii="Arial" w:hAnsi="Arial" w:cs="Arial"/>
      <w:sz w:val="18"/>
      <w:szCs w:val="18"/>
    </w:rPr>
  </w:style>
  <w:style w:type="paragraph" w:styleId="ad">
    <w:name w:val="footer"/>
    <w:basedOn w:val="a"/>
    <w:link w:val="ae"/>
    <w:uiPriority w:val="99"/>
    <w:pPr>
      <w:tabs>
        <w:tab w:val="center" w:pos="4153"/>
        <w:tab w:val="right" w:pos="8306"/>
      </w:tabs>
      <w:snapToGrid w:val="0"/>
    </w:pPr>
    <w:rPr>
      <w:sz w:val="20"/>
      <w:szCs w:val="20"/>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customStyle="1" w:styleId="af1">
    <w:name w:val="訊框內容"/>
    <w:basedOn w:val="a7"/>
  </w:style>
  <w:style w:type="paragraph" w:styleId="af2">
    <w:name w:val="header"/>
    <w:basedOn w:val="a"/>
    <w:semiHidden/>
    <w:pPr>
      <w:suppressLineNumbers/>
      <w:tabs>
        <w:tab w:val="center" w:pos="4819"/>
        <w:tab w:val="right" w:pos="9638"/>
      </w:tabs>
    </w:pPr>
  </w:style>
  <w:style w:type="character" w:customStyle="1" w:styleId="ae">
    <w:name w:val="頁尾 字元"/>
    <w:basedOn w:val="a0"/>
    <w:link w:val="ad"/>
    <w:uiPriority w:val="99"/>
    <w:rsid w:val="00203284"/>
    <w:rPr>
      <w:kern w:val="1"/>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tyc.k12.edu.tw/" TargetMode="External"/><Relationship Id="rId3" Type="http://schemas.openxmlformats.org/officeDocument/2006/relationships/settings" Target="settings.xml"/><Relationship Id="rId7" Type="http://schemas.openxmlformats.org/officeDocument/2006/relationships/hyperlink" Target="http://tyc.k12.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623</Words>
  <Characters>3553</Characters>
  <Application>Microsoft Office Word</Application>
  <DocSecurity>0</DocSecurity>
  <Lines>29</Lines>
  <Paragraphs>8</Paragraphs>
  <ScaleCrop>false</ScaleCrop>
  <Company>ymps</Company>
  <LinksUpToDate>false</LinksUpToDate>
  <CharactersWithSpaces>4168</CharactersWithSpaces>
  <SharedDoc>false</SharedDoc>
  <HLinks>
    <vt:vector size="12" baseType="variant">
      <vt:variant>
        <vt:i4>3014780</vt:i4>
      </vt:variant>
      <vt:variant>
        <vt:i4>3</vt:i4>
      </vt:variant>
      <vt:variant>
        <vt:i4>0</vt:i4>
      </vt:variant>
      <vt:variant>
        <vt:i4>5</vt:i4>
      </vt:variant>
      <vt:variant>
        <vt:lpwstr>http://tyc.k12.edu.tw/</vt:lpwstr>
      </vt:variant>
      <vt:variant>
        <vt:lpwstr/>
      </vt:variant>
      <vt:variant>
        <vt:i4>3014780</vt:i4>
      </vt:variant>
      <vt:variant>
        <vt:i4>0</vt:i4>
      </vt:variant>
      <vt:variant>
        <vt:i4>0</vt:i4>
      </vt:variant>
      <vt:variant>
        <vt:i4>5</vt:i4>
      </vt:variant>
      <vt:variant>
        <vt:lpwstr>http://tyc.k12.edu.tw/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®ç¶é¿¤e¤Æ±Ð®v¬ã²ß¤¤¤ß±Ð®vºô¸ô¶i­×</dc:title>
  <dc:creator>edu</dc:creator>
  <cp:lastModifiedBy>User</cp:lastModifiedBy>
  <cp:revision>2</cp:revision>
  <cp:lastPrinted>2016-03-09T01:02:00Z</cp:lastPrinted>
  <dcterms:created xsi:type="dcterms:W3CDTF">2016-03-09T09:22:00Z</dcterms:created>
  <dcterms:modified xsi:type="dcterms:W3CDTF">2016-03-09T09:22:00Z</dcterms:modified>
</cp:coreProperties>
</file>