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718" w:rsidRDefault="00866718" w:rsidP="00822AA7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桃園市藝術與人文輔導團</w:t>
      </w:r>
      <w:r w:rsidRPr="002E41EA">
        <w:rPr>
          <w:rFonts w:ascii="標楷體" w:eastAsia="標楷體" w:hAnsi="標楷體" w:hint="eastAsia"/>
          <w:sz w:val="32"/>
          <w:szCs w:val="32"/>
        </w:rPr>
        <w:t>教師增能研習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866718" w:rsidRPr="00CC0784" w:rsidRDefault="00866718" w:rsidP="00CC0784">
      <w:pPr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105</w:t>
      </w:r>
      <w:r>
        <w:rPr>
          <w:rFonts w:ascii="標楷體" w:eastAsia="標楷體" w:hAnsi="標楷體" w:hint="eastAsia"/>
          <w:szCs w:val="24"/>
        </w:rPr>
        <w:t>年</w:t>
      </w:r>
      <w:r>
        <w:rPr>
          <w:rFonts w:ascii="標楷體" w:eastAsia="標楷體" w:hAnsi="標楷體"/>
          <w:szCs w:val="24"/>
        </w:rPr>
        <w:t>1</w:t>
      </w:r>
      <w:r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日</w:t>
      </w:r>
    </w:p>
    <w:p w:rsidR="00866718" w:rsidRPr="00881770" w:rsidRDefault="00866718" w:rsidP="00822AA7">
      <w:pPr>
        <w:jc w:val="center"/>
        <w:rPr>
          <w:rFonts w:ascii="標楷體" w:eastAsia="標楷體" w:hAnsi="標楷體"/>
          <w:sz w:val="28"/>
          <w:szCs w:val="28"/>
        </w:rPr>
      </w:pPr>
      <w:r w:rsidRPr="00881770">
        <w:rPr>
          <w:rFonts w:ascii="標楷體" w:eastAsia="標楷體" w:hAnsi="標楷體"/>
          <w:sz w:val="28"/>
          <w:szCs w:val="28"/>
        </w:rPr>
        <w:t>18</w:t>
      </w:r>
      <w:r w:rsidRPr="00881770">
        <w:rPr>
          <w:rFonts w:ascii="標楷體" w:eastAsia="標楷體" w:hAnsi="標楷體" w:hint="eastAsia"/>
          <w:sz w:val="28"/>
          <w:szCs w:val="28"/>
        </w:rPr>
        <w:t>堂表演藝術科肢體開發課程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6"/>
        <w:gridCol w:w="3234"/>
        <w:gridCol w:w="1993"/>
        <w:gridCol w:w="2556"/>
      </w:tblGrid>
      <w:tr w:rsidR="00866718" w:rsidRPr="00EA69A3" w:rsidTr="002E41EA">
        <w:trPr>
          <w:trHeight w:hRule="exact" w:val="639"/>
          <w:jc w:val="center"/>
        </w:trPr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堂數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肢體開發</w:t>
            </w:r>
            <w:r w:rsidRPr="00EA69A3">
              <w:rPr>
                <w:sz w:val="26"/>
                <w:szCs w:val="26"/>
              </w:rPr>
              <w:t xml:space="preserve">  </w:t>
            </w:r>
            <w:r w:rsidRPr="00EA69A3">
              <w:rPr>
                <w:rFonts w:hint="eastAsia"/>
                <w:sz w:val="26"/>
                <w:szCs w:val="26"/>
              </w:rPr>
              <w:t>劇場活動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預計上課時間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備</w:t>
            </w:r>
            <w:r w:rsidRPr="00EA69A3">
              <w:rPr>
                <w:sz w:val="26"/>
                <w:szCs w:val="26"/>
              </w:rPr>
              <w:t xml:space="preserve">       </w:t>
            </w:r>
            <w:r w:rsidRPr="00EA69A3">
              <w:rPr>
                <w:rFonts w:hint="eastAsia"/>
                <w:sz w:val="26"/>
                <w:szCs w:val="26"/>
              </w:rPr>
              <w:t>註</w:t>
            </w:r>
            <w:r w:rsidRPr="00EA69A3">
              <w:rPr>
                <w:sz w:val="26"/>
                <w:szCs w:val="26"/>
              </w:rPr>
              <w:t xml:space="preserve">   </w:t>
            </w:r>
          </w:p>
        </w:tc>
      </w:tr>
      <w:tr w:rsidR="00866718" w:rsidRPr="00EA69A3" w:rsidTr="002E41EA">
        <w:trPr>
          <w:trHeight w:hRule="exact" w:val="639"/>
          <w:jc w:val="center"/>
        </w:trPr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報到時間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8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EA69A3">
              <w:rPr>
                <w:rFonts w:ascii="新細明體" w:hAnsi="新細明體"/>
                <w:sz w:val="26"/>
                <w:szCs w:val="26"/>
              </w:rPr>
              <w:t>30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～</w:t>
            </w:r>
            <w:r w:rsidRPr="00EA69A3">
              <w:rPr>
                <w:rFonts w:ascii="新細明體" w:hAnsi="新細明體"/>
                <w:sz w:val="26"/>
                <w:szCs w:val="26"/>
              </w:rPr>
              <w:t>9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EA69A3">
              <w:rPr>
                <w:rFonts w:ascii="新細明體" w:hAnsi="新細明體"/>
                <w:sz w:val="26"/>
                <w:szCs w:val="26"/>
              </w:rPr>
              <w:t>00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請著適合運動的衣服</w:t>
            </w:r>
          </w:p>
        </w:tc>
      </w:tr>
      <w:tr w:rsidR="00866718" w:rsidRPr="00EA69A3" w:rsidTr="002E41EA">
        <w:trPr>
          <w:trHeight w:hRule="exact" w:val="639"/>
          <w:jc w:val="center"/>
        </w:trPr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小活動介紹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9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EA69A3">
              <w:rPr>
                <w:rFonts w:ascii="新細明體" w:hAnsi="新細明體"/>
                <w:sz w:val="26"/>
                <w:szCs w:val="26"/>
              </w:rPr>
              <w:t>00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～</w:t>
            </w:r>
            <w:r w:rsidRPr="00EA69A3">
              <w:rPr>
                <w:rFonts w:ascii="新細明體" w:hAnsi="新細明體"/>
                <w:sz w:val="26"/>
                <w:szCs w:val="26"/>
              </w:rPr>
              <w:t>9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EA69A3">
              <w:rPr>
                <w:rFonts w:ascii="新細明體" w:hAnsi="新細明體"/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66718" w:rsidRPr="00EA69A3" w:rsidTr="002E41EA">
        <w:trPr>
          <w:trHeight w:hRule="exact" w:val="639"/>
          <w:jc w:val="center"/>
        </w:trPr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觀眾素養</w:t>
            </w:r>
          </w:p>
        </w:tc>
        <w:tc>
          <w:tcPr>
            <w:tcW w:w="0" w:type="auto"/>
            <w:vMerge w:val="restart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9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EA69A3">
              <w:rPr>
                <w:rFonts w:ascii="新細明體" w:hAnsi="新細明體"/>
                <w:sz w:val="26"/>
                <w:szCs w:val="26"/>
              </w:rPr>
              <w:t>25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～</w:t>
            </w:r>
            <w:r w:rsidRPr="00EA69A3">
              <w:rPr>
                <w:rFonts w:ascii="新細明體" w:hAnsi="新細明體"/>
                <w:sz w:val="26"/>
                <w:szCs w:val="26"/>
              </w:rPr>
              <w:t>10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EA69A3">
              <w:rPr>
                <w:rFonts w:ascii="新細明體" w:hAnsi="新細明體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66718" w:rsidRPr="00EA69A3" w:rsidTr="002E41EA">
        <w:trPr>
          <w:trHeight w:hRule="exact" w:val="639"/>
          <w:jc w:val="center"/>
        </w:trPr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你在幹什麼</w:t>
            </w:r>
          </w:p>
        </w:tc>
        <w:tc>
          <w:tcPr>
            <w:tcW w:w="0" w:type="auto"/>
            <w:vMerge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66718" w:rsidRPr="00EA69A3" w:rsidTr="002E41EA">
        <w:trPr>
          <w:trHeight w:hRule="exact" w:val="639"/>
          <w:jc w:val="center"/>
        </w:trPr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鏡子影子</w:t>
            </w:r>
          </w:p>
        </w:tc>
        <w:tc>
          <w:tcPr>
            <w:tcW w:w="0" w:type="auto"/>
            <w:vMerge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66718" w:rsidRPr="00EA69A3" w:rsidTr="002E41EA">
        <w:trPr>
          <w:trHeight w:hRule="exact" w:val="639"/>
          <w:jc w:val="center"/>
        </w:trPr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流動</w:t>
            </w:r>
          </w:p>
        </w:tc>
        <w:tc>
          <w:tcPr>
            <w:tcW w:w="0" w:type="auto"/>
            <w:vMerge w:val="restart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10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EA69A3">
              <w:rPr>
                <w:rFonts w:ascii="新細明體" w:hAnsi="新細明體"/>
                <w:sz w:val="26"/>
                <w:szCs w:val="26"/>
              </w:rPr>
              <w:t>20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～</w:t>
            </w:r>
            <w:r w:rsidRPr="00EA69A3">
              <w:rPr>
                <w:rFonts w:ascii="新細明體" w:hAnsi="新細明體"/>
                <w:sz w:val="26"/>
                <w:szCs w:val="26"/>
              </w:rPr>
              <w:t>11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EA69A3">
              <w:rPr>
                <w:rFonts w:ascii="新細明體" w:hAnsi="新細明體"/>
                <w:sz w:val="26"/>
                <w:szCs w:val="26"/>
              </w:rPr>
              <w:t>05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66718" w:rsidRPr="00EA69A3" w:rsidTr="002E41EA">
        <w:trPr>
          <w:trHeight w:hRule="exact" w:val="639"/>
          <w:jc w:val="center"/>
        </w:trPr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殺手</w:t>
            </w:r>
          </w:p>
        </w:tc>
        <w:tc>
          <w:tcPr>
            <w:tcW w:w="0" w:type="auto"/>
            <w:vMerge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66718" w:rsidRPr="00EA69A3" w:rsidTr="002E41EA">
        <w:trPr>
          <w:trHeight w:hRule="exact" w:val="639"/>
          <w:jc w:val="center"/>
        </w:trPr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6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殺手進階版</w:t>
            </w:r>
          </w:p>
        </w:tc>
        <w:tc>
          <w:tcPr>
            <w:tcW w:w="0" w:type="auto"/>
            <w:vMerge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66718" w:rsidRPr="00EA69A3" w:rsidTr="002E41EA">
        <w:trPr>
          <w:trHeight w:hRule="exact" w:val="639"/>
          <w:jc w:val="center"/>
        </w:trPr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殺手終極版</w:t>
            </w:r>
          </w:p>
        </w:tc>
        <w:tc>
          <w:tcPr>
            <w:tcW w:w="0" w:type="auto"/>
            <w:vMerge w:val="restart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11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EA69A3">
              <w:rPr>
                <w:rFonts w:ascii="新細明體" w:hAnsi="新細明體"/>
                <w:sz w:val="26"/>
                <w:szCs w:val="26"/>
              </w:rPr>
              <w:t>15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～</w:t>
            </w:r>
            <w:r w:rsidRPr="00EA69A3">
              <w:rPr>
                <w:rFonts w:ascii="新細明體" w:hAnsi="新細明體"/>
                <w:sz w:val="26"/>
                <w:szCs w:val="26"/>
              </w:rPr>
              <w:t>12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EA69A3">
              <w:rPr>
                <w:rFonts w:ascii="新細明體" w:hAnsi="新細明體"/>
                <w:sz w:val="26"/>
                <w:szCs w:val="26"/>
              </w:rPr>
              <w:t>00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66718" w:rsidRPr="00EA69A3" w:rsidTr="002E41EA">
        <w:trPr>
          <w:trHeight w:hRule="exact" w:val="639"/>
          <w:jc w:val="center"/>
        </w:trPr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新比手畫腳</w:t>
            </w:r>
            <w:r w:rsidRPr="00EA69A3">
              <w:rPr>
                <w:sz w:val="26"/>
                <w:szCs w:val="26"/>
              </w:rPr>
              <w:t>(</w:t>
            </w:r>
            <w:r w:rsidRPr="00EA69A3">
              <w:rPr>
                <w:rFonts w:hint="eastAsia"/>
                <w:sz w:val="26"/>
                <w:szCs w:val="26"/>
              </w:rPr>
              <w:t>第一堂</w:t>
            </w:r>
            <w:r w:rsidRPr="00EA69A3">
              <w:rPr>
                <w:sz w:val="26"/>
                <w:szCs w:val="26"/>
              </w:rPr>
              <w:t>)</w:t>
            </w:r>
          </w:p>
        </w:tc>
        <w:tc>
          <w:tcPr>
            <w:tcW w:w="0" w:type="auto"/>
            <w:vMerge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66718" w:rsidRPr="00EA69A3" w:rsidTr="002E41EA">
        <w:trPr>
          <w:trHeight w:hRule="exact" w:val="639"/>
          <w:jc w:val="center"/>
        </w:trPr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新比手畫腳</w:t>
            </w:r>
            <w:r w:rsidRPr="00EA69A3">
              <w:rPr>
                <w:sz w:val="26"/>
                <w:szCs w:val="26"/>
              </w:rPr>
              <w:t>(</w:t>
            </w:r>
            <w:r w:rsidRPr="00EA69A3">
              <w:rPr>
                <w:rFonts w:hint="eastAsia"/>
                <w:sz w:val="26"/>
                <w:szCs w:val="26"/>
              </w:rPr>
              <w:t>第二堂</w:t>
            </w:r>
            <w:r w:rsidRPr="00EA69A3">
              <w:rPr>
                <w:sz w:val="26"/>
                <w:szCs w:val="26"/>
              </w:rPr>
              <w:t>)</w:t>
            </w:r>
          </w:p>
        </w:tc>
        <w:tc>
          <w:tcPr>
            <w:tcW w:w="0" w:type="auto"/>
            <w:vMerge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66718" w:rsidRPr="00EA69A3" w:rsidTr="002E41EA">
        <w:trPr>
          <w:trHeight w:hRule="exact" w:val="639"/>
          <w:jc w:val="center"/>
        </w:trPr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新比手畫腳進階版</w:t>
            </w:r>
            <w:r w:rsidRPr="00EA69A3">
              <w:rPr>
                <w:sz w:val="26"/>
                <w:szCs w:val="26"/>
              </w:rPr>
              <w:t>(</w:t>
            </w:r>
            <w:r w:rsidRPr="00EA69A3">
              <w:rPr>
                <w:rFonts w:hint="eastAsia"/>
                <w:sz w:val="26"/>
                <w:szCs w:val="26"/>
              </w:rPr>
              <w:t>第一堂</w:t>
            </w:r>
            <w:r w:rsidRPr="00EA69A3">
              <w:rPr>
                <w:sz w:val="26"/>
                <w:szCs w:val="26"/>
              </w:rPr>
              <w:t>)</w:t>
            </w:r>
          </w:p>
        </w:tc>
        <w:tc>
          <w:tcPr>
            <w:tcW w:w="0" w:type="auto"/>
            <w:vMerge w:val="restart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13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EA69A3">
              <w:rPr>
                <w:rFonts w:ascii="新細明體" w:hAnsi="新細明體"/>
                <w:sz w:val="26"/>
                <w:szCs w:val="26"/>
              </w:rPr>
              <w:t>10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～</w:t>
            </w:r>
            <w:r w:rsidRPr="00EA69A3">
              <w:rPr>
                <w:rFonts w:ascii="新細明體" w:hAnsi="新細明體"/>
                <w:sz w:val="26"/>
                <w:szCs w:val="26"/>
              </w:rPr>
              <w:t>13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EA69A3">
              <w:rPr>
                <w:rFonts w:ascii="新細明體" w:hAnsi="新細明體"/>
                <w:sz w:val="26"/>
                <w:szCs w:val="26"/>
              </w:rPr>
              <w:t>55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66718" w:rsidRPr="00EA69A3" w:rsidTr="002E41EA">
        <w:trPr>
          <w:trHeight w:hRule="exact" w:val="639"/>
          <w:jc w:val="center"/>
        </w:trPr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新比手畫腳進階版</w:t>
            </w:r>
            <w:r w:rsidRPr="00EA69A3">
              <w:rPr>
                <w:sz w:val="26"/>
                <w:szCs w:val="26"/>
              </w:rPr>
              <w:t>(</w:t>
            </w:r>
            <w:r w:rsidRPr="00EA69A3">
              <w:rPr>
                <w:rFonts w:hint="eastAsia"/>
                <w:sz w:val="26"/>
                <w:szCs w:val="26"/>
              </w:rPr>
              <w:t>第二堂</w:t>
            </w:r>
            <w:r w:rsidRPr="00EA69A3">
              <w:rPr>
                <w:sz w:val="26"/>
                <w:szCs w:val="26"/>
              </w:rPr>
              <w:t>)</w:t>
            </w:r>
          </w:p>
        </w:tc>
        <w:tc>
          <w:tcPr>
            <w:tcW w:w="0" w:type="auto"/>
            <w:vMerge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66718" w:rsidRPr="00EA69A3" w:rsidTr="002E41EA">
        <w:trPr>
          <w:trHeight w:hRule="exact" w:val="639"/>
          <w:jc w:val="center"/>
        </w:trPr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月考</w:t>
            </w:r>
            <w:r w:rsidRPr="00EA69A3">
              <w:rPr>
                <w:sz w:val="26"/>
                <w:szCs w:val="26"/>
              </w:rPr>
              <w:t>1</w:t>
            </w:r>
            <w:r w:rsidRPr="00EA69A3">
              <w:rPr>
                <w:rFonts w:hint="eastAsia"/>
                <w:sz w:val="26"/>
                <w:szCs w:val="26"/>
              </w:rPr>
              <w:t>椅子的功用</w:t>
            </w:r>
          </w:p>
        </w:tc>
        <w:tc>
          <w:tcPr>
            <w:tcW w:w="0" w:type="auto"/>
            <w:vMerge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66718" w:rsidRPr="00EA69A3" w:rsidTr="002E41EA">
        <w:trPr>
          <w:trHeight w:hRule="exact" w:val="639"/>
          <w:jc w:val="center"/>
        </w:trPr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13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123</w:t>
            </w:r>
            <w:r w:rsidRPr="00EA69A3">
              <w:rPr>
                <w:rFonts w:hint="eastAsia"/>
                <w:sz w:val="26"/>
                <w:szCs w:val="26"/>
              </w:rPr>
              <w:t>停</w:t>
            </w:r>
            <w:r w:rsidRPr="00EA69A3">
              <w:rPr>
                <w:sz w:val="26"/>
                <w:szCs w:val="26"/>
              </w:rPr>
              <w:t>+</w:t>
            </w:r>
            <w:r w:rsidRPr="00EA69A3">
              <w:rPr>
                <w:rFonts w:hint="eastAsia"/>
                <w:sz w:val="26"/>
                <w:szCs w:val="26"/>
              </w:rPr>
              <w:t>任吉美故事分享</w:t>
            </w:r>
          </w:p>
        </w:tc>
        <w:tc>
          <w:tcPr>
            <w:tcW w:w="0" w:type="auto"/>
            <w:vMerge w:val="restart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14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EA69A3">
              <w:rPr>
                <w:rFonts w:ascii="新細明體" w:hAnsi="新細明體"/>
                <w:sz w:val="26"/>
                <w:szCs w:val="26"/>
              </w:rPr>
              <w:t>05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～</w:t>
            </w:r>
            <w:r w:rsidRPr="00EA69A3">
              <w:rPr>
                <w:rFonts w:ascii="新細明體" w:hAnsi="新細明體"/>
                <w:sz w:val="26"/>
                <w:szCs w:val="26"/>
              </w:rPr>
              <w:t>14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EA69A3">
              <w:rPr>
                <w:rFonts w:ascii="新細明體" w:hAnsi="新細明體"/>
                <w:sz w:val="26"/>
                <w:szCs w:val="26"/>
              </w:rPr>
              <w:t>50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66718" w:rsidRPr="00EA69A3" w:rsidTr="002E41EA">
        <w:trPr>
          <w:trHeight w:hRule="exact" w:val="639"/>
          <w:jc w:val="center"/>
        </w:trPr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14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新貓捉老鼠</w:t>
            </w:r>
          </w:p>
        </w:tc>
        <w:tc>
          <w:tcPr>
            <w:tcW w:w="0" w:type="auto"/>
            <w:vMerge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66718" w:rsidRPr="00EA69A3" w:rsidTr="002E41EA">
        <w:trPr>
          <w:trHeight w:hRule="exact" w:val="639"/>
          <w:jc w:val="center"/>
        </w:trPr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15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幫派大車拼</w:t>
            </w:r>
          </w:p>
        </w:tc>
        <w:tc>
          <w:tcPr>
            <w:tcW w:w="0" w:type="auto"/>
            <w:vMerge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66718" w:rsidRPr="00EA69A3" w:rsidTr="002E41EA">
        <w:trPr>
          <w:trHeight w:hRule="exact" w:val="639"/>
          <w:jc w:val="center"/>
        </w:trPr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16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新撲克牌</w:t>
            </w:r>
            <w:r w:rsidRPr="00EA69A3">
              <w:rPr>
                <w:sz w:val="26"/>
                <w:szCs w:val="26"/>
              </w:rPr>
              <w:t>(</w:t>
            </w:r>
            <w:r w:rsidRPr="00EA69A3">
              <w:rPr>
                <w:rFonts w:hint="eastAsia"/>
                <w:sz w:val="26"/>
                <w:szCs w:val="26"/>
              </w:rPr>
              <w:t>姿態</w:t>
            </w:r>
            <w:r w:rsidRPr="00EA69A3">
              <w:rPr>
                <w:sz w:val="26"/>
                <w:szCs w:val="26"/>
              </w:rPr>
              <w:t>)</w:t>
            </w:r>
          </w:p>
        </w:tc>
        <w:tc>
          <w:tcPr>
            <w:tcW w:w="0" w:type="auto"/>
            <w:vMerge w:val="restart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15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EA69A3">
              <w:rPr>
                <w:rFonts w:ascii="新細明體" w:hAnsi="新細明體"/>
                <w:sz w:val="26"/>
                <w:szCs w:val="26"/>
              </w:rPr>
              <w:t>00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～</w:t>
            </w:r>
            <w:r w:rsidRPr="00EA69A3">
              <w:rPr>
                <w:rFonts w:ascii="新細明體" w:hAnsi="新細明體"/>
                <w:sz w:val="26"/>
                <w:szCs w:val="26"/>
              </w:rPr>
              <w:t>15</w:t>
            </w:r>
            <w:r w:rsidRPr="00EA69A3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EA69A3">
              <w:rPr>
                <w:rFonts w:ascii="新細明體" w:hAnsi="新細明體"/>
                <w:sz w:val="26"/>
                <w:szCs w:val="26"/>
              </w:rPr>
              <w:t>45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66718" w:rsidRPr="00EA69A3" w:rsidTr="002E41EA">
        <w:trPr>
          <w:trHeight w:hRule="exact" w:val="639"/>
          <w:jc w:val="center"/>
        </w:trPr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新撲克牌進階版</w:t>
            </w:r>
            <w:r w:rsidRPr="00EA69A3">
              <w:rPr>
                <w:sz w:val="26"/>
                <w:szCs w:val="26"/>
              </w:rPr>
              <w:t>(</w:t>
            </w:r>
            <w:r w:rsidRPr="00EA69A3">
              <w:rPr>
                <w:rFonts w:hint="eastAsia"/>
                <w:sz w:val="26"/>
                <w:szCs w:val="26"/>
              </w:rPr>
              <w:t>姿態</w:t>
            </w:r>
            <w:r w:rsidRPr="00EA69A3">
              <w:rPr>
                <w:sz w:val="26"/>
                <w:szCs w:val="26"/>
              </w:rPr>
              <w:t>)</w:t>
            </w:r>
          </w:p>
        </w:tc>
        <w:tc>
          <w:tcPr>
            <w:tcW w:w="0" w:type="auto"/>
            <w:vMerge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866718" w:rsidRPr="00EA69A3" w:rsidTr="002E41EA">
        <w:trPr>
          <w:trHeight w:hRule="exact" w:val="639"/>
          <w:jc w:val="center"/>
        </w:trPr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sz w:val="26"/>
                <w:szCs w:val="26"/>
              </w:rPr>
              <w:t>18</w:t>
            </w: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A69A3">
              <w:rPr>
                <w:rFonts w:hint="eastAsia"/>
                <w:sz w:val="26"/>
                <w:szCs w:val="26"/>
              </w:rPr>
              <w:t>月考</w:t>
            </w:r>
            <w:r w:rsidRPr="00EA69A3">
              <w:rPr>
                <w:sz w:val="26"/>
                <w:szCs w:val="26"/>
              </w:rPr>
              <w:t>2</w:t>
            </w:r>
            <w:r w:rsidRPr="00EA69A3">
              <w:rPr>
                <w:rFonts w:hint="eastAsia"/>
                <w:sz w:val="26"/>
                <w:szCs w:val="26"/>
              </w:rPr>
              <w:t>不只是椅子</w:t>
            </w:r>
          </w:p>
        </w:tc>
        <w:tc>
          <w:tcPr>
            <w:tcW w:w="0" w:type="auto"/>
            <w:vMerge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</w:tcPr>
          <w:p w:rsidR="00866718" w:rsidRPr="00EA69A3" w:rsidRDefault="00866718" w:rsidP="00EA69A3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</w:tbl>
    <w:p w:rsidR="00866718" w:rsidRPr="00F536C0" w:rsidRDefault="00866718" w:rsidP="00081F43">
      <w:pPr>
        <w:rPr>
          <w:szCs w:val="24"/>
        </w:rPr>
      </w:pPr>
    </w:p>
    <w:sectPr w:rsidR="00866718" w:rsidRPr="00F536C0" w:rsidSect="002E41EA">
      <w:pgSz w:w="11906" w:h="16838"/>
      <w:pgMar w:top="540" w:right="720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718" w:rsidRDefault="00866718" w:rsidP="00435A1A">
      <w:pPr>
        <w:spacing w:line="240" w:lineRule="auto"/>
      </w:pPr>
      <w:r>
        <w:separator/>
      </w:r>
    </w:p>
  </w:endnote>
  <w:endnote w:type="continuationSeparator" w:id="0">
    <w:p w:rsidR="00866718" w:rsidRDefault="00866718" w:rsidP="00435A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718" w:rsidRDefault="00866718" w:rsidP="00435A1A">
      <w:pPr>
        <w:spacing w:line="240" w:lineRule="auto"/>
      </w:pPr>
      <w:r>
        <w:separator/>
      </w:r>
    </w:p>
  </w:footnote>
  <w:footnote w:type="continuationSeparator" w:id="0">
    <w:p w:rsidR="00866718" w:rsidRDefault="00866718" w:rsidP="00435A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391D"/>
    <w:rsid w:val="000675F4"/>
    <w:rsid w:val="00081F43"/>
    <w:rsid w:val="000E354B"/>
    <w:rsid w:val="00165752"/>
    <w:rsid w:val="001C60D3"/>
    <w:rsid w:val="00235982"/>
    <w:rsid w:val="002E41EA"/>
    <w:rsid w:val="00362C09"/>
    <w:rsid w:val="0036391D"/>
    <w:rsid w:val="00396AE2"/>
    <w:rsid w:val="003C0619"/>
    <w:rsid w:val="00435A1A"/>
    <w:rsid w:val="00463074"/>
    <w:rsid w:val="0048477D"/>
    <w:rsid w:val="00540439"/>
    <w:rsid w:val="0067487D"/>
    <w:rsid w:val="006D426E"/>
    <w:rsid w:val="00822AA7"/>
    <w:rsid w:val="00866718"/>
    <w:rsid w:val="00881770"/>
    <w:rsid w:val="00906C30"/>
    <w:rsid w:val="00A856BD"/>
    <w:rsid w:val="00BC0EC9"/>
    <w:rsid w:val="00C2645C"/>
    <w:rsid w:val="00CC0784"/>
    <w:rsid w:val="00CF1830"/>
    <w:rsid w:val="00D371E8"/>
    <w:rsid w:val="00E76338"/>
    <w:rsid w:val="00EA69A3"/>
    <w:rsid w:val="00F11C64"/>
    <w:rsid w:val="00F536C0"/>
    <w:rsid w:val="00F94C24"/>
    <w:rsid w:val="00FD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6BD"/>
    <w:pPr>
      <w:widowControl w:val="0"/>
      <w:spacing w:line="240" w:lineRule="atLeast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391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3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5A1A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435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5A1A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74</TotalTime>
  <Pages>1</Pages>
  <Words>65</Words>
  <Characters>373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cody</dc:creator>
  <cp:keywords/>
  <dc:description/>
  <cp:lastModifiedBy>WinXP</cp:lastModifiedBy>
  <cp:revision>24</cp:revision>
  <dcterms:created xsi:type="dcterms:W3CDTF">2015-11-29T02:29:00Z</dcterms:created>
  <dcterms:modified xsi:type="dcterms:W3CDTF">2015-12-18T02:24:00Z</dcterms:modified>
</cp:coreProperties>
</file>