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F8" w:rsidRDefault="000B5FF8" w:rsidP="009177B9">
      <w:pPr>
        <w:snapToGrid w:val="0"/>
        <w:spacing w:line="240" w:lineRule="atLeast"/>
        <w:jc w:val="center"/>
        <w:rPr>
          <w:rFonts w:ascii="標楷體" w:eastAsia="標楷體"/>
          <w:sz w:val="36"/>
          <w:szCs w:val="36"/>
        </w:rPr>
      </w:pPr>
      <w:r w:rsidRPr="00BD50DC">
        <w:rPr>
          <w:rFonts w:ascii="標楷體" w:eastAsia="標楷體" w:hint="eastAsia"/>
          <w:sz w:val="36"/>
          <w:szCs w:val="36"/>
        </w:rPr>
        <w:t>桃園</w:t>
      </w:r>
      <w:r>
        <w:rPr>
          <w:rFonts w:ascii="標楷體" w:eastAsia="標楷體" w:hint="eastAsia"/>
          <w:sz w:val="36"/>
          <w:szCs w:val="36"/>
        </w:rPr>
        <w:t>市</w:t>
      </w:r>
      <w:r w:rsidRPr="00BD50DC">
        <w:rPr>
          <w:rFonts w:ascii="標楷體" w:eastAsia="標楷體"/>
          <w:sz w:val="36"/>
          <w:szCs w:val="36"/>
        </w:rPr>
        <w:t>10</w:t>
      </w:r>
      <w:r>
        <w:rPr>
          <w:rFonts w:ascii="標楷體" w:eastAsia="標楷體"/>
          <w:sz w:val="36"/>
          <w:szCs w:val="36"/>
        </w:rPr>
        <w:t>4</w:t>
      </w:r>
      <w:r w:rsidRPr="00BD50DC">
        <w:rPr>
          <w:rFonts w:ascii="標楷體" w:eastAsia="標楷體" w:hint="eastAsia"/>
          <w:sz w:val="36"/>
          <w:szCs w:val="36"/>
        </w:rPr>
        <w:t>學年度師生鄉土歌謠比賽實施</w:t>
      </w:r>
      <w:r>
        <w:rPr>
          <w:rFonts w:ascii="標楷體" w:eastAsia="標楷體" w:hint="eastAsia"/>
          <w:sz w:val="36"/>
          <w:szCs w:val="36"/>
        </w:rPr>
        <w:t>計畫</w:t>
      </w:r>
    </w:p>
    <w:p w:rsidR="000B5FF8" w:rsidRDefault="000B5FF8" w:rsidP="009177B9">
      <w:pPr>
        <w:snapToGrid w:val="0"/>
        <w:spacing w:line="240" w:lineRule="atLeast"/>
        <w:jc w:val="center"/>
        <w:rPr>
          <w:rFonts w:ascii="標楷體" w:eastAsia="標楷體"/>
          <w:sz w:val="36"/>
          <w:szCs w:val="36"/>
        </w:rPr>
      </w:pPr>
    </w:p>
    <w:p w:rsidR="000B5FF8" w:rsidRPr="009177B9" w:rsidRDefault="000B5FF8" w:rsidP="009177B9">
      <w:pPr>
        <w:snapToGrid w:val="0"/>
        <w:spacing w:line="240" w:lineRule="atLeast"/>
        <w:jc w:val="center"/>
        <w:rPr>
          <w:rFonts w:ascii="標楷體" w:eastAsia="標楷體"/>
          <w:sz w:val="20"/>
          <w:szCs w:val="20"/>
        </w:rPr>
      </w:pPr>
      <w:r>
        <w:rPr>
          <w:rFonts w:ascii="標楷體" w:eastAsia="標楷體"/>
          <w:sz w:val="20"/>
          <w:szCs w:val="20"/>
        </w:rPr>
        <w:t xml:space="preserve">                             </w:t>
      </w:r>
      <w:r w:rsidRPr="009177B9">
        <w:rPr>
          <w:rFonts w:ascii="標楷體" w:eastAsia="標楷體" w:hint="eastAsia"/>
          <w:sz w:val="20"/>
          <w:szCs w:val="20"/>
        </w:rPr>
        <w:t>桃園市政府教育局</w:t>
      </w:r>
      <w:r>
        <w:rPr>
          <w:rFonts w:ascii="標楷體" w:eastAsia="標楷體"/>
          <w:sz w:val="20"/>
          <w:szCs w:val="20"/>
        </w:rPr>
        <w:t>104</w:t>
      </w:r>
      <w:r>
        <w:rPr>
          <w:rFonts w:ascii="標楷體" w:eastAsia="標楷體" w:hint="eastAsia"/>
          <w:sz w:val="20"/>
          <w:szCs w:val="20"/>
        </w:rPr>
        <w:t>年</w:t>
      </w:r>
      <w:r>
        <w:rPr>
          <w:rFonts w:ascii="標楷體" w:eastAsia="標楷體"/>
          <w:sz w:val="20"/>
          <w:szCs w:val="20"/>
        </w:rPr>
        <w:t>9</w:t>
      </w:r>
      <w:r>
        <w:rPr>
          <w:rFonts w:ascii="標楷體" w:eastAsia="標楷體" w:hint="eastAsia"/>
          <w:sz w:val="20"/>
          <w:szCs w:val="20"/>
        </w:rPr>
        <w:t>月</w:t>
      </w:r>
      <w:r>
        <w:rPr>
          <w:rFonts w:ascii="標楷體" w:eastAsia="標楷體"/>
          <w:sz w:val="20"/>
          <w:szCs w:val="20"/>
        </w:rPr>
        <w:t>8</w:t>
      </w:r>
      <w:r>
        <w:rPr>
          <w:rFonts w:ascii="標楷體" w:eastAsia="標楷體" w:hint="eastAsia"/>
          <w:sz w:val="20"/>
          <w:szCs w:val="20"/>
        </w:rPr>
        <w:t>日桃教終字第</w:t>
      </w:r>
      <w:r>
        <w:rPr>
          <w:rFonts w:ascii="標楷體" w:eastAsia="標楷體"/>
          <w:sz w:val="20"/>
          <w:szCs w:val="20"/>
        </w:rPr>
        <w:t>1040062357</w:t>
      </w:r>
      <w:r>
        <w:rPr>
          <w:rFonts w:ascii="標楷體" w:eastAsia="標楷體" w:hint="eastAsia"/>
          <w:sz w:val="20"/>
          <w:szCs w:val="20"/>
        </w:rPr>
        <w:t>號函備查</w:t>
      </w: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壹、依據：</w:t>
      </w:r>
    </w:p>
    <w:p w:rsidR="000B5FF8" w:rsidRPr="00825781" w:rsidRDefault="000B5FF8" w:rsidP="002F0F20">
      <w:pPr>
        <w:spacing w:beforeLines="50" w:after="120" w:line="300" w:lineRule="exact"/>
        <w:ind w:firstLineChars="100" w:firstLine="240"/>
        <w:jc w:val="both"/>
        <w:rPr>
          <w:rFonts w:ascii="標楷體" w:eastAsia="標楷體"/>
        </w:rPr>
      </w:pPr>
      <w:r w:rsidRPr="00825781">
        <w:rPr>
          <w:rFonts w:ascii="標楷體" w:eastAsia="標楷體" w:hint="eastAsia"/>
        </w:rPr>
        <w:t>一、教育部「</w:t>
      </w:r>
      <w:r>
        <w:rPr>
          <w:rFonts w:ascii="標楷體" w:eastAsia="標楷體"/>
        </w:rPr>
        <w:t>104</w:t>
      </w:r>
      <w:r w:rsidRPr="00825781">
        <w:rPr>
          <w:rFonts w:ascii="標楷體" w:eastAsia="標楷體" w:hint="eastAsia"/>
        </w:rPr>
        <w:t>學年度全國師生鄉土歌謠比賽實施要點」。</w:t>
      </w:r>
    </w:p>
    <w:p w:rsidR="000B5FF8" w:rsidRDefault="000B5FF8" w:rsidP="002F0F20">
      <w:pPr>
        <w:spacing w:beforeLines="50" w:after="120" w:line="300" w:lineRule="exact"/>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二、</w:t>
      </w:r>
      <w:r>
        <w:rPr>
          <w:rFonts w:ascii="標楷體" w:eastAsia="標楷體" w:hAnsi="標楷體" w:hint="eastAsia"/>
          <w:color w:val="000000"/>
        </w:rPr>
        <w:t>桃園市政府</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8</w:t>
      </w:r>
      <w:r>
        <w:rPr>
          <w:rFonts w:ascii="標楷體" w:eastAsia="標楷體" w:hAnsi="標楷體" w:hint="eastAsia"/>
          <w:color w:val="000000"/>
        </w:rPr>
        <w:t>月</w:t>
      </w:r>
      <w:r>
        <w:rPr>
          <w:rFonts w:ascii="標楷體" w:eastAsia="標楷體" w:hAnsi="標楷體"/>
          <w:color w:val="000000"/>
        </w:rPr>
        <w:t>11</w:t>
      </w:r>
      <w:r>
        <w:rPr>
          <w:rFonts w:ascii="標楷體" w:eastAsia="標楷體" w:hAnsi="標楷體" w:hint="eastAsia"/>
          <w:color w:val="000000"/>
        </w:rPr>
        <w:t>桃教終字第</w:t>
      </w:r>
      <w:r>
        <w:rPr>
          <w:rFonts w:ascii="標楷體" w:eastAsia="標楷體" w:hAnsi="標楷體"/>
          <w:color w:val="000000"/>
        </w:rPr>
        <w:t>1040057503</w:t>
      </w:r>
      <w:r>
        <w:rPr>
          <w:rFonts w:ascii="標楷體" w:eastAsia="標楷體" w:hAnsi="標楷體" w:hint="eastAsia"/>
          <w:color w:val="000000"/>
        </w:rPr>
        <w:t>號函</w:t>
      </w:r>
      <w:r>
        <w:rPr>
          <w:rFonts w:ascii="標楷體" w:eastAsia="標楷體" w:hint="eastAsia"/>
          <w:color w:val="000000"/>
        </w:rPr>
        <w:t>。</w:t>
      </w: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貳、目的：</w:t>
      </w:r>
    </w:p>
    <w:p w:rsidR="000B5FF8" w:rsidRDefault="000B5FF8" w:rsidP="0061704C">
      <w:pPr>
        <w:numPr>
          <w:ilvl w:val="0"/>
          <w:numId w:val="1"/>
        </w:numPr>
        <w:snapToGrid w:val="0"/>
        <w:spacing w:line="240" w:lineRule="atLeast"/>
        <w:rPr>
          <w:rFonts w:ascii="標楷體" w:eastAsia="標楷體"/>
        </w:rPr>
      </w:pPr>
      <w:r>
        <w:rPr>
          <w:rFonts w:ascii="標楷體" w:eastAsia="標楷體" w:hint="eastAsia"/>
        </w:rPr>
        <w:t>培養教師與學生學習鄉土歌謠及母語之興趣。</w:t>
      </w:r>
    </w:p>
    <w:p w:rsidR="000B5FF8" w:rsidRDefault="000B5FF8" w:rsidP="0061704C">
      <w:pPr>
        <w:numPr>
          <w:ilvl w:val="0"/>
          <w:numId w:val="1"/>
        </w:numPr>
        <w:snapToGrid w:val="0"/>
        <w:spacing w:line="240" w:lineRule="atLeast"/>
        <w:rPr>
          <w:rFonts w:ascii="標楷體" w:eastAsia="標楷體"/>
        </w:rPr>
      </w:pPr>
      <w:r>
        <w:rPr>
          <w:rFonts w:ascii="標楷體" w:eastAsia="標楷體" w:hint="eastAsia"/>
        </w:rPr>
        <w:t>加強各級學校師生對多元文化的認識。</w:t>
      </w:r>
    </w:p>
    <w:p w:rsidR="000B5FF8" w:rsidRDefault="000B5FF8" w:rsidP="0061704C">
      <w:pPr>
        <w:numPr>
          <w:ilvl w:val="0"/>
          <w:numId w:val="1"/>
        </w:numPr>
        <w:snapToGrid w:val="0"/>
        <w:spacing w:line="240" w:lineRule="atLeast"/>
        <w:rPr>
          <w:rFonts w:ascii="標楷體" w:eastAsia="標楷體"/>
        </w:rPr>
      </w:pPr>
      <w:r>
        <w:rPr>
          <w:rFonts w:ascii="標楷體" w:eastAsia="標楷體" w:hint="eastAsia"/>
        </w:rPr>
        <w:t>推展鄉土歌謠教學，落實本土音樂教育。</w:t>
      </w: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叁、組織：</w:t>
      </w:r>
    </w:p>
    <w:p w:rsidR="000B5FF8" w:rsidRDefault="000B5FF8" w:rsidP="0061704C">
      <w:pPr>
        <w:numPr>
          <w:ilvl w:val="0"/>
          <w:numId w:val="2"/>
        </w:numPr>
        <w:snapToGrid w:val="0"/>
        <w:spacing w:line="240" w:lineRule="atLeast"/>
        <w:rPr>
          <w:rFonts w:ascii="標楷體" w:eastAsia="標楷體"/>
        </w:rPr>
      </w:pPr>
      <w:r>
        <w:rPr>
          <w:rFonts w:ascii="標楷體" w:eastAsia="標楷體" w:hint="eastAsia"/>
        </w:rPr>
        <w:t>主辦單位：桃園市政府教育局。</w:t>
      </w:r>
    </w:p>
    <w:p w:rsidR="000B5FF8" w:rsidRDefault="000B5FF8" w:rsidP="0061704C">
      <w:pPr>
        <w:numPr>
          <w:ilvl w:val="0"/>
          <w:numId w:val="2"/>
        </w:numPr>
        <w:snapToGrid w:val="0"/>
        <w:spacing w:line="240" w:lineRule="atLeast"/>
        <w:rPr>
          <w:rFonts w:ascii="標楷體" w:eastAsia="標楷體"/>
        </w:rPr>
      </w:pPr>
      <w:r>
        <w:rPr>
          <w:rFonts w:ascii="標楷體" w:eastAsia="標楷體" w:hint="eastAsia"/>
        </w:rPr>
        <w:t>承辦單位：桃園市中壢區林森國民小學。</w:t>
      </w:r>
    </w:p>
    <w:p w:rsidR="000B5FF8" w:rsidRDefault="000B5FF8" w:rsidP="002F0F20">
      <w:pPr>
        <w:spacing w:beforeLines="50" w:after="120" w:line="300" w:lineRule="exact"/>
        <w:jc w:val="both"/>
        <w:rPr>
          <w:rFonts w:ascii="標楷體" w:eastAsia="標楷體"/>
        </w:rPr>
      </w:pPr>
      <w:r>
        <w:rPr>
          <w:rFonts w:ascii="標楷體" w:eastAsia="標楷體" w:hint="eastAsia"/>
          <w:sz w:val="28"/>
        </w:rPr>
        <w:t>肆、比賽區別</w:t>
      </w:r>
      <w:r>
        <w:rPr>
          <w:rFonts w:ascii="標楷體" w:eastAsia="標楷體" w:hint="eastAsia"/>
        </w:rPr>
        <w:t>：</w:t>
      </w:r>
    </w:p>
    <w:p w:rsidR="000B5FF8" w:rsidRDefault="000B5FF8" w:rsidP="0061704C">
      <w:pPr>
        <w:numPr>
          <w:ilvl w:val="0"/>
          <w:numId w:val="7"/>
        </w:numPr>
        <w:snapToGrid w:val="0"/>
        <w:spacing w:line="240" w:lineRule="atLeast"/>
        <w:rPr>
          <w:rFonts w:ascii="標楷體" w:eastAsia="標楷體"/>
        </w:rPr>
      </w:pPr>
      <w:r>
        <w:rPr>
          <w:rFonts w:ascii="標楷體" w:eastAsia="標楷體" w:hint="eastAsia"/>
        </w:rPr>
        <w:t>南區：中壢區、平鎮區、楊梅區、新屋區、觀音區、龍潭區。</w:t>
      </w:r>
    </w:p>
    <w:p w:rsidR="000B5FF8" w:rsidRDefault="000B5FF8" w:rsidP="0061704C">
      <w:pPr>
        <w:numPr>
          <w:ilvl w:val="0"/>
          <w:numId w:val="7"/>
        </w:numPr>
        <w:snapToGrid w:val="0"/>
        <w:spacing w:line="240" w:lineRule="atLeast"/>
        <w:rPr>
          <w:rFonts w:ascii="標楷體" w:eastAsia="標楷體"/>
        </w:rPr>
      </w:pPr>
      <w:r>
        <w:rPr>
          <w:rFonts w:ascii="標楷體" w:eastAsia="標楷體" w:hint="eastAsia"/>
        </w:rPr>
        <w:t>北區：桃園區、蘆竹區、大園區、龜山區、八德區、大溪區、復興區。</w:t>
      </w:r>
    </w:p>
    <w:p w:rsidR="000B5FF8" w:rsidRDefault="000B5FF8" w:rsidP="002F0F20">
      <w:pPr>
        <w:spacing w:beforeLines="50" w:after="120" w:line="300" w:lineRule="exact"/>
        <w:jc w:val="both"/>
        <w:rPr>
          <w:rFonts w:ascii="標楷體" w:eastAsia="標楷體"/>
        </w:rPr>
      </w:pPr>
      <w:r>
        <w:rPr>
          <w:rFonts w:ascii="標楷體" w:eastAsia="標楷體" w:hint="eastAsia"/>
          <w:sz w:val="28"/>
        </w:rPr>
        <w:t>伍、比賽組別</w:t>
      </w:r>
      <w:r>
        <w:rPr>
          <w:rFonts w:ascii="標楷體" w:eastAsia="標楷體" w:hint="eastAsia"/>
        </w:rPr>
        <w:t>：</w:t>
      </w:r>
    </w:p>
    <w:p w:rsidR="000B5FF8" w:rsidRDefault="000B5FF8" w:rsidP="0061704C">
      <w:pPr>
        <w:numPr>
          <w:ilvl w:val="0"/>
          <w:numId w:val="5"/>
        </w:numPr>
        <w:tabs>
          <w:tab w:val="num" w:pos="1440"/>
        </w:tabs>
        <w:snapToGrid w:val="0"/>
        <w:spacing w:line="240" w:lineRule="atLeast"/>
        <w:rPr>
          <w:rFonts w:ascii="標楷體" w:eastAsia="標楷體"/>
        </w:rPr>
      </w:pPr>
      <w:r>
        <w:rPr>
          <w:rFonts w:ascii="標楷體" w:eastAsia="標楷體" w:hint="eastAsia"/>
        </w:rPr>
        <w:t>團體組（分為南區、北區）：</w:t>
      </w:r>
    </w:p>
    <w:p w:rsidR="000B5FF8" w:rsidRDefault="000B5FF8" w:rsidP="0061704C">
      <w:pPr>
        <w:numPr>
          <w:ilvl w:val="1"/>
          <w:numId w:val="5"/>
        </w:numPr>
        <w:tabs>
          <w:tab w:val="num" w:pos="1440"/>
        </w:tabs>
        <w:snapToGrid w:val="0"/>
        <w:spacing w:line="240" w:lineRule="atLeast"/>
        <w:rPr>
          <w:rFonts w:ascii="標楷體" w:eastAsia="標楷體"/>
        </w:rPr>
      </w:pPr>
      <w:r>
        <w:rPr>
          <w:rFonts w:ascii="標楷體" w:eastAsia="標楷體" w:hint="eastAsia"/>
        </w:rPr>
        <w:t>國小組：就讀於本市公私立小學學生組成之團隊。（不得跨校）</w:t>
      </w:r>
    </w:p>
    <w:p w:rsidR="000B5FF8" w:rsidRDefault="000B5FF8" w:rsidP="0061704C">
      <w:pPr>
        <w:numPr>
          <w:ilvl w:val="1"/>
          <w:numId w:val="5"/>
        </w:numPr>
        <w:tabs>
          <w:tab w:val="num" w:pos="1440"/>
        </w:tabs>
        <w:snapToGrid w:val="0"/>
        <w:spacing w:line="240" w:lineRule="atLeast"/>
        <w:rPr>
          <w:rFonts w:ascii="標楷體" w:eastAsia="標楷體"/>
        </w:rPr>
      </w:pPr>
      <w:r>
        <w:rPr>
          <w:rFonts w:ascii="標楷體" w:eastAsia="標楷體" w:hint="eastAsia"/>
        </w:rPr>
        <w:t>國中組：就讀於本市公私立國民中學及高級中學國中部學生組成之團隊。（不得跨校）</w:t>
      </w:r>
    </w:p>
    <w:p w:rsidR="000B5FF8" w:rsidRPr="00EB1743" w:rsidRDefault="000B5FF8" w:rsidP="0061704C">
      <w:pPr>
        <w:numPr>
          <w:ilvl w:val="1"/>
          <w:numId w:val="5"/>
        </w:numPr>
        <w:tabs>
          <w:tab w:val="num" w:pos="1440"/>
        </w:tabs>
        <w:snapToGrid w:val="0"/>
        <w:spacing w:line="240" w:lineRule="atLeast"/>
        <w:rPr>
          <w:rFonts w:ascii="標楷體" w:eastAsia="標楷體"/>
        </w:rPr>
      </w:pPr>
      <w:r w:rsidRPr="00EB1743">
        <w:rPr>
          <w:rFonts w:ascii="標楷體" w:eastAsia="標楷體" w:hint="eastAsia"/>
        </w:rPr>
        <w:t>高中職組：就讀於本</w:t>
      </w:r>
      <w:r>
        <w:rPr>
          <w:rFonts w:ascii="標楷體" w:eastAsia="標楷體" w:hint="eastAsia"/>
        </w:rPr>
        <w:t>市</w:t>
      </w:r>
      <w:r w:rsidRPr="00EB1743">
        <w:rPr>
          <w:rFonts w:ascii="標楷體" w:eastAsia="標楷體" w:hint="eastAsia"/>
        </w:rPr>
        <w:t>公私立高級中學高中部及高級職業學校、五專一、二、三年級及七年一貫制大學一、二、三年級之學生組成之團隊。（不得跨校）</w:t>
      </w:r>
    </w:p>
    <w:p w:rsidR="000B5FF8" w:rsidRPr="00EB1743" w:rsidRDefault="000B5FF8" w:rsidP="0061704C">
      <w:pPr>
        <w:numPr>
          <w:ilvl w:val="1"/>
          <w:numId w:val="5"/>
        </w:numPr>
        <w:tabs>
          <w:tab w:val="num" w:pos="1440"/>
        </w:tabs>
        <w:snapToGrid w:val="0"/>
        <w:spacing w:line="240" w:lineRule="atLeast"/>
        <w:rPr>
          <w:rFonts w:ascii="標楷體" w:eastAsia="標楷體"/>
        </w:rPr>
      </w:pPr>
      <w:r w:rsidRPr="00EB1743">
        <w:rPr>
          <w:rFonts w:ascii="標楷體" w:eastAsia="標楷體" w:hint="eastAsia"/>
        </w:rPr>
        <w:t>教師組：任教於本</w:t>
      </w:r>
      <w:r>
        <w:rPr>
          <w:rFonts w:ascii="標楷體" w:eastAsia="標楷體" w:hint="eastAsia"/>
        </w:rPr>
        <w:t>市</w:t>
      </w:r>
      <w:r w:rsidRPr="00EB1743">
        <w:rPr>
          <w:rFonts w:ascii="標楷體" w:eastAsia="標楷體" w:hint="eastAsia"/>
        </w:rPr>
        <w:t>之公私立學校教師及退休教師組成之團隊，退休教師人數不得逾全隊三分之一。（得跨校組隊）</w:t>
      </w:r>
    </w:p>
    <w:p w:rsidR="000B5FF8" w:rsidRPr="00EB1743" w:rsidRDefault="000B5FF8" w:rsidP="0061704C">
      <w:pPr>
        <w:numPr>
          <w:ilvl w:val="0"/>
          <w:numId w:val="5"/>
        </w:numPr>
        <w:tabs>
          <w:tab w:val="num" w:pos="1440"/>
        </w:tabs>
        <w:snapToGrid w:val="0"/>
        <w:spacing w:line="240" w:lineRule="atLeast"/>
        <w:rPr>
          <w:rFonts w:ascii="標楷體" w:eastAsia="標楷體"/>
        </w:rPr>
      </w:pPr>
      <w:r w:rsidRPr="00EB1743">
        <w:rPr>
          <w:rFonts w:ascii="標楷體" w:eastAsia="標楷體" w:hint="eastAsia"/>
        </w:rPr>
        <w:t>個人組（不分區）：</w:t>
      </w:r>
    </w:p>
    <w:p w:rsidR="000B5FF8" w:rsidRPr="00EB1743" w:rsidRDefault="000B5FF8" w:rsidP="0061704C">
      <w:pPr>
        <w:numPr>
          <w:ilvl w:val="1"/>
          <w:numId w:val="5"/>
        </w:numPr>
        <w:tabs>
          <w:tab w:val="num" w:pos="1440"/>
        </w:tabs>
        <w:snapToGrid w:val="0"/>
        <w:spacing w:line="240" w:lineRule="atLeast"/>
        <w:rPr>
          <w:rFonts w:ascii="標楷體" w:eastAsia="標楷體"/>
        </w:rPr>
      </w:pPr>
      <w:r>
        <w:rPr>
          <w:rFonts w:ascii="標楷體" w:eastAsia="標楷體" w:hint="eastAsia"/>
        </w:rPr>
        <w:t>國</w:t>
      </w:r>
      <w:r w:rsidRPr="00EB1743">
        <w:rPr>
          <w:rFonts w:ascii="標楷體" w:eastAsia="標楷體" w:hint="eastAsia"/>
        </w:rPr>
        <w:t>小組：就讀於本</w:t>
      </w:r>
      <w:r>
        <w:rPr>
          <w:rFonts w:ascii="標楷體" w:eastAsia="標楷體" w:hint="eastAsia"/>
        </w:rPr>
        <w:t>市</w:t>
      </w:r>
      <w:r w:rsidRPr="00EB1743">
        <w:rPr>
          <w:rFonts w:ascii="標楷體" w:eastAsia="標楷體" w:hint="eastAsia"/>
        </w:rPr>
        <w:t>公私立小學學生。</w:t>
      </w:r>
    </w:p>
    <w:p w:rsidR="000B5FF8" w:rsidRPr="00EB1743" w:rsidRDefault="000B5FF8" w:rsidP="0061704C">
      <w:pPr>
        <w:numPr>
          <w:ilvl w:val="1"/>
          <w:numId w:val="5"/>
        </w:numPr>
        <w:tabs>
          <w:tab w:val="num" w:pos="1440"/>
        </w:tabs>
        <w:snapToGrid w:val="0"/>
        <w:spacing w:line="240" w:lineRule="atLeast"/>
        <w:rPr>
          <w:rFonts w:ascii="標楷體" w:eastAsia="標楷體"/>
        </w:rPr>
      </w:pPr>
      <w:r w:rsidRPr="00EB1743">
        <w:rPr>
          <w:rFonts w:ascii="標楷體" w:eastAsia="標楷體" w:hint="eastAsia"/>
        </w:rPr>
        <w:t>國中組：就讀於本</w:t>
      </w:r>
      <w:r>
        <w:rPr>
          <w:rFonts w:ascii="標楷體" w:eastAsia="標楷體" w:hint="eastAsia"/>
        </w:rPr>
        <w:t>市</w:t>
      </w:r>
      <w:r w:rsidRPr="00EB1743">
        <w:rPr>
          <w:rFonts w:ascii="標楷體" w:eastAsia="標楷體" w:hint="eastAsia"/>
        </w:rPr>
        <w:t>公私立國民中學及高級中學國中部學生。</w:t>
      </w:r>
    </w:p>
    <w:p w:rsidR="000B5FF8" w:rsidRDefault="000B5FF8" w:rsidP="0061704C">
      <w:pPr>
        <w:numPr>
          <w:ilvl w:val="1"/>
          <w:numId w:val="5"/>
        </w:numPr>
        <w:tabs>
          <w:tab w:val="num" w:pos="1440"/>
        </w:tabs>
        <w:snapToGrid w:val="0"/>
        <w:spacing w:line="240" w:lineRule="atLeast"/>
        <w:rPr>
          <w:rFonts w:ascii="標楷體" w:eastAsia="標楷體"/>
        </w:rPr>
      </w:pPr>
      <w:r w:rsidRPr="00EB1743">
        <w:rPr>
          <w:rFonts w:ascii="標楷體" w:eastAsia="標楷體" w:hint="eastAsia"/>
        </w:rPr>
        <w:t>高中職組：就</w:t>
      </w:r>
      <w:r>
        <w:rPr>
          <w:rFonts w:ascii="標楷體" w:eastAsia="標楷體" w:hint="eastAsia"/>
        </w:rPr>
        <w:t>讀於本市公私立高級中學高中部及高級職業學校、五專一、二、三年級及七年一貫制大學一、二、三年級之學生。</w:t>
      </w:r>
    </w:p>
    <w:p w:rsidR="000B5FF8" w:rsidRDefault="000B5FF8" w:rsidP="0061704C">
      <w:pPr>
        <w:numPr>
          <w:ilvl w:val="1"/>
          <w:numId w:val="5"/>
        </w:numPr>
        <w:tabs>
          <w:tab w:val="num" w:pos="1440"/>
        </w:tabs>
        <w:snapToGrid w:val="0"/>
        <w:spacing w:line="240" w:lineRule="atLeast"/>
        <w:rPr>
          <w:rFonts w:ascii="標楷體" w:eastAsia="標楷體"/>
        </w:rPr>
      </w:pPr>
      <w:r>
        <w:rPr>
          <w:rFonts w:ascii="標楷體" w:eastAsia="標楷體" w:hint="eastAsia"/>
        </w:rPr>
        <w:t>社會組：除以上三組之個人，須由代表學校統一報名。</w:t>
      </w: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陸、比賽項目：</w:t>
      </w:r>
    </w:p>
    <w:p w:rsidR="000B5FF8" w:rsidRDefault="000B5FF8" w:rsidP="0061704C">
      <w:pPr>
        <w:snapToGrid w:val="0"/>
        <w:spacing w:line="240" w:lineRule="atLeast"/>
        <w:ind w:firstLineChars="100" w:firstLine="240"/>
        <w:rPr>
          <w:rFonts w:ascii="標楷體" w:eastAsia="標楷體" w:hAnsi="標楷體" w:cs="TT2300o00"/>
          <w:color w:val="000000"/>
        </w:rPr>
      </w:pPr>
      <w:r>
        <w:rPr>
          <w:rFonts w:ascii="標楷體" w:eastAsia="標楷體"/>
        </w:rPr>
        <w:t xml:space="preserve">   </w:t>
      </w:r>
      <w:r>
        <w:rPr>
          <w:rFonts w:ascii="標楷體" w:eastAsia="標楷體" w:hint="eastAsia"/>
        </w:rPr>
        <w:t>各組均分下列四類：福佬語系類、客家語系類、原住民語系類、東南亞語系類</w:t>
      </w:r>
      <w:r w:rsidRPr="00A87972">
        <w:rPr>
          <w:rFonts w:ascii="標楷體" w:eastAsia="標楷體" w:hAnsi="標楷體" w:cs="TT2300o00"/>
          <w:color w:val="000000"/>
        </w:rPr>
        <w:t>(</w:t>
      </w:r>
      <w:r w:rsidRPr="00A87972">
        <w:rPr>
          <w:rFonts w:ascii="標楷體" w:eastAsia="標楷體" w:hAnsi="標楷體" w:cs="TT2300o00" w:hint="eastAsia"/>
          <w:color w:val="000000"/>
        </w:rPr>
        <w:t>限越南、</w:t>
      </w:r>
    </w:p>
    <w:p w:rsidR="000B5FF8" w:rsidRDefault="000B5FF8" w:rsidP="0061704C">
      <w:pPr>
        <w:snapToGrid w:val="0"/>
        <w:spacing w:line="240" w:lineRule="atLeast"/>
        <w:ind w:firstLineChars="100" w:firstLine="240"/>
        <w:rPr>
          <w:rFonts w:ascii="標楷體" w:eastAsia="標楷體"/>
        </w:rPr>
      </w:pPr>
      <w:r>
        <w:rPr>
          <w:rFonts w:ascii="標楷體" w:eastAsia="標楷體" w:hAnsi="標楷體" w:cs="TT2300o00"/>
          <w:color w:val="000000"/>
        </w:rPr>
        <w:t xml:space="preserve">   </w:t>
      </w:r>
      <w:r w:rsidRPr="00A87972">
        <w:rPr>
          <w:rFonts w:ascii="標楷體" w:eastAsia="標楷體" w:hAnsi="標楷體" w:cs="TT2300o00" w:hint="eastAsia"/>
          <w:color w:val="000000"/>
        </w:rPr>
        <w:t>印尼、泰國、緬甸與柬埔寨</w:t>
      </w:r>
      <w:r w:rsidRPr="00A87972">
        <w:rPr>
          <w:rFonts w:ascii="標楷體" w:eastAsia="標楷體" w:hAnsi="標楷體" w:cs="TT2300o00"/>
          <w:color w:val="000000"/>
        </w:rPr>
        <w:t>)</w:t>
      </w:r>
      <w:r>
        <w:rPr>
          <w:rFonts w:ascii="標楷體" w:eastAsia="標楷體" w:hint="eastAsia"/>
        </w:rPr>
        <w:t>。</w:t>
      </w: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柒、比賽規定：</w:t>
      </w:r>
    </w:p>
    <w:p w:rsidR="000B5FF8" w:rsidRPr="00D515F4" w:rsidRDefault="000B5FF8" w:rsidP="0061704C">
      <w:pPr>
        <w:snapToGrid w:val="0"/>
        <w:spacing w:line="240" w:lineRule="atLeast"/>
        <w:ind w:left="480"/>
        <w:rPr>
          <w:rFonts w:ascii="標楷體" w:eastAsia="標楷體"/>
        </w:rPr>
      </w:pPr>
      <w:r>
        <w:rPr>
          <w:rFonts w:ascii="標楷體" w:eastAsia="標楷體" w:hint="eastAsia"/>
        </w:rPr>
        <w:t>一、團體組：演唱形式為合唱，每隊可設指揮一人及伴奏若干人，也可無需伴奏，各隊人數以不少於</w:t>
      </w:r>
      <w:r>
        <w:rPr>
          <w:rFonts w:ascii="標楷體" w:eastAsia="標楷體"/>
        </w:rPr>
        <w:t>10</w:t>
      </w:r>
      <w:r>
        <w:rPr>
          <w:rFonts w:ascii="標楷體" w:eastAsia="標楷體" w:hint="eastAsia"/>
        </w:rPr>
        <w:t>人，不多於</w:t>
      </w:r>
      <w:r>
        <w:rPr>
          <w:rFonts w:ascii="標楷體" w:eastAsia="標楷體"/>
        </w:rPr>
        <w:t>60</w:t>
      </w:r>
      <w:r>
        <w:rPr>
          <w:rFonts w:ascii="標楷體" w:eastAsia="標楷體" w:hint="eastAsia"/>
        </w:rPr>
        <w:t>人為限（含指揮及伴奏），每超過或不足一人扣總平均分數</w:t>
      </w:r>
      <w:r>
        <w:rPr>
          <w:rFonts w:ascii="標楷體" w:eastAsia="標楷體"/>
        </w:rPr>
        <w:t>1</w:t>
      </w:r>
      <w:r>
        <w:rPr>
          <w:rFonts w:ascii="標楷體" w:eastAsia="標楷體" w:hint="eastAsia"/>
        </w:rPr>
        <w:t>分。</w:t>
      </w:r>
      <w:r w:rsidRPr="00D515F4">
        <w:rPr>
          <w:rFonts w:ascii="標楷體" w:eastAsia="標楷體" w:hint="eastAsia"/>
        </w:rPr>
        <w:t>指揮及鋼琴伴奏可不限身分，其餘均須由參賽者擔任。</w:t>
      </w:r>
    </w:p>
    <w:p w:rsidR="000B5FF8" w:rsidRDefault="000B5FF8" w:rsidP="0061704C">
      <w:pPr>
        <w:numPr>
          <w:ilvl w:val="0"/>
          <w:numId w:val="8"/>
        </w:numPr>
        <w:snapToGrid w:val="0"/>
        <w:spacing w:line="240" w:lineRule="atLeast"/>
        <w:rPr>
          <w:rFonts w:ascii="標楷體" w:eastAsia="標楷體"/>
        </w:rPr>
      </w:pPr>
      <w:r w:rsidRPr="00BD50DC">
        <w:rPr>
          <w:rFonts w:ascii="標楷體" w:eastAsia="標楷體" w:hint="eastAsia"/>
          <w:b/>
        </w:rPr>
        <w:t>福佬語系類、客家語系類</w:t>
      </w:r>
      <w:r>
        <w:rPr>
          <w:rFonts w:ascii="標楷體" w:eastAsia="標楷體" w:hint="eastAsia"/>
        </w:rPr>
        <w:t>之參賽團隊，須演唱</w:t>
      </w:r>
      <w:r w:rsidRPr="00BD50DC">
        <w:rPr>
          <w:rFonts w:ascii="標楷體" w:eastAsia="標楷體" w:hint="eastAsia"/>
          <w:b/>
        </w:rPr>
        <w:t>指定曲及自選曲各一首</w:t>
      </w:r>
      <w:r>
        <w:rPr>
          <w:rFonts w:ascii="標楷體" w:eastAsia="標楷體" w:hint="eastAsia"/>
        </w:rPr>
        <w:t>，所演唱歌曲之歌詞須以參加組別之語言演唱，曲調須具有鄉土風味且能突顯族群特色；演唱之歌謠，指定曲由本會指定曲中選定，自選曲由參賽隊伍自行決定，惟自選曲演唱時間每首不得超過</w:t>
      </w:r>
      <w:r>
        <w:rPr>
          <w:rFonts w:ascii="標楷體" w:eastAsia="標楷體"/>
        </w:rPr>
        <w:t>10</w:t>
      </w:r>
      <w:r>
        <w:rPr>
          <w:rFonts w:ascii="標楷體" w:eastAsia="標楷體" w:hint="eastAsia"/>
        </w:rPr>
        <w:t>分鐘，每超過</w:t>
      </w:r>
      <w:r>
        <w:rPr>
          <w:rFonts w:ascii="標楷體" w:eastAsia="標楷體"/>
        </w:rPr>
        <w:t>1</w:t>
      </w:r>
      <w:r>
        <w:rPr>
          <w:rFonts w:ascii="標楷體" w:eastAsia="標楷體" w:hint="eastAsia"/>
        </w:rPr>
        <w:t>分鐘扣總平均分數</w:t>
      </w:r>
      <w:r>
        <w:rPr>
          <w:rFonts w:ascii="標楷體" w:eastAsia="標楷體"/>
        </w:rPr>
        <w:t>1</w:t>
      </w:r>
      <w:r>
        <w:rPr>
          <w:rFonts w:ascii="標楷體" w:eastAsia="標楷體" w:hint="eastAsia"/>
        </w:rPr>
        <w:t>分。</w:t>
      </w:r>
    </w:p>
    <w:p w:rsidR="000B5FF8" w:rsidRDefault="000B5FF8" w:rsidP="0061704C">
      <w:pPr>
        <w:numPr>
          <w:ilvl w:val="0"/>
          <w:numId w:val="8"/>
        </w:numPr>
        <w:snapToGrid w:val="0"/>
        <w:spacing w:line="240" w:lineRule="atLeast"/>
        <w:rPr>
          <w:rFonts w:ascii="標楷體" w:eastAsia="標楷體"/>
        </w:rPr>
      </w:pPr>
      <w:r w:rsidRPr="00BD50DC">
        <w:rPr>
          <w:rFonts w:ascii="標楷體" w:eastAsia="標楷體" w:hAnsi="標楷體" w:hint="eastAsia"/>
          <w:b/>
          <w:bCs/>
          <w:color w:val="000000"/>
        </w:rPr>
        <w:t>原住民語系類</w:t>
      </w:r>
      <w:r>
        <w:rPr>
          <w:rFonts w:ascii="標楷體" w:eastAsia="標楷體" w:hAnsi="標楷體" w:hint="eastAsia"/>
          <w:b/>
          <w:bCs/>
          <w:color w:val="000000"/>
        </w:rPr>
        <w:t>、東南亞語系類</w:t>
      </w:r>
      <w:r w:rsidRPr="00D12352">
        <w:rPr>
          <w:rFonts w:ascii="標楷體" w:eastAsia="標楷體" w:hAnsi="標楷體" w:hint="eastAsia"/>
          <w:bCs/>
          <w:color w:val="000000"/>
        </w:rPr>
        <w:t>之</w:t>
      </w:r>
      <w:r w:rsidRPr="008347D3">
        <w:rPr>
          <w:rFonts w:ascii="標楷體" w:eastAsia="標楷體" w:hAnsi="標楷體" w:hint="eastAsia"/>
          <w:color w:val="000000"/>
        </w:rPr>
        <w:t>參賽團隊</w:t>
      </w:r>
      <w:r>
        <w:rPr>
          <w:rFonts w:ascii="標楷體" w:eastAsia="標楷體" w:hAnsi="標楷體" w:hint="eastAsia"/>
          <w:color w:val="000000"/>
        </w:rPr>
        <w:t>，須</w:t>
      </w:r>
      <w:r w:rsidRPr="008347D3">
        <w:rPr>
          <w:rFonts w:ascii="標楷體" w:eastAsia="標楷體" w:hAnsi="標楷體" w:hint="eastAsia"/>
          <w:color w:val="000000"/>
        </w:rPr>
        <w:t>演唱</w:t>
      </w:r>
      <w:r w:rsidRPr="00BD50DC">
        <w:rPr>
          <w:rFonts w:ascii="標楷體" w:eastAsia="標楷體" w:hAnsi="標楷體" w:hint="eastAsia"/>
          <w:b/>
          <w:color w:val="000000"/>
        </w:rPr>
        <w:t>自選曲二首</w:t>
      </w:r>
      <w:r w:rsidRPr="00BD50DC">
        <w:rPr>
          <w:rFonts w:ascii="標楷體" w:eastAsia="標楷體" w:hAnsi="標楷體"/>
          <w:b/>
          <w:color w:val="000000"/>
        </w:rPr>
        <w:t>(</w:t>
      </w:r>
      <w:r w:rsidRPr="00BD50DC">
        <w:rPr>
          <w:rFonts w:ascii="標楷體" w:eastAsia="標楷體" w:hAnsi="標楷體" w:hint="eastAsia"/>
          <w:b/>
          <w:bCs/>
          <w:color w:val="000000"/>
        </w:rPr>
        <w:t>無須</w:t>
      </w:r>
      <w:r w:rsidRPr="00BD50DC">
        <w:rPr>
          <w:rFonts w:ascii="標楷體" w:eastAsia="標楷體" w:hAnsi="標楷體" w:hint="eastAsia"/>
          <w:b/>
          <w:color w:val="000000"/>
        </w:rPr>
        <w:t>演唱指定曲</w:t>
      </w:r>
      <w:r w:rsidRPr="00BD50DC">
        <w:rPr>
          <w:rFonts w:ascii="標楷體" w:eastAsia="標楷體" w:hAnsi="標楷體"/>
          <w:b/>
          <w:color w:val="000000"/>
        </w:rPr>
        <w:t>)</w:t>
      </w:r>
      <w:r w:rsidRPr="008347D3">
        <w:rPr>
          <w:rFonts w:ascii="標楷體" w:eastAsia="標楷體" w:hAnsi="標楷體" w:hint="eastAsia"/>
          <w:color w:val="000000"/>
        </w:rPr>
        <w:t>，自選曲二首由參賽者自行決定。</w:t>
      </w:r>
    </w:p>
    <w:p w:rsidR="000B5FF8" w:rsidRPr="004F41EA" w:rsidRDefault="000B5FF8" w:rsidP="0061704C">
      <w:pPr>
        <w:numPr>
          <w:ilvl w:val="0"/>
          <w:numId w:val="8"/>
        </w:numPr>
        <w:snapToGrid w:val="0"/>
        <w:spacing w:line="240" w:lineRule="atLeast"/>
        <w:rPr>
          <w:rFonts w:ascii="標楷體" w:eastAsia="標楷體" w:hAnsi="標楷體"/>
          <w:color w:val="000000"/>
        </w:rPr>
      </w:pPr>
      <w:r w:rsidRPr="004F41EA">
        <w:rPr>
          <w:rFonts w:ascii="標楷體" w:eastAsia="標楷體" w:hAnsi="標楷體" w:hint="eastAsia"/>
          <w:color w:val="000000"/>
        </w:rPr>
        <w:t>指定曲與全國鄉土歌謠比賽之指定曲</w:t>
      </w:r>
      <w:r>
        <w:rPr>
          <w:rFonts w:ascii="標楷體" w:eastAsia="標楷體" w:hAnsi="標楷體" w:hint="eastAsia"/>
          <w:color w:val="000000"/>
        </w:rPr>
        <w:t>，</w:t>
      </w:r>
      <w:r w:rsidRPr="004F41EA">
        <w:rPr>
          <w:rFonts w:ascii="標楷體" w:eastAsia="標楷體" w:hAnsi="標楷體" w:hint="eastAsia"/>
          <w:color w:val="000000"/>
        </w:rPr>
        <w:t>請參閱</w:t>
      </w:r>
      <w:r w:rsidRPr="004F41EA">
        <w:rPr>
          <w:rFonts w:ascii="標楷體" w:eastAsia="標楷體" w:hAnsi="標楷體"/>
          <w:color w:val="000000"/>
        </w:rPr>
        <w:t>10</w:t>
      </w:r>
      <w:r>
        <w:rPr>
          <w:rFonts w:ascii="標楷體" w:eastAsia="標楷體" w:hAnsi="標楷體"/>
          <w:color w:val="000000"/>
        </w:rPr>
        <w:t>4</w:t>
      </w:r>
      <w:r w:rsidRPr="004F41EA">
        <w:rPr>
          <w:rFonts w:ascii="標楷體" w:eastAsia="標楷體" w:hAnsi="標楷體" w:hint="eastAsia"/>
          <w:color w:val="000000"/>
        </w:rPr>
        <w:t>學年度全國師生鄉土歌謠比賽網站</w:t>
      </w:r>
      <w:r>
        <w:rPr>
          <w:rFonts w:ascii="標楷體" w:eastAsia="標楷體" w:hAnsi="標楷體" w:hint="eastAsia"/>
          <w:color w:val="000000"/>
        </w:rPr>
        <w:t>或</w:t>
      </w:r>
      <w:r w:rsidRPr="004F41EA">
        <w:rPr>
          <w:rFonts w:ascii="標楷體" w:eastAsia="標楷體" w:hAnsi="標楷體" w:hint="eastAsia"/>
          <w:color w:val="000000"/>
        </w:rPr>
        <w:t>國立臺灣藝術教育館網站</w:t>
      </w:r>
      <w:r w:rsidRPr="004F41EA">
        <w:rPr>
          <w:rFonts w:ascii="標楷體" w:eastAsia="標楷體" w:hAnsi="標楷體"/>
          <w:color w:val="000000"/>
        </w:rPr>
        <w:t>(</w:t>
      </w:r>
      <w:hyperlink r:id="rId7" w:history="1">
        <w:r w:rsidRPr="00676931">
          <w:rPr>
            <w:rStyle w:val="Hyperlink"/>
            <w:rFonts w:ascii="標楷體" w:eastAsia="標楷體" w:hAnsi="標楷體"/>
          </w:rPr>
          <w:t>http://www.arte.gov.tw</w:t>
        </w:r>
      </w:hyperlink>
      <w:r w:rsidRPr="004F41EA">
        <w:rPr>
          <w:rFonts w:ascii="標楷體" w:eastAsia="標楷體" w:hAnsi="標楷體"/>
          <w:color w:val="000000"/>
        </w:rPr>
        <w:t>)</w:t>
      </w:r>
      <w:r w:rsidRPr="004F41EA">
        <w:rPr>
          <w:rFonts w:ascii="標楷體" w:eastAsia="標楷體" w:hAnsi="標楷體" w:hint="eastAsia"/>
          <w:color w:val="000000"/>
        </w:rPr>
        <w:t>及本</w:t>
      </w:r>
      <w:r>
        <w:rPr>
          <w:rFonts w:ascii="標楷體" w:eastAsia="標楷體" w:hAnsi="標楷體" w:hint="eastAsia"/>
          <w:color w:val="000000"/>
        </w:rPr>
        <w:t>市教育局</w:t>
      </w:r>
      <w:r w:rsidRPr="004F41EA">
        <w:rPr>
          <w:rFonts w:ascii="標楷體" w:eastAsia="標楷體" w:hAnsi="標楷體" w:hint="eastAsia"/>
          <w:color w:val="000000"/>
        </w:rPr>
        <w:t>終身學習科最新消息</w:t>
      </w:r>
      <w:r w:rsidRPr="004F41EA">
        <w:rPr>
          <w:rFonts w:ascii="標楷體" w:eastAsia="標楷體" w:hAnsi="標楷體"/>
          <w:color w:val="000000"/>
        </w:rPr>
        <w:t>(</w:t>
      </w:r>
      <w:hyperlink r:id="rId8" w:history="1">
        <w:r w:rsidRPr="00BC13E4">
          <w:rPr>
            <w:rStyle w:val="Hyperlink"/>
            <w:rFonts w:ascii="標楷體" w:eastAsia="標楷體" w:hAnsi="標楷體"/>
          </w:rPr>
          <w:t>http://163.30.76.50/index.php</w:t>
        </w:r>
      </w:hyperlink>
      <w:r w:rsidRPr="004F41EA">
        <w:rPr>
          <w:rFonts w:ascii="標楷體" w:eastAsia="標楷體" w:hAnsi="標楷體"/>
          <w:color w:val="000000"/>
        </w:rPr>
        <w:t>)</w:t>
      </w:r>
      <w:r>
        <w:rPr>
          <w:rFonts w:ascii="標楷體" w:eastAsia="標楷體" w:hAnsi="標楷體" w:hint="eastAsia"/>
          <w:color w:val="000000"/>
        </w:rPr>
        <w:t>連結</w:t>
      </w:r>
      <w:r w:rsidRPr="004F41EA">
        <w:rPr>
          <w:rFonts w:ascii="標楷體" w:eastAsia="標楷體" w:hAnsi="標楷體" w:hint="eastAsia"/>
          <w:color w:val="000000"/>
        </w:rPr>
        <w:t>下載</w:t>
      </w:r>
      <w:r w:rsidRPr="004F41EA">
        <w:rPr>
          <w:rFonts w:ascii="標楷體" w:eastAsia="標楷體" w:hAnsi="標楷體"/>
          <w:color w:val="000000"/>
        </w:rPr>
        <w:t>10</w:t>
      </w:r>
      <w:r>
        <w:rPr>
          <w:rFonts w:ascii="標楷體" w:eastAsia="標楷體" w:hAnsi="標楷體"/>
          <w:color w:val="000000"/>
        </w:rPr>
        <w:t>4</w:t>
      </w:r>
      <w:r w:rsidRPr="004F41EA">
        <w:rPr>
          <w:rFonts w:ascii="標楷體" w:eastAsia="標楷體" w:hAnsi="標楷體" w:hint="eastAsia"/>
          <w:color w:val="000000"/>
        </w:rPr>
        <w:t>學年度</w:t>
      </w:r>
      <w:r>
        <w:rPr>
          <w:rFonts w:ascii="標楷體" w:eastAsia="標楷體" w:hAnsi="標楷體" w:hint="eastAsia"/>
          <w:color w:val="000000"/>
        </w:rPr>
        <w:t>比賽</w:t>
      </w:r>
      <w:r w:rsidRPr="004F41EA">
        <w:rPr>
          <w:rFonts w:ascii="標楷體" w:eastAsia="標楷體" w:hAnsi="標楷體" w:hint="eastAsia"/>
          <w:color w:val="000000"/>
        </w:rPr>
        <w:t>曲譜，由參賽者任選一首為指定曲。</w:t>
      </w:r>
    </w:p>
    <w:p w:rsidR="000B5FF8" w:rsidRDefault="000B5FF8" w:rsidP="0061704C">
      <w:pPr>
        <w:numPr>
          <w:ilvl w:val="0"/>
          <w:numId w:val="8"/>
        </w:numPr>
        <w:snapToGrid w:val="0"/>
        <w:spacing w:line="240" w:lineRule="atLeast"/>
        <w:rPr>
          <w:rFonts w:ascii="標楷體" w:eastAsia="標楷體"/>
        </w:rPr>
      </w:pPr>
      <w:r>
        <w:rPr>
          <w:rFonts w:ascii="標楷體" w:eastAsia="標楷體" w:hint="eastAsia"/>
        </w:rPr>
        <w:t>伴奏之樂器除大會提供之鋼琴外，若因歌曲特殊需要，得以自行錄製之卡式音樂帶、ＣＤ或自備之樂器伴奏。</w:t>
      </w:r>
    </w:p>
    <w:p w:rsidR="000B5FF8" w:rsidRPr="008347D3" w:rsidRDefault="000B5FF8" w:rsidP="0061704C">
      <w:pPr>
        <w:numPr>
          <w:ilvl w:val="0"/>
          <w:numId w:val="8"/>
        </w:numPr>
        <w:snapToGrid w:val="0"/>
        <w:spacing w:line="240" w:lineRule="atLeast"/>
        <w:rPr>
          <w:rFonts w:ascii="標楷體" w:eastAsia="標楷體" w:hAnsi="標楷體"/>
        </w:rPr>
      </w:pPr>
      <w:r w:rsidRPr="008347D3">
        <w:rPr>
          <w:rFonts w:ascii="標楷體" w:eastAsia="標楷體" w:hAnsi="標楷體" w:hint="eastAsia"/>
          <w:color w:val="000000"/>
        </w:rPr>
        <w:t>為鼓勵參賽者運用表演元素，演出時可以不使用合唱台，</w:t>
      </w:r>
      <w:r>
        <w:rPr>
          <w:rFonts w:ascii="標楷體" w:eastAsia="標楷體" w:hAnsi="標楷體" w:hint="eastAsia"/>
          <w:color w:val="000000"/>
        </w:rPr>
        <w:t>並</w:t>
      </w:r>
      <w:r w:rsidRPr="008347D3">
        <w:rPr>
          <w:rFonts w:ascii="標楷體" w:eastAsia="標楷體" w:hAnsi="標楷體" w:hint="eastAsia"/>
          <w:color w:val="000000"/>
        </w:rPr>
        <w:t>增加舞蹈、戲劇元素，均不予扣分。</w:t>
      </w:r>
    </w:p>
    <w:p w:rsidR="000B5FF8" w:rsidRDefault="000B5FF8" w:rsidP="0061704C">
      <w:pPr>
        <w:snapToGrid w:val="0"/>
        <w:spacing w:line="240" w:lineRule="atLeast"/>
        <w:rPr>
          <w:rFonts w:ascii="標楷體" w:eastAsia="標楷體"/>
        </w:rPr>
      </w:pPr>
      <w:r>
        <w:rPr>
          <w:rFonts w:ascii="標楷體" w:eastAsia="標楷體"/>
        </w:rPr>
        <w:t xml:space="preserve"> </w:t>
      </w:r>
      <w:r>
        <w:rPr>
          <w:rFonts w:ascii="標楷體" w:eastAsia="標楷體" w:hint="eastAsia"/>
        </w:rPr>
        <w:t>二、個人組：</w:t>
      </w:r>
    </w:p>
    <w:p w:rsidR="000B5FF8" w:rsidRDefault="000B5FF8" w:rsidP="0061704C">
      <w:pPr>
        <w:numPr>
          <w:ilvl w:val="0"/>
          <w:numId w:val="9"/>
        </w:numPr>
        <w:snapToGrid w:val="0"/>
        <w:spacing w:line="240" w:lineRule="atLeast"/>
        <w:rPr>
          <w:rFonts w:ascii="標楷體" w:eastAsia="標楷體"/>
        </w:rPr>
      </w:pPr>
      <w:r>
        <w:rPr>
          <w:rFonts w:ascii="標楷體" w:eastAsia="標楷體" w:hint="eastAsia"/>
        </w:rPr>
        <w:t>演唱形式為獨唱，可另設伴奏，也可採自彈自唱方式，或無需伴奏。</w:t>
      </w:r>
    </w:p>
    <w:p w:rsidR="000B5FF8" w:rsidRDefault="000B5FF8" w:rsidP="0061704C">
      <w:pPr>
        <w:numPr>
          <w:ilvl w:val="0"/>
          <w:numId w:val="9"/>
        </w:numPr>
        <w:tabs>
          <w:tab w:val="left" w:pos="7200"/>
        </w:tabs>
        <w:snapToGrid w:val="0"/>
        <w:spacing w:line="240" w:lineRule="atLeast"/>
        <w:rPr>
          <w:rFonts w:ascii="標楷體" w:eastAsia="標楷體"/>
        </w:rPr>
      </w:pPr>
      <w:r>
        <w:rPr>
          <w:rFonts w:ascii="標楷體" w:eastAsia="標楷體" w:hint="eastAsia"/>
        </w:rPr>
        <w:t>參賽者需演唱自選曲兩首（無指定曲，所有曲目皆開放自選，但報到時，需各影印八份曲譜送大會供評審委員評分參考），歌詞須以參加類別之語言演唱，曲調需具有鄉土風味且能凸顯族群特色；演唱之歌謠，由參賽者自行決定，惟演唱總時間不得超過</w:t>
      </w:r>
      <w:r>
        <w:rPr>
          <w:rFonts w:ascii="標楷體" w:eastAsia="標楷體"/>
        </w:rPr>
        <w:t>15</w:t>
      </w:r>
      <w:r>
        <w:rPr>
          <w:rFonts w:ascii="標楷體" w:eastAsia="標楷體" w:hint="eastAsia"/>
        </w:rPr>
        <w:t>分鐘。每超過一分鐘扣總平均分數一分。</w:t>
      </w:r>
    </w:p>
    <w:p w:rsidR="000B5FF8" w:rsidRDefault="000B5FF8" w:rsidP="0061704C">
      <w:pPr>
        <w:numPr>
          <w:ilvl w:val="0"/>
          <w:numId w:val="9"/>
        </w:numPr>
        <w:snapToGrid w:val="0"/>
        <w:spacing w:line="240" w:lineRule="atLeast"/>
        <w:rPr>
          <w:rFonts w:ascii="標楷體" w:eastAsia="標楷體"/>
        </w:rPr>
      </w:pPr>
      <w:r>
        <w:rPr>
          <w:rFonts w:ascii="標楷體" w:eastAsia="標楷體" w:hint="eastAsia"/>
        </w:rPr>
        <w:t>伴奏之樂器除大會提供之鋼琴外，若因歌曲特殊需要，得以自行錄製之卡式音樂帶、</w:t>
      </w:r>
      <w:r>
        <w:rPr>
          <w:rFonts w:ascii="標楷體" w:eastAsia="標楷體"/>
        </w:rPr>
        <w:t>CD</w:t>
      </w:r>
      <w:r>
        <w:rPr>
          <w:rFonts w:ascii="標楷體" w:eastAsia="標楷體" w:hint="eastAsia"/>
        </w:rPr>
        <w:t>或自備之樂器伴奏。</w:t>
      </w:r>
    </w:p>
    <w:p w:rsidR="000B5FF8" w:rsidRDefault="000B5FF8" w:rsidP="0061704C">
      <w:pPr>
        <w:snapToGrid w:val="0"/>
        <w:spacing w:line="240" w:lineRule="atLeast"/>
        <w:ind w:leftChars="-100" w:hangingChars="100" w:hanging="240"/>
        <w:rPr>
          <w:rFonts w:ascii="標楷體" w:eastAsia="標楷體"/>
        </w:rPr>
      </w:pPr>
      <w:r>
        <w:rPr>
          <w:rFonts w:ascii="標楷體" w:eastAsia="標楷體"/>
        </w:rPr>
        <w:t xml:space="preserve">   </w:t>
      </w:r>
      <w:r>
        <w:rPr>
          <w:rFonts w:ascii="標楷體" w:eastAsia="標楷體" w:hint="eastAsia"/>
        </w:rPr>
        <w:t>三、以上各類組參賽團隊之教師及學生身分不分族籍別，不限參加所屬族群之語系類。</w:t>
      </w:r>
    </w:p>
    <w:p w:rsidR="000B5FF8" w:rsidRDefault="000B5FF8" w:rsidP="0061704C">
      <w:pPr>
        <w:snapToGrid w:val="0"/>
        <w:spacing w:line="240" w:lineRule="atLeast"/>
        <w:ind w:leftChars="-100" w:hangingChars="100" w:hanging="240"/>
        <w:rPr>
          <w:rFonts w:eastAsia="標楷體"/>
        </w:rPr>
      </w:pPr>
      <w:r>
        <w:rPr>
          <w:rFonts w:ascii="標楷體" w:eastAsia="標楷體"/>
        </w:rPr>
        <w:t xml:space="preserve">   </w:t>
      </w:r>
      <w:r>
        <w:rPr>
          <w:rFonts w:eastAsia="標楷體" w:hint="eastAsia"/>
        </w:rPr>
        <w:t>四、各級學校得由各校先行舉辦校內比賽，由優勝者參加比賽，或由各校選派參賽。</w:t>
      </w:r>
    </w:p>
    <w:p w:rsidR="000B5FF8" w:rsidRDefault="000B5FF8" w:rsidP="0061704C">
      <w:pPr>
        <w:snapToGrid w:val="0"/>
        <w:spacing w:line="240" w:lineRule="atLeast"/>
        <w:ind w:leftChars="-100" w:hangingChars="100" w:hanging="240"/>
        <w:rPr>
          <w:rFonts w:ascii="標楷體" w:eastAsia="標楷體"/>
        </w:rPr>
      </w:pPr>
    </w:p>
    <w:p w:rsidR="000B5FF8" w:rsidRDefault="000B5FF8" w:rsidP="0061704C">
      <w:pPr>
        <w:snapToGrid w:val="0"/>
        <w:spacing w:line="240" w:lineRule="atLeast"/>
        <w:ind w:leftChars="-100" w:left="40" w:hangingChars="100" w:hanging="280"/>
        <w:rPr>
          <w:rFonts w:ascii="標楷體" w:eastAsia="標楷體"/>
        </w:rPr>
      </w:pPr>
      <w:r>
        <w:rPr>
          <w:rFonts w:ascii="標楷體" w:eastAsia="標楷體" w:hint="eastAsia"/>
          <w:sz w:val="28"/>
        </w:rPr>
        <w:t>捌、比賽地點</w:t>
      </w:r>
      <w:r>
        <w:rPr>
          <w:rFonts w:ascii="標楷體" w:eastAsia="標楷體" w:hint="eastAsia"/>
        </w:rPr>
        <w:t>：</w:t>
      </w:r>
    </w:p>
    <w:p w:rsidR="000B5FF8" w:rsidRDefault="000B5FF8" w:rsidP="0061704C">
      <w:pPr>
        <w:snapToGrid w:val="0"/>
        <w:spacing w:after="120" w:line="240" w:lineRule="atLeast"/>
        <w:ind w:left="510"/>
        <w:rPr>
          <w:rFonts w:ascii="標楷體" w:eastAsia="標楷體"/>
        </w:rPr>
      </w:pPr>
      <w:r>
        <w:rPr>
          <w:rFonts w:ascii="標楷體" w:eastAsia="標楷體" w:hint="eastAsia"/>
        </w:rPr>
        <w:t>桃園市中壢區林森國民小學（學生活動中心）。</w:t>
      </w:r>
    </w:p>
    <w:p w:rsidR="000B5FF8" w:rsidRDefault="000B5FF8" w:rsidP="0061704C">
      <w:pPr>
        <w:snapToGrid w:val="0"/>
        <w:spacing w:after="120" w:line="240" w:lineRule="atLeast"/>
        <w:ind w:left="510"/>
        <w:rPr>
          <w:rFonts w:ascii="標楷體" w:eastAsia="標楷體"/>
        </w:rPr>
      </w:pPr>
      <w:r>
        <w:rPr>
          <w:rFonts w:ascii="標楷體" w:eastAsia="標楷體" w:hint="eastAsia"/>
        </w:rPr>
        <w:t>地址：中壢區林森路</w:t>
      </w:r>
      <w:r>
        <w:rPr>
          <w:rFonts w:ascii="標楷體" w:eastAsia="標楷體"/>
        </w:rPr>
        <w:t>95</w:t>
      </w:r>
      <w:r>
        <w:rPr>
          <w:rFonts w:ascii="標楷體" w:eastAsia="標楷體" w:hint="eastAsia"/>
        </w:rPr>
        <w:t>號。（</w:t>
      </w:r>
      <w:r w:rsidRPr="00620FA6">
        <w:rPr>
          <w:rFonts w:ascii="標楷體" w:eastAsia="標楷體"/>
        </w:rPr>
        <w:t>http://www.lses.tyc.edu.tw/</w:t>
      </w:r>
      <w:r>
        <w:rPr>
          <w:rFonts w:ascii="標楷體" w:eastAsia="標楷體" w:hint="eastAsia"/>
        </w:rPr>
        <w:t>）</w:t>
      </w:r>
    </w:p>
    <w:p w:rsidR="000B5FF8" w:rsidRDefault="000B5FF8" w:rsidP="0061704C">
      <w:pPr>
        <w:snapToGrid w:val="0"/>
        <w:spacing w:after="120" w:line="240" w:lineRule="atLeast"/>
        <w:ind w:leftChars="-287" w:left="-99" w:hangingChars="246" w:hanging="590"/>
        <w:rPr>
          <w:rFonts w:ascii="標楷體" w:eastAsia="標楷體"/>
        </w:rPr>
      </w:pPr>
      <w:r>
        <w:rPr>
          <w:rFonts w:ascii="標楷體" w:eastAsia="標楷體"/>
        </w:rPr>
        <w:t xml:space="preserve">    </w:t>
      </w:r>
      <w:r>
        <w:rPr>
          <w:rFonts w:ascii="標楷體" w:eastAsia="標楷體" w:hint="eastAsia"/>
          <w:sz w:val="28"/>
        </w:rPr>
        <w:t>玖、比賽日期</w:t>
      </w:r>
      <w:r>
        <w:rPr>
          <w:rFonts w:ascii="標楷體" w:eastAsia="標楷體" w:hint="eastAsia"/>
        </w:rPr>
        <w:t>：</w:t>
      </w:r>
    </w:p>
    <w:p w:rsidR="000B5FF8" w:rsidRDefault="000B5FF8" w:rsidP="0061704C">
      <w:pPr>
        <w:snapToGrid w:val="0"/>
        <w:spacing w:after="120" w:line="240" w:lineRule="atLeast"/>
        <w:ind w:left="510"/>
        <w:rPr>
          <w:rFonts w:ascii="標楷體" w:eastAsia="標楷體"/>
        </w:rPr>
      </w:pPr>
      <w:r w:rsidRPr="00776190">
        <w:rPr>
          <w:rFonts w:ascii="標楷體" w:eastAsia="標楷體"/>
          <w:b/>
        </w:rPr>
        <w:t>10</w:t>
      </w:r>
      <w:r>
        <w:rPr>
          <w:rFonts w:ascii="標楷體" w:eastAsia="標楷體"/>
          <w:b/>
        </w:rPr>
        <w:t>4</w:t>
      </w:r>
      <w:r w:rsidRPr="00776190">
        <w:rPr>
          <w:rFonts w:ascii="標楷體" w:eastAsia="標楷體" w:hint="eastAsia"/>
          <w:b/>
        </w:rPr>
        <w:t>年</w:t>
      </w:r>
      <w:r w:rsidRPr="00776190">
        <w:rPr>
          <w:rFonts w:ascii="標楷體" w:eastAsia="標楷體"/>
          <w:b/>
        </w:rPr>
        <w:t>11</w:t>
      </w:r>
      <w:r w:rsidRPr="00776190">
        <w:rPr>
          <w:rFonts w:ascii="標楷體" w:eastAsia="標楷體" w:hint="eastAsia"/>
          <w:b/>
        </w:rPr>
        <w:t>月</w:t>
      </w:r>
      <w:r>
        <w:rPr>
          <w:rFonts w:ascii="標楷體" w:eastAsia="標楷體"/>
          <w:b/>
        </w:rPr>
        <w:t>20</w:t>
      </w:r>
      <w:r w:rsidRPr="00776190">
        <w:rPr>
          <w:rFonts w:ascii="標楷體" w:eastAsia="標楷體" w:hint="eastAsia"/>
          <w:b/>
        </w:rPr>
        <w:t>、</w:t>
      </w:r>
      <w:r>
        <w:rPr>
          <w:rFonts w:ascii="標楷體" w:eastAsia="標楷體"/>
          <w:b/>
        </w:rPr>
        <w:t>21</w:t>
      </w:r>
      <w:r w:rsidRPr="00776190">
        <w:rPr>
          <w:rFonts w:ascii="標楷體" w:eastAsia="標楷體" w:hint="eastAsia"/>
          <w:b/>
        </w:rPr>
        <w:t>、</w:t>
      </w:r>
      <w:r>
        <w:rPr>
          <w:rFonts w:ascii="標楷體" w:eastAsia="標楷體"/>
          <w:b/>
        </w:rPr>
        <w:t>22</w:t>
      </w:r>
      <w:r w:rsidRPr="00776190">
        <w:rPr>
          <w:rFonts w:ascii="標楷體" w:eastAsia="標楷體" w:hint="eastAsia"/>
          <w:b/>
        </w:rPr>
        <w:t>日（星期五、六、日）</w:t>
      </w:r>
      <w:r w:rsidRPr="00B94379">
        <w:rPr>
          <w:rFonts w:ascii="標楷體" w:eastAsia="標楷體" w:hint="eastAsia"/>
        </w:rPr>
        <w:t>，依實際報名</w:t>
      </w:r>
      <w:r>
        <w:rPr>
          <w:rFonts w:ascii="標楷體" w:eastAsia="標楷體" w:hint="eastAsia"/>
        </w:rPr>
        <w:t>參賽隊伍</w:t>
      </w:r>
      <w:r w:rsidRPr="00B94379">
        <w:rPr>
          <w:rFonts w:ascii="標楷體" w:eastAsia="標楷體" w:hint="eastAsia"/>
        </w:rPr>
        <w:t>人數安排賽程。</w:t>
      </w:r>
    </w:p>
    <w:p w:rsidR="000B5FF8" w:rsidRDefault="000B5FF8" w:rsidP="0061704C">
      <w:pPr>
        <w:snapToGrid w:val="0"/>
        <w:spacing w:after="120" w:line="240" w:lineRule="atLeast"/>
        <w:ind w:leftChars="-287" w:left="-99" w:hangingChars="246" w:hanging="590"/>
        <w:rPr>
          <w:rFonts w:ascii="標楷體" w:eastAsia="標楷體"/>
        </w:rPr>
      </w:pPr>
      <w:r>
        <w:rPr>
          <w:rFonts w:ascii="標楷體" w:eastAsia="標楷體"/>
        </w:rPr>
        <w:t xml:space="preserve">    </w:t>
      </w:r>
      <w:r>
        <w:rPr>
          <w:rFonts w:ascii="標楷體" w:eastAsia="標楷體" w:hint="eastAsia"/>
          <w:sz w:val="28"/>
        </w:rPr>
        <w:t>拾、評審委員</w:t>
      </w:r>
      <w:r>
        <w:rPr>
          <w:rFonts w:ascii="標楷體" w:eastAsia="標楷體" w:hint="eastAsia"/>
        </w:rPr>
        <w:t>：</w:t>
      </w:r>
    </w:p>
    <w:p w:rsidR="000B5FF8" w:rsidRDefault="000B5FF8" w:rsidP="0061704C">
      <w:pPr>
        <w:pStyle w:val="BodyTextIndent"/>
      </w:pPr>
      <w:r>
        <w:rPr>
          <w:rFonts w:hint="eastAsia"/>
        </w:rPr>
        <w:t>由主辦單位遴聘有關項目之學者專家若干人擔任之，其中應有二分之一以上為外縣市（含居住地及任教地）評審，並儘量避免為同一機關服務者。</w:t>
      </w:r>
    </w:p>
    <w:p w:rsidR="000B5FF8" w:rsidRDefault="000B5FF8" w:rsidP="002F0F20">
      <w:pPr>
        <w:spacing w:beforeLines="50" w:after="120" w:line="300" w:lineRule="exact"/>
        <w:ind w:leftChars="-75" w:left="-1" w:hangingChars="64" w:hanging="179"/>
        <w:jc w:val="both"/>
        <w:rPr>
          <w:rFonts w:ascii="標楷體" w:eastAsia="標楷體"/>
          <w:sz w:val="28"/>
        </w:rPr>
      </w:pPr>
      <w:r>
        <w:rPr>
          <w:rFonts w:ascii="標楷體" w:eastAsia="標楷體" w:hint="eastAsia"/>
          <w:sz w:val="28"/>
        </w:rPr>
        <w:t>拾壹、評分標準：</w:t>
      </w:r>
    </w:p>
    <w:p w:rsidR="000B5FF8" w:rsidRDefault="000B5FF8" w:rsidP="0061704C">
      <w:pPr>
        <w:snapToGrid w:val="0"/>
        <w:spacing w:after="120" w:line="240" w:lineRule="atLeast"/>
        <w:ind w:left="270"/>
        <w:rPr>
          <w:rFonts w:ascii="標楷體" w:eastAsia="標楷體"/>
        </w:rPr>
      </w:pPr>
      <w:r>
        <w:rPr>
          <w:rFonts w:ascii="標楷體" w:eastAsia="標楷體" w:hint="eastAsia"/>
        </w:rPr>
        <w:t>一、團體組：技巧及風格</w:t>
      </w:r>
      <w:r>
        <w:rPr>
          <w:rFonts w:ascii="標楷體" w:eastAsia="標楷體"/>
        </w:rPr>
        <w:t>60%</w:t>
      </w:r>
      <w:r>
        <w:rPr>
          <w:rFonts w:ascii="標楷體" w:eastAsia="標楷體" w:hint="eastAsia"/>
        </w:rPr>
        <w:t>；音色</w:t>
      </w:r>
      <w:r>
        <w:rPr>
          <w:rFonts w:ascii="標楷體" w:eastAsia="標楷體"/>
        </w:rPr>
        <w:t>20%</w:t>
      </w:r>
      <w:r>
        <w:rPr>
          <w:rFonts w:ascii="標楷體" w:eastAsia="標楷體" w:hint="eastAsia"/>
        </w:rPr>
        <w:t>；指揮及伴奏</w:t>
      </w:r>
      <w:r>
        <w:rPr>
          <w:rFonts w:ascii="標楷體" w:eastAsia="標楷體"/>
        </w:rPr>
        <w:t>20%</w:t>
      </w:r>
      <w:r>
        <w:rPr>
          <w:rFonts w:ascii="標楷體" w:eastAsia="標楷體" w:hint="eastAsia"/>
        </w:rPr>
        <w:t>。</w:t>
      </w:r>
    </w:p>
    <w:p w:rsidR="000B5FF8" w:rsidRDefault="000B5FF8" w:rsidP="0061704C">
      <w:pPr>
        <w:snapToGrid w:val="0"/>
        <w:spacing w:after="120" w:line="240" w:lineRule="atLeast"/>
        <w:ind w:left="270"/>
        <w:rPr>
          <w:rFonts w:ascii="標楷體" w:eastAsia="標楷體"/>
        </w:rPr>
      </w:pPr>
      <w:r>
        <w:rPr>
          <w:rFonts w:ascii="標楷體" w:eastAsia="標楷體" w:hint="eastAsia"/>
        </w:rPr>
        <w:t>二、個人組：技巧及風格</w:t>
      </w:r>
      <w:r>
        <w:rPr>
          <w:rFonts w:ascii="標楷體" w:eastAsia="標楷體"/>
        </w:rPr>
        <w:t>60%</w:t>
      </w:r>
      <w:r>
        <w:rPr>
          <w:rFonts w:ascii="標楷體" w:eastAsia="標楷體" w:hint="eastAsia"/>
        </w:rPr>
        <w:t>；音色</w:t>
      </w:r>
      <w:r>
        <w:rPr>
          <w:rFonts w:ascii="標楷體" w:eastAsia="標楷體"/>
        </w:rPr>
        <w:t>20%</w:t>
      </w:r>
      <w:r>
        <w:rPr>
          <w:rFonts w:ascii="標楷體" w:eastAsia="標楷體" w:hint="eastAsia"/>
        </w:rPr>
        <w:t>；儀態及伴奏</w:t>
      </w:r>
      <w:r>
        <w:rPr>
          <w:rFonts w:ascii="標楷體" w:eastAsia="標楷體"/>
        </w:rPr>
        <w:t>20%</w:t>
      </w:r>
      <w:r>
        <w:rPr>
          <w:rFonts w:ascii="標楷體" w:eastAsia="標楷體" w:hint="eastAsia"/>
        </w:rPr>
        <w:t>。</w:t>
      </w:r>
    </w:p>
    <w:p w:rsidR="000B5FF8" w:rsidRDefault="000B5FF8" w:rsidP="0061704C">
      <w:pPr>
        <w:snapToGrid w:val="0"/>
        <w:spacing w:after="120" w:line="240" w:lineRule="atLeast"/>
        <w:ind w:left="270"/>
        <w:rPr>
          <w:rFonts w:ascii="標楷體" w:eastAsia="標楷體"/>
        </w:rPr>
      </w:pPr>
      <w:r>
        <w:rPr>
          <w:rFonts w:ascii="標楷體" w:eastAsia="標楷體" w:hint="eastAsia"/>
        </w:rPr>
        <w:t>三、各類組評分方式採中間分數法</w:t>
      </w:r>
      <w:r>
        <w:rPr>
          <w:rFonts w:ascii="標楷體" w:eastAsia="標楷體"/>
        </w:rPr>
        <w:t>(</w:t>
      </w:r>
      <w:r>
        <w:rPr>
          <w:rFonts w:ascii="標楷體" w:eastAsia="標楷體" w:hint="eastAsia"/>
        </w:rPr>
        <w:t>各隊最高與最低分均予以去除後，再行平均</w:t>
      </w:r>
      <w:r>
        <w:rPr>
          <w:rFonts w:ascii="標楷體" w:eastAsia="標楷體"/>
        </w:rPr>
        <w:t>)</w:t>
      </w:r>
      <w:r>
        <w:rPr>
          <w:rFonts w:ascii="標楷體" w:eastAsia="標楷體" w:hint="eastAsia"/>
        </w:rPr>
        <w:t>。</w:t>
      </w:r>
    </w:p>
    <w:p w:rsidR="000B5FF8" w:rsidRDefault="000B5FF8" w:rsidP="002F0F20">
      <w:pPr>
        <w:spacing w:beforeLines="50" w:after="120" w:line="300" w:lineRule="exact"/>
        <w:ind w:leftChars="-75" w:left="-1" w:hangingChars="64" w:hanging="179"/>
        <w:jc w:val="both"/>
        <w:rPr>
          <w:rFonts w:ascii="標楷體" w:eastAsia="標楷體"/>
          <w:sz w:val="28"/>
        </w:rPr>
      </w:pPr>
      <w:r>
        <w:rPr>
          <w:rFonts w:ascii="標楷體" w:eastAsia="標楷體" w:hint="eastAsia"/>
          <w:sz w:val="28"/>
        </w:rPr>
        <w:t>拾貳、獎勵標準：</w:t>
      </w:r>
    </w:p>
    <w:p w:rsidR="000B5FF8" w:rsidRDefault="000B5FF8" w:rsidP="0061704C">
      <w:pPr>
        <w:snapToGrid w:val="0"/>
        <w:spacing w:after="120" w:line="240" w:lineRule="atLeast"/>
        <w:ind w:left="510"/>
        <w:rPr>
          <w:rFonts w:ascii="標楷體" w:eastAsia="標楷體"/>
        </w:rPr>
      </w:pPr>
      <w:r>
        <w:rPr>
          <w:rFonts w:ascii="標楷體" w:eastAsia="標楷體" w:hint="eastAsia"/>
        </w:rPr>
        <w:t>以各評審委員平均分數化為等第，依照平均分數之高低分別等第，其平均分數</w:t>
      </w:r>
      <w:r>
        <w:rPr>
          <w:rFonts w:ascii="標楷體" w:eastAsia="標楷體"/>
        </w:rPr>
        <w:t>90</w:t>
      </w:r>
      <w:r>
        <w:rPr>
          <w:rFonts w:ascii="標楷體" w:eastAsia="標楷體" w:hint="eastAsia"/>
        </w:rPr>
        <w:t>分以上者為「特優」（但須經四分之三以上評審委員評分</w:t>
      </w:r>
      <w:r>
        <w:rPr>
          <w:rFonts w:ascii="標楷體" w:eastAsia="標楷體"/>
        </w:rPr>
        <w:t>90</w:t>
      </w:r>
      <w:r>
        <w:rPr>
          <w:rFonts w:ascii="標楷體" w:eastAsia="標楷體" w:hint="eastAsia"/>
        </w:rPr>
        <w:t>分以上），</w:t>
      </w:r>
      <w:r>
        <w:rPr>
          <w:rFonts w:ascii="標楷體" w:eastAsia="標楷體"/>
        </w:rPr>
        <w:t>85</w:t>
      </w:r>
      <w:r>
        <w:rPr>
          <w:rFonts w:ascii="標楷體" w:eastAsia="標楷體" w:hint="eastAsia"/>
        </w:rPr>
        <w:t>分以上未滿</w:t>
      </w:r>
      <w:r>
        <w:rPr>
          <w:rFonts w:ascii="標楷體" w:eastAsia="標楷體"/>
        </w:rPr>
        <w:t>90</w:t>
      </w:r>
      <w:r>
        <w:rPr>
          <w:rFonts w:ascii="標楷體" w:eastAsia="標楷體" w:hint="eastAsia"/>
        </w:rPr>
        <w:t>分者為「優等」，</w:t>
      </w:r>
      <w:r>
        <w:rPr>
          <w:rFonts w:ascii="標楷體" w:eastAsia="標楷體"/>
        </w:rPr>
        <w:t>80</w:t>
      </w:r>
      <w:r>
        <w:rPr>
          <w:rFonts w:ascii="標楷體" w:eastAsia="標楷體" w:hint="eastAsia"/>
        </w:rPr>
        <w:t>分以上未滿</w:t>
      </w:r>
      <w:r>
        <w:rPr>
          <w:rFonts w:ascii="標楷體" w:eastAsia="標楷體"/>
        </w:rPr>
        <w:t>85</w:t>
      </w:r>
      <w:r>
        <w:rPr>
          <w:rFonts w:ascii="標楷體" w:eastAsia="標楷體" w:hint="eastAsia"/>
        </w:rPr>
        <w:t>分者為「甲等」，未滿</w:t>
      </w:r>
      <w:r>
        <w:rPr>
          <w:rFonts w:ascii="標楷體" w:eastAsia="標楷體"/>
        </w:rPr>
        <w:t>80</w:t>
      </w:r>
      <w:r>
        <w:rPr>
          <w:rFonts w:ascii="標楷體" w:eastAsia="標楷體" w:hint="eastAsia"/>
        </w:rPr>
        <w:t>分者不列入等第。</w:t>
      </w:r>
    </w:p>
    <w:p w:rsidR="000B5FF8" w:rsidRPr="00390160" w:rsidRDefault="000B5FF8" w:rsidP="002F0F20">
      <w:pPr>
        <w:spacing w:beforeLines="50" w:after="120" w:line="300" w:lineRule="exact"/>
        <w:ind w:leftChars="-75" w:left="-1" w:hangingChars="64" w:hanging="179"/>
        <w:jc w:val="both"/>
        <w:rPr>
          <w:rFonts w:ascii="標楷體" w:eastAsia="標楷體"/>
          <w:sz w:val="28"/>
          <w:szCs w:val="28"/>
        </w:rPr>
      </w:pPr>
      <w:r>
        <w:rPr>
          <w:rFonts w:ascii="標楷體" w:eastAsia="標楷體" w:hint="eastAsia"/>
          <w:sz w:val="28"/>
        </w:rPr>
        <w:t>拾叁、</w:t>
      </w:r>
      <w:r w:rsidRPr="00390160">
        <w:rPr>
          <w:rFonts w:ascii="標楷體" w:eastAsia="標楷體" w:hint="eastAsia"/>
          <w:sz w:val="28"/>
          <w:szCs w:val="28"/>
        </w:rPr>
        <w:t>錄取名額</w:t>
      </w:r>
      <w:r w:rsidRPr="00390160">
        <w:rPr>
          <w:rFonts w:ascii="新細明體" w:hAnsi="新細明體" w:hint="eastAsia"/>
          <w:sz w:val="28"/>
          <w:szCs w:val="28"/>
        </w:rPr>
        <w:t>：</w:t>
      </w:r>
    </w:p>
    <w:p w:rsidR="000B5FF8" w:rsidRPr="00F3171A" w:rsidRDefault="000B5FF8" w:rsidP="0061704C">
      <w:pPr>
        <w:snapToGrid w:val="0"/>
        <w:spacing w:after="120" w:line="240" w:lineRule="atLeast"/>
        <w:ind w:left="510"/>
        <w:rPr>
          <w:rFonts w:ascii="標楷體" w:eastAsia="標楷體"/>
        </w:rPr>
      </w:pPr>
      <w:r>
        <w:rPr>
          <w:rFonts w:ascii="標楷體" w:eastAsia="標楷體" w:hint="eastAsia"/>
        </w:rPr>
        <w:t>團體組分區各組第一名且成績達優等以上，錄取代表本市參加全國比賽，但第一名不得有同名次，如比賽得分相等時，由該組評審委員討論決定優勝隊伍代表參加全國比賽。</w:t>
      </w:r>
    </w:p>
    <w:p w:rsidR="000B5FF8" w:rsidRDefault="000B5FF8" w:rsidP="002F0F20">
      <w:pPr>
        <w:spacing w:beforeLines="50" w:after="120" w:line="300" w:lineRule="exact"/>
        <w:ind w:leftChars="-75" w:left="-1" w:hangingChars="64" w:hanging="179"/>
        <w:jc w:val="both"/>
        <w:rPr>
          <w:rFonts w:ascii="標楷體" w:eastAsia="標楷體"/>
          <w:sz w:val="28"/>
        </w:rPr>
      </w:pPr>
    </w:p>
    <w:p w:rsidR="000B5FF8" w:rsidRDefault="000B5FF8" w:rsidP="002F0F20">
      <w:pPr>
        <w:spacing w:beforeLines="50" w:after="120" w:line="300" w:lineRule="exact"/>
        <w:ind w:leftChars="-75" w:left="-1" w:hangingChars="64" w:hanging="179"/>
        <w:jc w:val="both"/>
        <w:rPr>
          <w:rFonts w:ascii="標楷體" w:eastAsia="標楷體"/>
          <w:sz w:val="28"/>
        </w:rPr>
      </w:pPr>
    </w:p>
    <w:p w:rsidR="000B5FF8" w:rsidRDefault="000B5FF8" w:rsidP="002F0F20">
      <w:pPr>
        <w:spacing w:beforeLines="50" w:after="120" w:line="300" w:lineRule="exact"/>
        <w:ind w:leftChars="-75" w:left="-1" w:hangingChars="64" w:hanging="179"/>
        <w:jc w:val="both"/>
        <w:rPr>
          <w:rFonts w:ascii="標楷體" w:eastAsia="標楷體"/>
          <w:sz w:val="28"/>
        </w:rPr>
      </w:pPr>
      <w:r>
        <w:rPr>
          <w:rFonts w:ascii="標楷體" w:eastAsia="標楷體"/>
          <w:sz w:val="28"/>
        </w:rPr>
        <w:t xml:space="preserve"> </w:t>
      </w:r>
    </w:p>
    <w:p w:rsidR="000B5FF8" w:rsidRDefault="000B5FF8" w:rsidP="002F0F20">
      <w:pPr>
        <w:spacing w:beforeLines="50" w:after="120" w:line="300" w:lineRule="exact"/>
        <w:ind w:leftChars="-75" w:left="-1" w:hangingChars="64" w:hanging="179"/>
        <w:jc w:val="both"/>
        <w:rPr>
          <w:rFonts w:ascii="標楷體" w:eastAsia="標楷體"/>
          <w:sz w:val="28"/>
        </w:rPr>
      </w:pPr>
      <w:r>
        <w:rPr>
          <w:rFonts w:ascii="標楷體" w:eastAsia="標楷體"/>
          <w:sz w:val="28"/>
        </w:rPr>
        <w:t xml:space="preserve"> </w:t>
      </w:r>
    </w:p>
    <w:p w:rsidR="000B5FF8" w:rsidRDefault="000B5FF8" w:rsidP="002F0F20">
      <w:pPr>
        <w:spacing w:beforeLines="50" w:after="120" w:line="300" w:lineRule="exact"/>
        <w:ind w:leftChars="-75" w:left="-1" w:hangingChars="64" w:hanging="179"/>
        <w:jc w:val="both"/>
        <w:rPr>
          <w:rFonts w:ascii="標楷體" w:eastAsia="標楷體"/>
          <w:sz w:val="28"/>
        </w:rPr>
      </w:pPr>
      <w:r>
        <w:rPr>
          <w:rFonts w:ascii="標楷體" w:eastAsia="標楷體"/>
          <w:sz w:val="28"/>
        </w:rPr>
        <w:t xml:space="preserve"> </w:t>
      </w:r>
      <w:r>
        <w:rPr>
          <w:rFonts w:ascii="標楷體" w:eastAsia="標楷體" w:hint="eastAsia"/>
          <w:sz w:val="28"/>
        </w:rPr>
        <w:t>拾肆、獎勵名額</w:t>
      </w:r>
    </w:p>
    <w:p w:rsidR="000B5FF8" w:rsidRPr="00390160" w:rsidRDefault="000B5FF8" w:rsidP="002F0F20">
      <w:pPr>
        <w:spacing w:beforeLines="50" w:after="120" w:line="300" w:lineRule="exact"/>
        <w:ind w:leftChars="-75" w:left="-26" w:hangingChars="64" w:hanging="154"/>
        <w:jc w:val="both"/>
        <w:rPr>
          <w:rFonts w:ascii="標楷體" w:eastAsia="標楷體"/>
          <w:sz w:val="28"/>
        </w:rPr>
      </w:pPr>
      <w:r>
        <w:rPr>
          <w:rFonts w:ascii="標楷體" w:eastAsia="標楷體"/>
        </w:rPr>
        <w:t xml:space="preserve">      </w:t>
      </w:r>
      <w:r>
        <w:rPr>
          <w:rFonts w:ascii="標楷體" w:eastAsia="標楷體" w:hint="eastAsia"/>
        </w:rPr>
        <w:t>各類組參賽之隊伍或學生凡成績達到「甲等」以上之等第，不限名額，皆予以獎勵。</w:t>
      </w:r>
    </w:p>
    <w:p w:rsidR="000B5FF8" w:rsidRDefault="000B5FF8" w:rsidP="002F0F20">
      <w:pPr>
        <w:spacing w:beforeLines="50" w:after="120" w:line="300" w:lineRule="exact"/>
        <w:ind w:left="560" w:hangingChars="200" w:hanging="560"/>
        <w:jc w:val="both"/>
        <w:rPr>
          <w:rFonts w:ascii="標楷體" w:eastAsia="標楷體"/>
          <w:sz w:val="28"/>
        </w:rPr>
      </w:pPr>
      <w:r>
        <w:rPr>
          <w:rFonts w:ascii="標楷體" w:eastAsia="標楷體" w:hint="eastAsia"/>
          <w:sz w:val="28"/>
        </w:rPr>
        <w:t>拾伍、獎勵辦法：</w:t>
      </w:r>
    </w:p>
    <w:p w:rsidR="000B5FF8" w:rsidRDefault="000B5FF8" w:rsidP="0061704C">
      <w:pPr>
        <w:numPr>
          <w:ilvl w:val="0"/>
          <w:numId w:val="6"/>
        </w:numPr>
        <w:snapToGrid w:val="0"/>
        <w:spacing w:line="240" w:lineRule="atLeast"/>
        <w:ind w:leftChars="100" w:hangingChars="200"/>
        <w:rPr>
          <w:rFonts w:ascii="標楷體" w:eastAsia="標楷體"/>
        </w:rPr>
      </w:pPr>
      <w:r>
        <w:rPr>
          <w:rFonts w:ascii="標楷體" w:eastAsia="標楷體" w:hint="eastAsia"/>
        </w:rPr>
        <w:t>獲得評甲等以上之學校團體或學生，依下列額度敘獎：</w:t>
      </w:r>
    </w:p>
    <w:p w:rsidR="000B5FF8" w:rsidRDefault="000B5FF8" w:rsidP="0061704C">
      <w:pPr>
        <w:snapToGrid w:val="0"/>
        <w:spacing w:line="240" w:lineRule="atLeast"/>
        <w:ind w:leftChars="200" w:left="960" w:hangingChars="200" w:hanging="480"/>
        <w:rPr>
          <w:rFonts w:ascii="標楷體" w:eastAsia="標楷體"/>
        </w:rPr>
      </w:pPr>
      <w:r>
        <w:rPr>
          <w:rFonts w:ascii="標楷體" w:eastAsia="標楷體"/>
        </w:rPr>
        <w:t>(</w:t>
      </w:r>
      <w:r>
        <w:rPr>
          <w:rFonts w:ascii="標楷體" w:eastAsia="標楷體" w:hint="eastAsia"/>
        </w:rPr>
        <w:t>一</w:t>
      </w:r>
      <w:r>
        <w:rPr>
          <w:rFonts w:ascii="標楷體" w:eastAsia="標楷體"/>
        </w:rPr>
        <w:t>)</w:t>
      </w:r>
      <w:r>
        <w:rPr>
          <w:rFonts w:ascii="標楷體" w:eastAsia="標楷體" w:hint="eastAsia"/>
        </w:rPr>
        <w:t>團體組：比賽成績達獎勵標準者，頒發該團體獎狀乙紙（不另外頒發個人獎狀），學生敘獎部份，由學校依相關規定辦理。</w:t>
      </w:r>
    </w:p>
    <w:p w:rsidR="000B5FF8" w:rsidRDefault="000B5FF8" w:rsidP="0061704C">
      <w:pPr>
        <w:snapToGrid w:val="0"/>
        <w:spacing w:line="240" w:lineRule="atLeast"/>
        <w:ind w:leftChars="400" w:left="1320" w:hangingChars="150" w:hanging="360"/>
        <w:rPr>
          <w:rFonts w:ascii="標楷體" w:eastAsia="標楷體"/>
        </w:rPr>
      </w:pPr>
      <w:r>
        <w:rPr>
          <w:rFonts w:ascii="標楷體" w:eastAsia="標楷體"/>
        </w:rPr>
        <w:t>1</w:t>
      </w:r>
      <w:r>
        <w:rPr>
          <w:rFonts w:ascii="標楷體" w:eastAsia="標楷體" w:hint="eastAsia"/>
        </w:rPr>
        <w:t>、</w:t>
      </w:r>
      <w:r w:rsidRPr="006E365B">
        <w:rPr>
          <w:rFonts w:ascii="標楷體" w:eastAsia="標楷體" w:hint="eastAsia"/>
        </w:rPr>
        <w:t>獲「特優」，參賽師生、指導老師、指揮及伴奏均予以記功乙次；相關行政人員</w:t>
      </w:r>
      <w:r>
        <w:rPr>
          <w:rFonts w:ascii="標楷體" w:eastAsia="標楷體"/>
        </w:rPr>
        <w:t>(</w:t>
      </w:r>
      <w:r w:rsidRPr="006E365B">
        <w:rPr>
          <w:rFonts w:ascii="標楷體" w:eastAsia="標楷體" w:hint="eastAsia"/>
        </w:rPr>
        <w:t>含</w:t>
      </w:r>
      <w:r>
        <w:rPr>
          <w:rFonts w:ascii="標楷體" w:eastAsia="標楷體"/>
        </w:rPr>
        <w:t xml:space="preserve"> </w:t>
      </w:r>
      <w:r>
        <w:rPr>
          <w:rFonts w:ascii="標楷體" w:eastAsia="標楷體" w:hint="eastAsia"/>
        </w:rPr>
        <w:t>校長</w:t>
      </w:r>
      <w:r>
        <w:rPr>
          <w:rFonts w:ascii="標楷體" w:eastAsia="標楷體"/>
        </w:rPr>
        <w:t xml:space="preserve">) </w:t>
      </w:r>
      <w:r w:rsidRPr="006E365B">
        <w:rPr>
          <w:rFonts w:ascii="標楷體" w:eastAsia="標楷體" w:hint="eastAsia"/>
        </w:rPr>
        <w:t>予</w:t>
      </w:r>
      <w:r>
        <w:rPr>
          <w:rFonts w:ascii="標楷體" w:eastAsia="標楷體" w:hint="eastAsia"/>
        </w:rPr>
        <w:t>以嘉獎乙次，其人數以</w:t>
      </w:r>
      <w:r>
        <w:rPr>
          <w:rFonts w:ascii="標楷體" w:eastAsia="標楷體"/>
        </w:rPr>
        <w:t>5</w:t>
      </w:r>
      <w:r>
        <w:rPr>
          <w:rFonts w:ascii="標楷體" w:eastAsia="標楷體" w:hint="eastAsia"/>
        </w:rPr>
        <w:t>人為限。</w:t>
      </w:r>
    </w:p>
    <w:p w:rsidR="000B5FF8" w:rsidRPr="006E365B" w:rsidRDefault="000B5FF8" w:rsidP="0061704C">
      <w:pPr>
        <w:snapToGrid w:val="0"/>
        <w:spacing w:line="240" w:lineRule="atLeast"/>
        <w:ind w:leftChars="400" w:left="1320" w:hangingChars="150" w:hanging="360"/>
        <w:rPr>
          <w:rFonts w:ascii="標楷體" w:eastAsia="標楷體"/>
        </w:rPr>
      </w:pPr>
      <w:r>
        <w:rPr>
          <w:rFonts w:ascii="標楷體" w:eastAsia="標楷體"/>
        </w:rPr>
        <w:t>2</w:t>
      </w:r>
      <w:r>
        <w:rPr>
          <w:rFonts w:ascii="標楷體" w:eastAsia="標楷體" w:hint="eastAsia"/>
        </w:rPr>
        <w:t>、獲</w:t>
      </w:r>
      <w:r w:rsidRPr="006E365B">
        <w:rPr>
          <w:rFonts w:ascii="標楷體" w:eastAsia="標楷體" w:hint="eastAsia"/>
        </w:rPr>
        <w:t>「優等」，參賽師生、指導老師、指揮及伴奏均予嘉獎兩次；相關行政人員（含</w:t>
      </w:r>
      <w:r>
        <w:rPr>
          <w:rFonts w:ascii="標楷體" w:eastAsia="標楷體" w:hint="eastAsia"/>
        </w:rPr>
        <w:t>校長</w:t>
      </w:r>
      <w:r>
        <w:rPr>
          <w:rFonts w:ascii="標楷體" w:eastAsia="標楷體"/>
        </w:rPr>
        <w:t>)</w:t>
      </w:r>
      <w:r w:rsidRPr="007434A1">
        <w:rPr>
          <w:rFonts w:ascii="標楷體" w:eastAsia="標楷體"/>
        </w:rPr>
        <w:t xml:space="preserve"> </w:t>
      </w:r>
      <w:r w:rsidRPr="006E365B">
        <w:rPr>
          <w:rFonts w:ascii="標楷體" w:eastAsia="標楷體" w:hint="eastAsia"/>
        </w:rPr>
        <w:t>予以嘉獎乙次，其人數以</w:t>
      </w:r>
      <w:r>
        <w:rPr>
          <w:rFonts w:ascii="標楷體" w:eastAsia="標楷體"/>
        </w:rPr>
        <w:t>3</w:t>
      </w:r>
      <w:r w:rsidRPr="006E365B">
        <w:rPr>
          <w:rFonts w:ascii="標楷體" w:eastAsia="標楷體" w:hint="eastAsia"/>
        </w:rPr>
        <w:t>人為限。</w:t>
      </w:r>
    </w:p>
    <w:p w:rsidR="000B5FF8" w:rsidRPr="006E365B" w:rsidRDefault="000B5FF8" w:rsidP="0061704C">
      <w:pPr>
        <w:snapToGrid w:val="0"/>
        <w:spacing w:line="240" w:lineRule="atLeast"/>
        <w:ind w:leftChars="400" w:left="1320" w:hangingChars="150" w:hanging="360"/>
        <w:rPr>
          <w:rFonts w:ascii="標楷體" w:eastAsia="標楷體"/>
        </w:rPr>
      </w:pPr>
      <w:r>
        <w:rPr>
          <w:rFonts w:ascii="標楷體" w:eastAsia="標楷體"/>
        </w:rPr>
        <w:t>3</w:t>
      </w:r>
      <w:r>
        <w:rPr>
          <w:rFonts w:ascii="標楷體" w:eastAsia="標楷體" w:hint="eastAsia"/>
        </w:rPr>
        <w:t>、獲「甲等」，參賽師生、指導老師、指揮及伴奏均予嘉獎一次；</w:t>
      </w:r>
      <w:r w:rsidRPr="006E365B">
        <w:rPr>
          <w:rFonts w:ascii="標楷體" w:eastAsia="標楷體" w:hint="eastAsia"/>
        </w:rPr>
        <w:t>相關行政人員（含</w:t>
      </w:r>
      <w:r>
        <w:rPr>
          <w:rFonts w:ascii="標楷體" w:eastAsia="標楷體" w:hint="eastAsia"/>
        </w:rPr>
        <w:t>校長</w:t>
      </w:r>
      <w:r>
        <w:rPr>
          <w:rFonts w:ascii="標楷體" w:eastAsia="標楷體"/>
        </w:rPr>
        <w:t>)</w:t>
      </w:r>
      <w:r w:rsidRPr="006E365B">
        <w:rPr>
          <w:rFonts w:ascii="標楷體" w:eastAsia="標楷體" w:hint="eastAsia"/>
        </w:rPr>
        <w:t>予以嘉獎乙次，其人數以</w:t>
      </w:r>
      <w:r>
        <w:rPr>
          <w:rFonts w:ascii="標楷體" w:eastAsia="標楷體"/>
        </w:rPr>
        <w:t>2</w:t>
      </w:r>
      <w:r w:rsidRPr="006E365B">
        <w:rPr>
          <w:rFonts w:ascii="標楷體" w:eastAsia="標楷體" w:hint="eastAsia"/>
        </w:rPr>
        <w:t>人為限。</w:t>
      </w:r>
      <w:r>
        <w:rPr>
          <w:rFonts w:ascii="標楷體" w:eastAsia="標楷體"/>
        </w:rPr>
        <w:t xml:space="preserve"> </w:t>
      </w:r>
    </w:p>
    <w:p w:rsidR="000B5FF8" w:rsidRDefault="000B5FF8" w:rsidP="0061704C">
      <w:pPr>
        <w:snapToGrid w:val="0"/>
        <w:spacing w:line="240" w:lineRule="atLeast"/>
        <w:ind w:leftChars="200" w:left="960" w:hangingChars="200" w:hanging="480"/>
        <w:rPr>
          <w:rFonts w:ascii="標楷體" w:eastAsia="標楷體"/>
        </w:rPr>
      </w:pPr>
      <w:r>
        <w:rPr>
          <w:rFonts w:ascii="標楷體" w:eastAsia="標楷體"/>
        </w:rPr>
        <w:t>(</w:t>
      </w:r>
      <w:r>
        <w:rPr>
          <w:rFonts w:ascii="標楷體" w:eastAsia="標楷體" w:hint="eastAsia"/>
        </w:rPr>
        <w:t>二</w:t>
      </w:r>
      <w:r>
        <w:rPr>
          <w:rFonts w:ascii="標楷體" w:eastAsia="標楷體"/>
        </w:rPr>
        <w:t>)</w:t>
      </w:r>
      <w:r w:rsidRPr="006E365B">
        <w:rPr>
          <w:rFonts w:ascii="標楷體" w:eastAsia="標楷體" w:hint="eastAsia"/>
        </w:rPr>
        <w:t>個人組：比賽成績達獎</w:t>
      </w:r>
      <w:r>
        <w:rPr>
          <w:rFonts w:ascii="標楷體" w:eastAsia="標楷體" w:hint="eastAsia"/>
        </w:rPr>
        <w:t>勵標準者，參賽學生各頒發獎狀乙紙，敘獎部分由學校依相關規定辦理；指導教師依下列規定辦理</w:t>
      </w:r>
      <w:r>
        <w:rPr>
          <w:rFonts w:ascii="標楷體" w:eastAsia="標楷體"/>
        </w:rPr>
        <w:t>(</w:t>
      </w:r>
      <w:r>
        <w:rPr>
          <w:rFonts w:ascii="標楷體" w:eastAsia="標楷體" w:hint="eastAsia"/>
        </w:rPr>
        <w:t>私立學校由學校依權責辦理</w:t>
      </w:r>
      <w:r>
        <w:rPr>
          <w:rFonts w:ascii="標楷體" w:eastAsia="標楷體"/>
        </w:rPr>
        <w:t>)</w:t>
      </w:r>
      <w:r>
        <w:rPr>
          <w:rFonts w:ascii="標楷體" w:eastAsia="標楷體" w:hint="eastAsia"/>
        </w:rPr>
        <w:t>。</w:t>
      </w:r>
      <w:r>
        <w:rPr>
          <w:rFonts w:ascii="標楷體" w:eastAsia="標楷體"/>
        </w:rPr>
        <w:t xml:space="preserve"> </w:t>
      </w:r>
    </w:p>
    <w:p w:rsidR="000B5FF8" w:rsidRDefault="000B5FF8" w:rsidP="0061704C">
      <w:pPr>
        <w:snapToGrid w:val="0"/>
        <w:spacing w:line="240" w:lineRule="atLeast"/>
        <w:ind w:leftChars="400" w:left="1440" w:hangingChars="200" w:hanging="480"/>
        <w:rPr>
          <w:rFonts w:ascii="標楷體" w:eastAsia="標楷體"/>
        </w:rPr>
      </w:pPr>
      <w:r>
        <w:rPr>
          <w:rFonts w:ascii="標楷體" w:eastAsia="標楷體"/>
        </w:rPr>
        <w:t>1</w:t>
      </w:r>
      <w:r>
        <w:rPr>
          <w:rFonts w:ascii="標楷體" w:eastAsia="標楷體" w:hint="eastAsia"/>
        </w:rPr>
        <w:t>、</w:t>
      </w:r>
      <w:r>
        <w:rPr>
          <w:rFonts w:eastAsia="標楷體" w:hint="eastAsia"/>
        </w:rPr>
        <w:t>獲「特優」，指導老師及伴奏予以記功乙次。</w:t>
      </w:r>
    </w:p>
    <w:p w:rsidR="000B5FF8" w:rsidRDefault="000B5FF8" w:rsidP="0061704C">
      <w:pPr>
        <w:snapToGrid w:val="0"/>
        <w:spacing w:line="240" w:lineRule="atLeast"/>
        <w:ind w:leftChars="400" w:left="1440" w:hangingChars="200" w:hanging="480"/>
        <w:rPr>
          <w:rFonts w:eastAsia="標楷體"/>
        </w:rPr>
      </w:pPr>
      <w:r>
        <w:rPr>
          <w:rFonts w:eastAsia="標楷體"/>
        </w:rPr>
        <w:t>2</w:t>
      </w:r>
      <w:r>
        <w:rPr>
          <w:rFonts w:eastAsia="標楷體" w:hint="eastAsia"/>
        </w:rPr>
        <w:t>、獲「優等」，指導老師及伴奏予以嘉獎兩次。</w:t>
      </w:r>
    </w:p>
    <w:p w:rsidR="000B5FF8" w:rsidRDefault="000B5FF8" w:rsidP="0061704C">
      <w:pPr>
        <w:snapToGrid w:val="0"/>
        <w:spacing w:line="240" w:lineRule="atLeast"/>
        <w:ind w:leftChars="400" w:left="1440" w:hangingChars="200" w:hanging="480"/>
        <w:rPr>
          <w:rFonts w:eastAsia="標楷體"/>
        </w:rPr>
      </w:pPr>
      <w:r>
        <w:rPr>
          <w:rFonts w:eastAsia="標楷體"/>
        </w:rPr>
        <w:t>3</w:t>
      </w:r>
      <w:r>
        <w:rPr>
          <w:rFonts w:eastAsia="標楷體" w:hint="eastAsia"/>
        </w:rPr>
        <w:t>、獲「甲等」，指導老師及伴奏予以嘉獎乙次。</w:t>
      </w:r>
    </w:p>
    <w:p w:rsidR="000B5FF8" w:rsidRDefault="000B5FF8" w:rsidP="0061704C">
      <w:pPr>
        <w:numPr>
          <w:ilvl w:val="0"/>
          <w:numId w:val="6"/>
        </w:numPr>
        <w:snapToGrid w:val="0"/>
        <w:spacing w:line="240" w:lineRule="atLeast"/>
        <w:ind w:leftChars="100" w:hangingChars="200"/>
        <w:rPr>
          <w:rFonts w:ascii="標楷體" w:eastAsia="標楷體"/>
        </w:rPr>
      </w:pPr>
      <w:r>
        <w:rPr>
          <w:rFonts w:ascii="標楷體" w:eastAsia="標楷體" w:hint="eastAsia"/>
        </w:rPr>
        <w:t>前列敘獎人員之獎勵得視其獲獎項目分別敘獎。</w:t>
      </w:r>
    </w:p>
    <w:p w:rsidR="000B5FF8" w:rsidRDefault="000B5FF8" w:rsidP="0061704C">
      <w:pPr>
        <w:numPr>
          <w:ilvl w:val="0"/>
          <w:numId w:val="6"/>
        </w:numPr>
        <w:snapToGrid w:val="0"/>
        <w:spacing w:line="240" w:lineRule="atLeast"/>
        <w:ind w:leftChars="100" w:hangingChars="200"/>
        <w:rPr>
          <w:rFonts w:ascii="標楷體" w:eastAsia="標楷體"/>
        </w:rPr>
      </w:pPr>
      <w:r>
        <w:rPr>
          <w:rFonts w:ascii="標楷體" w:eastAsia="標楷體" w:hint="eastAsia"/>
        </w:rPr>
        <w:t>各類獎勵人員名單以報名表所載之名單為準，請於報名表詳列指導人員姓名及身分證字號等資料、以免影響應受獎人之權益；報名截止後，不得以任何理由更改，否則不予辦理敘獎。</w:t>
      </w:r>
    </w:p>
    <w:p w:rsidR="000B5FF8" w:rsidRDefault="000B5FF8" w:rsidP="0061704C">
      <w:pPr>
        <w:numPr>
          <w:ilvl w:val="0"/>
          <w:numId w:val="6"/>
        </w:numPr>
        <w:snapToGrid w:val="0"/>
        <w:spacing w:line="240" w:lineRule="atLeast"/>
        <w:ind w:leftChars="100" w:hangingChars="200"/>
        <w:rPr>
          <w:rFonts w:ascii="標楷體" w:eastAsia="標楷體"/>
        </w:rPr>
      </w:pPr>
      <w:r>
        <w:rPr>
          <w:rFonts w:ascii="標楷體" w:eastAsia="標楷體" w:hint="eastAsia"/>
        </w:rPr>
        <w:t>非屬本市公教人員，本府無法辦理敘嘉獎，擬改以獎狀方式辦理，以茲鼓勵。</w:t>
      </w:r>
    </w:p>
    <w:p w:rsidR="000B5FF8" w:rsidRDefault="000B5FF8" w:rsidP="0061704C">
      <w:pPr>
        <w:numPr>
          <w:ilvl w:val="0"/>
          <w:numId w:val="6"/>
        </w:numPr>
        <w:snapToGrid w:val="0"/>
        <w:spacing w:line="240" w:lineRule="atLeast"/>
        <w:ind w:leftChars="100" w:hangingChars="200"/>
        <w:rPr>
          <w:rFonts w:ascii="標楷體" w:eastAsia="標楷體"/>
        </w:rPr>
      </w:pPr>
      <w:r>
        <w:rPr>
          <w:rFonts w:ascii="標楷體" w:eastAsia="標楷體" w:hint="eastAsia"/>
        </w:rPr>
        <w:t>非市屬學校之指導教師，本會函知桃園市政府教育局頒發獎狀，以茲鼓勵，並請相關學校依權責辦理敘獎。</w:t>
      </w: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拾陸、報名：</w:t>
      </w:r>
      <w:r>
        <w:rPr>
          <w:rFonts w:ascii="標楷體" w:eastAsia="標楷體"/>
        </w:rPr>
        <w:t xml:space="preserve"> </w:t>
      </w:r>
    </w:p>
    <w:p w:rsidR="000B5FF8" w:rsidRDefault="000B5FF8" w:rsidP="0061704C">
      <w:pPr>
        <w:numPr>
          <w:ilvl w:val="0"/>
          <w:numId w:val="4"/>
        </w:numPr>
        <w:snapToGrid w:val="0"/>
        <w:spacing w:line="240" w:lineRule="atLeast"/>
        <w:ind w:hanging="482"/>
        <w:rPr>
          <w:rFonts w:ascii="標楷體" w:eastAsia="標楷體"/>
        </w:rPr>
      </w:pPr>
      <w:r>
        <w:rPr>
          <w:rFonts w:ascii="標楷體" w:eastAsia="標楷體" w:hint="eastAsia"/>
        </w:rPr>
        <w:t>報名日期：</w:t>
      </w:r>
      <w:r w:rsidRPr="00EB1743">
        <w:rPr>
          <w:rFonts w:ascii="標楷體" w:eastAsia="標楷體" w:hint="eastAsia"/>
        </w:rPr>
        <w:t>即日起至</w:t>
      </w:r>
      <w:r w:rsidRPr="00BD50DC">
        <w:rPr>
          <w:rFonts w:ascii="標楷體" w:eastAsia="標楷體"/>
          <w:b/>
        </w:rPr>
        <w:t>10</w:t>
      </w:r>
      <w:r>
        <w:rPr>
          <w:rFonts w:ascii="標楷體" w:eastAsia="標楷體"/>
          <w:b/>
        </w:rPr>
        <w:t>4</w:t>
      </w:r>
      <w:r w:rsidRPr="00BD50DC">
        <w:rPr>
          <w:rFonts w:ascii="標楷體" w:eastAsia="標楷體" w:hint="eastAsia"/>
          <w:b/>
        </w:rPr>
        <w:t>年</w:t>
      </w:r>
      <w:r w:rsidRPr="00BD50DC">
        <w:rPr>
          <w:rFonts w:ascii="標楷體" w:eastAsia="標楷體"/>
          <w:b/>
        </w:rPr>
        <w:t>10</w:t>
      </w:r>
      <w:r w:rsidRPr="00BD50DC">
        <w:rPr>
          <w:rFonts w:ascii="標楷體" w:eastAsia="標楷體" w:hint="eastAsia"/>
          <w:b/>
        </w:rPr>
        <w:t>月</w:t>
      </w:r>
      <w:r w:rsidRPr="00BD50DC">
        <w:rPr>
          <w:rFonts w:ascii="標楷體" w:eastAsia="標楷體"/>
          <w:b/>
        </w:rPr>
        <w:t>1</w:t>
      </w:r>
      <w:r>
        <w:rPr>
          <w:rFonts w:ascii="標楷體" w:eastAsia="標楷體"/>
          <w:b/>
        </w:rPr>
        <w:t>6</w:t>
      </w:r>
      <w:r w:rsidRPr="00BD50DC">
        <w:rPr>
          <w:rFonts w:ascii="標楷體" w:eastAsia="標楷體" w:hint="eastAsia"/>
          <w:b/>
        </w:rPr>
        <w:t>日止（星期五）</w:t>
      </w:r>
      <w:r w:rsidRPr="00B94379">
        <w:rPr>
          <w:rFonts w:ascii="標楷體" w:eastAsia="標楷體" w:hint="eastAsia"/>
        </w:rPr>
        <w:t>，以郵戳為憑，逾期概不受理。</w:t>
      </w:r>
    </w:p>
    <w:p w:rsidR="000B5FF8" w:rsidRDefault="000B5FF8" w:rsidP="0061704C">
      <w:pPr>
        <w:snapToGrid w:val="0"/>
        <w:spacing w:line="240" w:lineRule="atLeast"/>
        <w:ind w:left="240"/>
        <w:rPr>
          <w:rFonts w:ascii="標楷體" w:eastAsia="標楷體"/>
        </w:rPr>
      </w:pPr>
      <w:r>
        <w:rPr>
          <w:rFonts w:ascii="標楷體" w:eastAsia="標楷體" w:hint="eastAsia"/>
        </w:rPr>
        <w:t>二、報名方式：一律以限時掛號函件通訊報名。</w:t>
      </w:r>
    </w:p>
    <w:p w:rsidR="000B5FF8" w:rsidRDefault="000B5FF8" w:rsidP="0061704C">
      <w:pPr>
        <w:snapToGrid w:val="0"/>
        <w:spacing w:line="240" w:lineRule="atLeast"/>
        <w:ind w:left="240"/>
        <w:rPr>
          <w:rFonts w:ascii="標楷體" w:eastAsia="標楷體"/>
        </w:rPr>
      </w:pPr>
      <w:r>
        <w:rPr>
          <w:rFonts w:ascii="標楷體" w:eastAsia="標楷體" w:hint="eastAsia"/>
        </w:rPr>
        <w:t>三、地址：</w:t>
      </w:r>
      <w:r>
        <w:rPr>
          <w:rFonts w:ascii="標楷體" w:eastAsia="標楷體"/>
        </w:rPr>
        <w:t>320</w:t>
      </w:r>
      <w:r>
        <w:rPr>
          <w:rFonts w:ascii="標楷體" w:eastAsia="標楷體" w:hint="eastAsia"/>
        </w:rPr>
        <w:t>桃園市中壢區林森路</w:t>
      </w:r>
      <w:r>
        <w:rPr>
          <w:rFonts w:ascii="標楷體" w:eastAsia="標楷體"/>
        </w:rPr>
        <w:t>95</w:t>
      </w:r>
      <w:r>
        <w:rPr>
          <w:rFonts w:ascii="標楷體" w:eastAsia="標楷體" w:hint="eastAsia"/>
        </w:rPr>
        <w:t>號。</w:t>
      </w:r>
      <w:r>
        <w:rPr>
          <w:rFonts w:ascii="標楷體" w:eastAsia="標楷體"/>
        </w:rPr>
        <w:t xml:space="preserve"> </w:t>
      </w:r>
      <w:r>
        <w:rPr>
          <w:rFonts w:ascii="標楷體" w:eastAsia="標楷體" w:hint="eastAsia"/>
        </w:rPr>
        <w:t>林森國小</w:t>
      </w:r>
      <w:r>
        <w:rPr>
          <w:rFonts w:ascii="標楷體" w:eastAsia="標楷體"/>
        </w:rPr>
        <w:t xml:space="preserve"> </w:t>
      </w:r>
      <w:r>
        <w:rPr>
          <w:rFonts w:ascii="標楷體" w:eastAsia="標楷體" w:hint="eastAsia"/>
        </w:rPr>
        <w:t>訓導處收</w:t>
      </w:r>
      <w:r>
        <w:rPr>
          <w:rFonts w:ascii="標楷體" w:eastAsia="標楷體"/>
        </w:rPr>
        <w:t xml:space="preserve">  </w:t>
      </w:r>
      <w:r>
        <w:rPr>
          <w:rFonts w:ascii="標楷體" w:eastAsia="標楷體" w:hint="eastAsia"/>
        </w:rPr>
        <w:t>電話：</w:t>
      </w:r>
      <w:r>
        <w:rPr>
          <w:rFonts w:ascii="標楷體" w:eastAsia="標楷體"/>
        </w:rPr>
        <w:t>03-4579213#</w:t>
      </w:r>
      <w:r>
        <w:rPr>
          <w:rFonts w:ascii="標楷體" w:eastAsia="標楷體" w:hAnsi="標楷體" w:cs="標楷體"/>
        </w:rPr>
        <w:t>311</w:t>
      </w:r>
    </w:p>
    <w:p w:rsidR="000B5FF8" w:rsidRDefault="000B5FF8" w:rsidP="0061704C">
      <w:pPr>
        <w:snapToGrid w:val="0"/>
        <w:spacing w:line="240" w:lineRule="atLeast"/>
        <w:ind w:left="238"/>
        <w:rPr>
          <w:rFonts w:ascii="標楷體" w:eastAsia="標楷體"/>
        </w:rPr>
      </w:pPr>
      <w:r>
        <w:rPr>
          <w:rFonts w:ascii="標楷體" w:eastAsia="標楷體" w:hint="eastAsia"/>
        </w:rPr>
        <w:t>四、各級學校學生須統一由就讀學校報名參加比賽，團體組比賽各項目每校至多報名一隊，</w:t>
      </w:r>
    </w:p>
    <w:p w:rsidR="000B5FF8" w:rsidRDefault="000B5FF8" w:rsidP="0061704C">
      <w:pPr>
        <w:snapToGrid w:val="0"/>
        <w:spacing w:line="240" w:lineRule="atLeast"/>
        <w:ind w:left="238"/>
        <w:rPr>
          <w:rFonts w:ascii="標楷體" w:eastAsia="標楷體"/>
        </w:rPr>
      </w:pPr>
      <w:r>
        <w:rPr>
          <w:rFonts w:ascii="標楷體" w:eastAsia="標楷體"/>
        </w:rPr>
        <w:t xml:space="preserve">    </w:t>
      </w:r>
      <w:r>
        <w:rPr>
          <w:rFonts w:ascii="標楷體" w:eastAsia="標楷體" w:hint="eastAsia"/>
        </w:rPr>
        <w:t>個人組各項目每校至多報名二名。</w:t>
      </w:r>
    </w:p>
    <w:p w:rsidR="000B5FF8" w:rsidRPr="00B94379" w:rsidRDefault="000B5FF8" w:rsidP="0061704C">
      <w:pPr>
        <w:snapToGrid w:val="0"/>
        <w:spacing w:line="240" w:lineRule="atLeast"/>
        <w:ind w:left="720" w:hangingChars="300" w:hanging="720"/>
        <w:rPr>
          <w:rFonts w:ascii="標楷體" w:eastAsia="標楷體"/>
        </w:rPr>
      </w:pPr>
      <w:r>
        <w:rPr>
          <w:rFonts w:ascii="標楷體" w:eastAsia="標楷體"/>
        </w:rPr>
        <w:t xml:space="preserve">  </w:t>
      </w:r>
      <w:r>
        <w:rPr>
          <w:rFonts w:ascii="標楷體" w:eastAsia="標楷體" w:hint="eastAsia"/>
        </w:rPr>
        <w:t>五、</w:t>
      </w:r>
      <w:r w:rsidRPr="00B94379">
        <w:rPr>
          <w:rFonts w:ascii="標楷體" w:eastAsia="標楷體" w:hint="eastAsia"/>
        </w:rPr>
        <w:t>報名表電子檔</w:t>
      </w:r>
      <w:r w:rsidRPr="00B94379">
        <w:rPr>
          <w:rFonts w:ascii="標楷體" w:eastAsia="標楷體"/>
        </w:rPr>
        <w:t>(</w:t>
      </w:r>
      <w:r w:rsidRPr="00B94379">
        <w:rPr>
          <w:rFonts w:ascii="標楷體" w:eastAsia="標楷體" w:hint="eastAsia"/>
        </w:rPr>
        <w:t>如附件</w:t>
      </w:r>
      <w:r w:rsidRPr="00B94379">
        <w:rPr>
          <w:rFonts w:ascii="標楷體" w:eastAsia="標楷體"/>
        </w:rPr>
        <w:t>)</w:t>
      </w:r>
      <w:r w:rsidRPr="00B94379">
        <w:rPr>
          <w:rFonts w:ascii="標楷體" w:eastAsia="標楷體" w:hint="eastAsia"/>
        </w:rPr>
        <w:t>請</w:t>
      </w:r>
      <w:r w:rsidRPr="00B94379">
        <w:rPr>
          <w:rFonts w:ascii="標楷體" w:eastAsia="標楷體"/>
        </w:rPr>
        <w:t>Email</w:t>
      </w:r>
      <w:r w:rsidRPr="00B94379">
        <w:rPr>
          <w:rFonts w:ascii="標楷體" w:eastAsia="標楷體" w:hint="eastAsia"/>
        </w:rPr>
        <w:t>：</w:t>
      </w:r>
      <w:r w:rsidRPr="003D2618">
        <w:rPr>
          <w:rFonts w:ascii="標楷體" w:eastAsia="標楷體"/>
          <w:b/>
        </w:rPr>
        <w:t>10</w:t>
      </w:r>
      <w:r>
        <w:rPr>
          <w:rFonts w:ascii="標楷體" w:eastAsia="標楷體"/>
          <w:b/>
        </w:rPr>
        <w:t>4</w:t>
      </w:r>
      <w:r w:rsidRPr="003D2618">
        <w:rPr>
          <w:rFonts w:ascii="標楷體" w:eastAsia="標楷體"/>
          <w:b/>
        </w:rPr>
        <w:t>sing@m1.lses.tyc.edu.tw</w:t>
      </w:r>
      <w:r w:rsidRPr="00B94379">
        <w:rPr>
          <w:rFonts w:ascii="標楷體" w:eastAsia="標楷體" w:hint="eastAsia"/>
        </w:rPr>
        <w:t>，報名表應經學校相關人員核章，個人社會組請由代表學校核章，由學校統一送件</w:t>
      </w:r>
      <w:r>
        <w:rPr>
          <w:rFonts w:ascii="標楷體" w:eastAsia="標楷體" w:hint="eastAsia"/>
        </w:rPr>
        <w:t>。</w:t>
      </w:r>
      <w:r w:rsidRPr="00B94379">
        <w:rPr>
          <w:rFonts w:ascii="標楷體" w:eastAsia="標楷體" w:hint="eastAsia"/>
        </w:rPr>
        <w:t>各組報名統計</w:t>
      </w:r>
      <w:r>
        <w:rPr>
          <w:rFonts w:ascii="標楷體" w:eastAsia="標楷體"/>
        </w:rPr>
        <w:t>104</w:t>
      </w:r>
      <w:r>
        <w:rPr>
          <w:rFonts w:ascii="標楷體" w:eastAsia="標楷體" w:hint="eastAsia"/>
        </w:rPr>
        <w:t>年</w:t>
      </w:r>
      <w:r w:rsidRPr="00B94379">
        <w:rPr>
          <w:rFonts w:ascii="標楷體" w:eastAsia="標楷體"/>
        </w:rPr>
        <w:t>10</w:t>
      </w:r>
      <w:r w:rsidRPr="00B94379">
        <w:rPr>
          <w:rFonts w:ascii="標楷體" w:eastAsia="標楷體" w:hint="eastAsia"/>
        </w:rPr>
        <w:t>月</w:t>
      </w:r>
      <w:r>
        <w:rPr>
          <w:rFonts w:ascii="標楷體" w:eastAsia="標楷體"/>
        </w:rPr>
        <w:t>23</w:t>
      </w:r>
      <w:r w:rsidRPr="00B94379">
        <w:rPr>
          <w:rFonts w:ascii="標楷體" w:eastAsia="標楷體" w:hint="eastAsia"/>
        </w:rPr>
        <w:t>日（星期五）公</w:t>
      </w:r>
      <w:r>
        <w:rPr>
          <w:rFonts w:ascii="標楷體" w:eastAsia="標楷體" w:hint="eastAsia"/>
        </w:rPr>
        <w:t>佈</w:t>
      </w:r>
      <w:r w:rsidRPr="00B94379">
        <w:rPr>
          <w:rFonts w:ascii="標楷體" w:eastAsia="標楷體" w:hint="eastAsia"/>
        </w:rPr>
        <w:t>於林森國小網站。</w:t>
      </w:r>
    </w:p>
    <w:p w:rsidR="000B5FF8" w:rsidRPr="00B94379" w:rsidRDefault="000B5FF8" w:rsidP="0061704C">
      <w:pPr>
        <w:snapToGrid w:val="0"/>
        <w:spacing w:line="240" w:lineRule="atLeast"/>
        <w:ind w:left="240"/>
        <w:rPr>
          <w:rFonts w:ascii="標楷體" w:eastAsia="標楷體"/>
        </w:rPr>
      </w:pPr>
      <w:r>
        <w:rPr>
          <w:rFonts w:ascii="標楷體" w:eastAsia="標楷體" w:hint="eastAsia"/>
        </w:rPr>
        <w:t>六、</w:t>
      </w:r>
      <w:r w:rsidRPr="00B94379">
        <w:rPr>
          <w:rFonts w:ascii="標楷體" w:eastAsia="標楷體" w:hint="eastAsia"/>
        </w:rPr>
        <w:t>凡資料填寫不全或未經學校核章者，一律退件，不</w:t>
      </w:r>
      <w:r>
        <w:rPr>
          <w:rFonts w:ascii="標楷體" w:eastAsia="標楷體" w:hint="eastAsia"/>
        </w:rPr>
        <w:t>予</w:t>
      </w:r>
      <w:r w:rsidRPr="00B94379">
        <w:rPr>
          <w:rFonts w:ascii="標楷體" w:eastAsia="標楷體" w:hint="eastAsia"/>
        </w:rPr>
        <w:t>受理報名。</w:t>
      </w:r>
    </w:p>
    <w:p w:rsidR="000B5FF8" w:rsidRPr="00B94379" w:rsidRDefault="000B5FF8" w:rsidP="002F0F20">
      <w:pPr>
        <w:spacing w:beforeLines="50" w:after="120" w:line="300" w:lineRule="exact"/>
        <w:jc w:val="both"/>
        <w:rPr>
          <w:rFonts w:ascii="標楷體" w:eastAsia="標楷體"/>
          <w:sz w:val="28"/>
        </w:rPr>
      </w:pPr>
      <w:r>
        <w:rPr>
          <w:rFonts w:ascii="標楷體" w:eastAsia="標楷體" w:hint="eastAsia"/>
          <w:sz w:val="28"/>
        </w:rPr>
        <w:t>拾柒</w:t>
      </w:r>
      <w:r w:rsidRPr="00B94379">
        <w:rPr>
          <w:rFonts w:ascii="標楷體" w:eastAsia="標楷體" w:hint="eastAsia"/>
          <w:sz w:val="28"/>
        </w:rPr>
        <w:t>、抽籤</w:t>
      </w:r>
    </w:p>
    <w:p w:rsidR="000B5FF8" w:rsidRPr="00B94379" w:rsidRDefault="000B5FF8" w:rsidP="0061704C">
      <w:pPr>
        <w:snapToGrid w:val="0"/>
        <w:spacing w:line="240" w:lineRule="atLeast"/>
        <w:rPr>
          <w:rFonts w:ascii="標楷體" w:eastAsia="標楷體"/>
        </w:rPr>
      </w:pPr>
      <w:r w:rsidRPr="00B94379">
        <w:rPr>
          <w:rFonts w:ascii="標楷體" w:eastAsia="標楷體"/>
        </w:rPr>
        <w:t xml:space="preserve">  </w:t>
      </w:r>
      <w:r w:rsidRPr="00B94379">
        <w:rPr>
          <w:rFonts w:ascii="標楷體" w:eastAsia="標楷體" w:hint="eastAsia"/>
        </w:rPr>
        <w:t>一、</w:t>
      </w:r>
      <w:r>
        <w:rPr>
          <w:rFonts w:ascii="標楷體" w:eastAsia="標楷體" w:hint="eastAsia"/>
        </w:rPr>
        <w:t>抽籤</w:t>
      </w:r>
      <w:r w:rsidRPr="00B94379">
        <w:rPr>
          <w:rFonts w:ascii="標楷體" w:eastAsia="標楷體" w:hint="eastAsia"/>
        </w:rPr>
        <w:t>日期：</w:t>
      </w:r>
      <w:r w:rsidRPr="00BD50DC">
        <w:rPr>
          <w:rFonts w:ascii="標楷體" w:eastAsia="標楷體"/>
          <w:b/>
        </w:rPr>
        <w:t>10</w:t>
      </w:r>
      <w:r>
        <w:rPr>
          <w:rFonts w:ascii="標楷體" w:eastAsia="標楷體"/>
          <w:b/>
        </w:rPr>
        <w:t>4</w:t>
      </w:r>
      <w:r w:rsidRPr="00BD50DC">
        <w:rPr>
          <w:rFonts w:ascii="標楷體" w:eastAsia="標楷體" w:hint="eastAsia"/>
          <w:b/>
        </w:rPr>
        <w:t>年</w:t>
      </w:r>
      <w:r w:rsidRPr="00BD50DC">
        <w:rPr>
          <w:rFonts w:ascii="標楷體" w:eastAsia="標楷體"/>
          <w:b/>
        </w:rPr>
        <w:t>10</w:t>
      </w:r>
      <w:r w:rsidRPr="00BD50DC">
        <w:rPr>
          <w:rFonts w:ascii="標楷體" w:eastAsia="標楷體" w:hint="eastAsia"/>
          <w:b/>
        </w:rPr>
        <w:t>月</w:t>
      </w:r>
      <w:r w:rsidRPr="00BD50DC">
        <w:rPr>
          <w:rFonts w:ascii="標楷體" w:eastAsia="標楷體"/>
          <w:b/>
        </w:rPr>
        <w:t>2</w:t>
      </w:r>
      <w:r>
        <w:rPr>
          <w:rFonts w:ascii="標楷體" w:eastAsia="標楷體"/>
          <w:b/>
        </w:rPr>
        <w:t>8</w:t>
      </w:r>
      <w:r w:rsidRPr="00BD50DC">
        <w:rPr>
          <w:rFonts w:ascii="標楷體" w:eastAsia="標楷體" w:hint="eastAsia"/>
          <w:b/>
        </w:rPr>
        <w:t>日（星期三）上午</w:t>
      </w:r>
      <w:r w:rsidRPr="00BD50DC">
        <w:rPr>
          <w:rFonts w:ascii="標楷體" w:eastAsia="標楷體"/>
          <w:b/>
        </w:rPr>
        <w:t>10</w:t>
      </w:r>
      <w:r w:rsidRPr="00BD50DC">
        <w:rPr>
          <w:rFonts w:ascii="標楷體" w:eastAsia="標楷體" w:hint="eastAsia"/>
          <w:b/>
        </w:rPr>
        <w:t>時</w:t>
      </w:r>
      <w:r>
        <w:rPr>
          <w:rFonts w:ascii="標楷體" w:eastAsia="標楷體"/>
          <w:b/>
        </w:rPr>
        <w:t>10</w:t>
      </w:r>
      <w:r>
        <w:rPr>
          <w:rFonts w:ascii="標楷體" w:eastAsia="標楷體" w:hint="eastAsia"/>
          <w:b/>
        </w:rPr>
        <w:t>分</w:t>
      </w:r>
      <w:r w:rsidRPr="00B94379">
        <w:rPr>
          <w:rFonts w:ascii="標楷體" w:eastAsia="標楷體" w:hint="eastAsia"/>
        </w:rPr>
        <w:t>。</w:t>
      </w:r>
    </w:p>
    <w:p w:rsidR="000B5FF8" w:rsidRPr="00B94379" w:rsidRDefault="000B5FF8" w:rsidP="0061704C">
      <w:pPr>
        <w:snapToGrid w:val="0"/>
        <w:spacing w:line="240" w:lineRule="atLeast"/>
        <w:ind w:left="240"/>
        <w:rPr>
          <w:rFonts w:ascii="標楷體" w:eastAsia="標楷體"/>
        </w:rPr>
      </w:pPr>
      <w:r w:rsidRPr="00B94379">
        <w:rPr>
          <w:rFonts w:ascii="標楷體" w:eastAsia="標楷體" w:hint="eastAsia"/>
        </w:rPr>
        <w:t>二、</w:t>
      </w:r>
      <w:r>
        <w:rPr>
          <w:rFonts w:ascii="標楷體" w:eastAsia="標楷體" w:hint="eastAsia"/>
        </w:rPr>
        <w:t>抽籤</w:t>
      </w:r>
      <w:r w:rsidRPr="00B94379">
        <w:rPr>
          <w:rFonts w:ascii="標楷體" w:eastAsia="標楷體" w:hint="eastAsia"/>
        </w:rPr>
        <w:t>地點：桃園</w:t>
      </w:r>
      <w:r>
        <w:rPr>
          <w:rFonts w:ascii="標楷體" w:eastAsia="標楷體" w:hint="eastAsia"/>
        </w:rPr>
        <w:t>市</w:t>
      </w:r>
      <w:r w:rsidRPr="00B94379">
        <w:rPr>
          <w:rFonts w:ascii="標楷體" w:eastAsia="標楷體" w:hint="eastAsia"/>
        </w:rPr>
        <w:t>中壢</w:t>
      </w:r>
      <w:r>
        <w:rPr>
          <w:rFonts w:ascii="標楷體" w:eastAsia="標楷體" w:hint="eastAsia"/>
        </w:rPr>
        <w:t>區</w:t>
      </w:r>
      <w:r w:rsidRPr="00B94379">
        <w:rPr>
          <w:rFonts w:ascii="標楷體" w:eastAsia="標楷體" w:hint="eastAsia"/>
        </w:rPr>
        <w:t>林森國民小學二樓會議室</w:t>
      </w:r>
      <w:r>
        <w:rPr>
          <w:rFonts w:ascii="標楷體" w:eastAsia="標楷體" w:hint="eastAsia"/>
        </w:rPr>
        <w:t>。</w:t>
      </w:r>
    </w:p>
    <w:p w:rsidR="000B5FF8" w:rsidRDefault="000B5FF8" w:rsidP="0061704C">
      <w:pPr>
        <w:snapToGrid w:val="0"/>
        <w:spacing w:after="120" w:line="240" w:lineRule="atLeast"/>
        <w:ind w:leftChars="100" w:left="720" w:hangingChars="200" w:hanging="480"/>
        <w:rPr>
          <w:rFonts w:eastAsia="標楷體"/>
        </w:rPr>
      </w:pPr>
      <w:r>
        <w:rPr>
          <w:rFonts w:ascii="標楷體" w:eastAsia="標楷體" w:hint="eastAsia"/>
        </w:rPr>
        <w:t>三、參賽團體若未親自到場抽籤者，由承辦學校工作人員代抽，結果公佈於林森國小網站</w:t>
      </w:r>
      <w:hyperlink r:id="rId9" w:history="1">
        <w:r w:rsidRPr="00960546">
          <w:rPr>
            <w:rStyle w:val="Hyperlink"/>
            <w:rFonts w:eastAsia="標楷體"/>
          </w:rPr>
          <w:t>http://www.lses.tyc.edu.tw</w:t>
        </w:r>
      </w:hyperlink>
    </w:p>
    <w:p w:rsidR="000B5FF8" w:rsidRDefault="000B5FF8" w:rsidP="0061704C">
      <w:pPr>
        <w:snapToGrid w:val="0"/>
        <w:spacing w:after="120" w:line="240" w:lineRule="atLeast"/>
        <w:ind w:leftChars="100" w:left="720" w:hangingChars="200" w:hanging="480"/>
        <w:rPr>
          <w:rFonts w:ascii="標楷體" w:eastAsia="標楷體"/>
        </w:rPr>
      </w:pPr>
    </w:p>
    <w:p w:rsidR="000B5FF8" w:rsidRDefault="000B5FF8" w:rsidP="0061704C">
      <w:pPr>
        <w:snapToGrid w:val="0"/>
        <w:spacing w:after="120" w:line="240" w:lineRule="atLeast"/>
        <w:ind w:leftChars="100" w:left="720" w:hangingChars="200" w:hanging="480"/>
        <w:rPr>
          <w:rFonts w:ascii="標楷體" w:eastAsia="標楷體"/>
        </w:rPr>
      </w:pPr>
    </w:p>
    <w:p w:rsidR="000B5FF8" w:rsidRDefault="000B5FF8" w:rsidP="0061704C">
      <w:pPr>
        <w:snapToGrid w:val="0"/>
        <w:spacing w:after="120" w:line="240" w:lineRule="atLeast"/>
        <w:ind w:leftChars="100" w:left="720" w:hangingChars="200" w:hanging="480"/>
        <w:rPr>
          <w:rFonts w:ascii="標楷體" w:eastAsia="標楷體"/>
        </w:rPr>
      </w:pPr>
    </w:p>
    <w:p w:rsidR="000B5FF8" w:rsidRDefault="000B5FF8" w:rsidP="0061704C">
      <w:pPr>
        <w:snapToGrid w:val="0"/>
        <w:spacing w:after="120" w:line="240" w:lineRule="atLeast"/>
        <w:ind w:leftChars="100" w:left="720" w:hangingChars="200" w:hanging="480"/>
        <w:rPr>
          <w:rFonts w:ascii="標楷體" w:eastAsia="標楷體"/>
        </w:rPr>
      </w:pPr>
    </w:p>
    <w:p w:rsidR="000B5FF8" w:rsidRDefault="000B5FF8" w:rsidP="0061704C">
      <w:pPr>
        <w:snapToGrid w:val="0"/>
        <w:spacing w:after="120" w:line="240" w:lineRule="atLeast"/>
        <w:ind w:leftChars="100" w:left="720" w:hangingChars="200" w:hanging="480"/>
        <w:rPr>
          <w:rFonts w:ascii="標楷體" w:eastAsia="標楷體"/>
        </w:rPr>
      </w:pPr>
    </w:p>
    <w:p w:rsidR="000B5FF8" w:rsidRDefault="000B5FF8" w:rsidP="002F0F20">
      <w:pPr>
        <w:spacing w:beforeLines="50" w:after="120" w:line="300" w:lineRule="exact"/>
        <w:jc w:val="both"/>
        <w:rPr>
          <w:rFonts w:ascii="標楷體" w:eastAsia="標楷體"/>
          <w:sz w:val="28"/>
        </w:rPr>
      </w:pPr>
      <w:r>
        <w:rPr>
          <w:rFonts w:ascii="標楷體" w:eastAsia="標楷體" w:hint="eastAsia"/>
          <w:sz w:val="28"/>
        </w:rPr>
        <w:t>拾捌、附則</w:t>
      </w:r>
    </w:p>
    <w:p w:rsidR="000B5FF8" w:rsidRDefault="000B5FF8" w:rsidP="0061704C">
      <w:pPr>
        <w:snapToGrid w:val="0"/>
        <w:spacing w:line="240" w:lineRule="atLeast"/>
        <w:jc w:val="both"/>
        <w:rPr>
          <w:rFonts w:ascii="標楷體" w:eastAsia="標楷體"/>
        </w:rPr>
      </w:pPr>
      <w:r>
        <w:rPr>
          <w:rFonts w:ascii="標楷體" w:eastAsia="標楷體"/>
        </w:rPr>
        <w:t xml:space="preserve">  </w:t>
      </w:r>
      <w:r>
        <w:rPr>
          <w:rFonts w:ascii="標楷體" w:eastAsia="標楷體" w:hint="eastAsia"/>
        </w:rPr>
        <w:t>參賽單位應遵守下列各項規定：</w:t>
      </w:r>
    </w:p>
    <w:p w:rsidR="000B5FF8" w:rsidRDefault="000B5FF8" w:rsidP="0061704C">
      <w:pPr>
        <w:numPr>
          <w:ilvl w:val="0"/>
          <w:numId w:val="3"/>
        </w:numPr>
        <w:snapToGrid w:val="0"/>
        <w:spacing w:line="240" w:lineRule="atLeast"/>
        <w:jc w:val="both"/>
        <w:rPr>
          <w:rFonts w:ascii="標楷體" w:eastAsia="標楷體"/>
        </w:rPr>
      </w:pPr>
      <w:r>
        <w:rPr>
          <w:rFonts w:ascii="標楷體" w:eastAsia="標楷體" w:hint="eastAsia"/>
        </w:rPr>
        <w:t>辦理本項活動工作人員，工作期間准予公（差）假登記，並得支應代課鐘點費。</w:t>
      </w:r>
    </w:p>
    <w:p w:rsidR="000B5FF8" w:rsidRDefault="000B5FF8" w:rsidP="0061704C">
      <w:pPr>
        <w:numPr>
          <w:ilvl w:val="0"/>
          <w:numId w:val="3"/>
        </w:numPr>
        <w:snapToGrid w:val="0"/>
        <w:spacing w:line="240" w:lineRule="atLeast"/>
        <w:jc w:val="both"/>
        <w:rPr>
          <w:rFonts w:ascii="標楷體" w:eastAsia="標楷體"/>
        </w:rPr>
      </w:pPr>
      <w:r>
        <w:rPr>
          <w:rFonts w:ascii="標楷體" w:eastAsia="標楷體" w:hint="eastAsia"/>
        </w:rPr>
        <w:t>參賽人員、領隊暨指導老師（含指揮及伴奏），在課務自理暨不支應代課鐘點費原則下，准予以公（差）假登記。</w:t>
      </w:r>
    </w:p>
    <w:p w:rsidR="000B5FF8" w:rsidRDefault="000B5FF8" w:rsidP="0061704C">
      <w:pPr>
        <w:numPr>
          <w:ilvl w:val="0"/>
          <w:numId w:val="3"/>
        </w:numPr>
        <w:snapToGrid w:val="0"/>
        <w:spacing w:line="240" w:lineRule="atLeast"/>
        <w:rPr>
          <w:rFonts w:ascii="標楷體" w:eastAsia="標楷體"/>
        </w:rPr>
      </w:pPr>
      <w:r>
        <w:rPr>
          <w:rFonts w:ascii="標楷體" w:eastAsia="標楷體" w:hint="eastAsia"/>
        </w:rPr>
        <w:t>參賽者需於各場次開賽</w:t>
      </w:r>
      <w:r>
        <w:rPr>
          <w:rFonts w:ascii="標楷體" w:eastAsia="標楷體"/>
        </w:rPr>
        <w:t>10</w:t>
      </w:r>
      <w:r>
        <w:rPr>
          <w:rFonts w:ascii="標楷體" w:eastAsia="標楷體" w:hint="eastAsia"/>
        </w:rPr>
        <w:t>分鐘前完成報到手續，逾時以棄權論。參賽者應主動了解賽程進行之情形，未按出場順序出場或經唱名</w:t>
      </w:r>
      <w:r>
        <w:rPr>
          <w:rFonts w:ascii="標楷體" w:eastAsia="標楷體"/>
        </w:rPr>
        <w:t>3</w:t>
      </w:r>
      <w:r>
        <w:rPr>
          <w:rFonts w:ascii="標楷體" w:eastAsia="標楷體" w:hint="eastAsia"/>
        </w:rPr>
        <w:t>次未出場比賽者以棄權論。</w:t>
      </w:r>
      <w:r>
        <w:rPr>
          <w:rFonts w:eastAsia="標楷體" w:hint="eastAsia"/>
        </w:rPr>
        <w:t>各類組參賽成績於賽後公佈。</w:t>
      </w:r>
    </w:p>
    <w:p w:rsidR="000B5FF8" w:rsidRDefault="000B5FF8" w:rsidP="0061704C">
      <w:pPr>
        <w:numPr>
          <w:ilvl w:val="0"/>
          <w:numId w:val="3"/>
        </w:numPr>
        <w:snapToGrid w:val="0"/>
        <w:spacing w:line="240" w:lineRule="atLeast"/>
        <w:rPr>
          <w:rFonts w:ascii="標楷體" w:eastAsia="標楷體"/>
        </w:rPr>
      </w:pPr>
      <w:r>
        <w:rPr>
          <w:rFonts w:ascii="標楷體" w:eastAsia="標楷體" w:hint="eastAsia"/>
        </w:rPr>
        <w:t>個人或團隊可參加不同類組比賽，並請於報名表上註明。</w:t>
      </w:r>
    </w:p>
    <w:p w:rsidR="000B5FF8" w:rsidRDefault="000B5FF8" w:rsidP="0061704C">
      <w:pPr>
        <w:numPr>
          <w:ilvl w:val="0"/>
          <w:numId w:val="3"/>
        </w:numPr>
        <w:snapToGrid w:val="0"/>
        <w:spacing w:line="240" w:lineRule="atLeast"/>
        <w:rPr>
          <w:rFonts w:ascii="標楷體" w:eastAsia="標楷體"/>
        </w:rPr>
      </w:pPr>
      <w:r>
        <w:rPr>
          <w:rFonts w:ascii="標楷體" w:eastAsia="標楷體" w:hint="eastAsia"/>
        </w:rPr>
        <w:t>東南亞語系類為本學年度新增類組，</w:t>
      </w:r>
      <w:r w:rsidRPr="00A87972">
        <w:rPr>
          <w:rFonts w:ascii="標楷體" w:eastAsia="標楷體" w:hAnsi="標楷體" w:cs="TT2300o00" w:hint="eastAsia"/>
          <w:color w:val="000000"/>
        </w:rPr>
        <w:t>限越南、印尼、泰國、緬甸與柬埔寨</w:t>
      </w:r>
      <w:r>
        <w:rPr>
          <w:rFonts w:ascii="標楷體" w:eastAsia="標楷體" w:hint="eastAsia"/>
        </w:rPr>
        <w:t>。</w:t>
      </w:r>
    </w:p>
    <w:p w:rsidR="000B5FF8" w:rsidRDefault="000B5FF8" w:rsidP="0061704C">
      <w:pPr>
        <w:numPr>
          <w:ilvl w:val="0"/>
          <w:numId w:val="3"/>
        </w:numPr>
        <w:snapToGrid w:val="0"/>
        <w:spacing w:line="240" w:lineRule="atLeast"/>
        <w:rPr>
          <w:rFonts w:ascii="標楷體" w:eastAsia="標楷體"/>
        </w:rPr>
      </w:pPr>
      <w:r>
        <w:rPr>
          <w:rFonts w:ascii="標楷體" w:eastAsia="標楷體" w:hint="eastAsia"/>
        </w:rPr>
        <w:t>比賽進行時，除工作人員外，非參賽人員不得上台。</w:t>
      </w:r>
    </w:p>
    <w:p w:rsidR="000B5FF8" w:rsidRDefault="000B5FF8" w:rsidP="0061704C">
      <w:pPr>
        <w:pStyle w:val="BodyTextIndent2"/>
        <w:numPr>
          <w:ilvl w:val="0"/>
          <w:numId w:val="3"/>
        </w:numPr>
        <w:snapToGrid w:val="0"/>
        <w:spacing w:line="240" w:lineRule="atLeast"/>
        <w:ind w:leftChars="0" w:firstLineChars="0"/>
        <w:rPr>
          <w:color w:val="auto"/>
        </w:rPr>
      </w:pPr>
      <w:r>
        <w:rPr>
          <w:rFonts w:hint="eastAsia"/>
          <w:color w:val="auto"/>
          <w:kern w:val="0"/>
          <w:szCs w:val="24"/>
        </w:rPr>
        <w:t>參賽團體及個人應服從本會的評判，如有意見或抗議事項，須由指導老師以書面提出；抗議事項，以比賽規則、秩序及比賽人員資格為限，並須於各項比賽成績公布後一小時內為之，逾時不予受理。</w:t>
      </w:r>
    </w:p>
    <w:p w:rsidR="000B5FF8" w:rsidRDefault="000B5FF8" w:rsidP="0061704C">
      <w:pPr>
        <w:pStyle w:val="BodyTextIndent2"/>
        <w:numPr>
          <w:ilvl w:val="0"/>
          <w:numId w:val="3"/>
        </w:numPr>
        <w:snapToGrid w:val="0"/>
        <w:spacing w:line="240" w:lineRule="atLeast"/>
        <w:ind w:leftChars="0" w:firstLineChars="0"/>
        <w:rPr>
          <w:color w:val="auto"/>
          <w:kern w:val="0"/>
          <w:szCs w:val="24"/>
        </w:rPr>
      </w:pPr>
      <w:r>
        <w:rPr>
          <w:rFonts w:hint="eastAsia"/>
          <w:color w:val="auto"/>
          <w:kern w:val="0"/>
          <w:szCs w:val="24"/>
        </w:rPr>
        <w:t>各類組參賽團隊之比賽成績及評審評語於賽後公布。</w:t>
      </w:r>
    </w:p>
    <w:p w:rsidR="000B5FF8" w:rsidRDefault="000B5FF8" w:rsidP="0061704C">
      <w:pPr>
        <w:pStyle w:val="BodyTextIndent2"/>
        <w:numPr>
          <w:ilvl w:val="0"/>
          <w:numId w:val="3"/>
        </w:numPr>
        <w:snapToGrid w:val="0"/>
        <w:spacing w:line="240" w:lineRule="atLeast"/>
        <w:ind w:leftChars="0" w:firstLineChars="0"/>
        <w:rPr>
          <w:color w:val="auto"/>
          <w:kern w:val="0"/>
          <w:szCs w:val="24"/>
        </w:rPr>
      </w:pPr>
      <w:r>
        <w:rPr>
          <w:rFonts w:hint="eastAsia"/>
          <w:color w:val="auto"/>
          <w:kern w:val="0"/>
          <w:szCs w:val="24"/>
        </w:rPr>
        <w:t>凡參賽教師及學生均需攜帶學生證或證明文件以備查驗，若經其他參賽團隊質疑其比賽資格，並經查驗證件不符規定，且於一小時內無法補繳驗正（為求時效，可先以傳真相關証明文件），則該教師及學生取消參賽資格不得參賽，如已上台演唱或演奏，由評審會商後酌減該團隊總分。</w:t>
      </w:r>
    </w:p>
    <w:p w:rsidR="000B5FF8" w:rsidRDefault="000B5FF8" w:rsidP="0061704C">
      <w:pPr>
        <w:pStyle w:val="BodyTextIndent2"/>
        <w:numPr>
          <w:ilvl w:val="0"/>
          <w:numId w:val="3"/>
        </w:numPr>
        <w:snapToGrid w:val="0"/>
        <w:spacing w:line="240" w:lineRule="atLeast"/>
        <w:ind w:leftChars="0" w:firstLineChars="0"/>
        <w:rPr>
          <w:color w:val="auto"/>
          <w:kern w:val="0"/>
          <w:szCs w:val="24"/>
        </w:rPr>
      </w:pPr>
      <w:r>
        <w:rPr>
          <w:rFonts w:hint="eastAsia"/>
          <w:color w:val="auto"/>
          <w:kern w:val="0"/>
          <w:szCs w:val="24"/>
        </w:rPr>
        <w:t>凡比賽曲譜，一律採用原版或經授權使用之樂譜，若有違反規定者，其法律責任自行負責。</w:t>
      </w:r>
    </w:p>
    <w:p w:rsidR="000B5FF8" w:rsidRDefault="000B5FF8" w:rsidP="0061704C">
      <w:pPr>
        <w:pStyle w:val="BodyTextIndent2"/>
        <w:snapToGrid w:val="0"/>
        <w:spacing w:line="240" w:lineRule="atLeast"/>
        <w:ind w:leftChars="0" w:left="238" w:firstLineChars="0" w:firstLine="0"/>
        <w:rPr>
          <w:rFonts w:hAnsi="標楷體"/>
          <w:color w:val="auto"/>
          <w:szCs w:val="24"/>
        </w:rPr>
      </w:pPr>
      <w:r>
        <w:rPr>
          <w:rFonts w:hint="eastAsia"/>
          <w:color w:val="auto"/>
          <w:kern w:val="0"/>
          <w:szCs w:val="24"/>
        </w:rPr>
        <w:t>十一、比賽中</w:t>
      </w:r>
      <w:r>
        <w:rPr>
          <w:rFonts w:hAnsi="標楷體" w:hint="eastAsia"/>
          <w:color w:val="auto"/>
          <w:szCs w:val="24"/>
        </w:rPr>
        <w:t>開放參賽者自行錄音、錄影（錄製人員請攜帶身分證明文件至報到處換取錄影</w:t>
      </w:r>
    </w:p>
    <w:p w:rsidR="000B5FF8" w:rsidRDefault="000B5FF8" w:rsidP="0061704C">
      <w:pPr>
        <w:pStyle w:val="BodyTextIndent2"/>
        <w:snapToGrid w:val="0"/>
        <w:spacing w:line="240" w:lineRule="atLeast"/>
        <w:ind w:leftChars="0" w:left="238" w:firstLineChars="0" w:firstLine="0"/>
        <w:rPr>
          <w:rFonts w:hAnsi="標楷體"/>
          <w:color w:val="auto"/>
          <w:szCs w:val="24"/>
        </w:rPr>
      </w:pPr>
      <w:r>
        <w:rPr>
          <w:rFonts w:hAnsi="標楷體"/>
          <w:color w:val="auto"/>
          <w:szCs w:val="24"/>
        </w:rPr>
        <w:t xml:space="preserve">      </w:t>
      </w:r>
      <w:r>
        <w:rPr>
          <w:rFonts w:hAnsi="標楷體" w:hint="eastAsia"/>
          <w:color w:val="auto"/>
          <w:szCs w:val="24"/>
        </w:rPr>
        <w:t>證），並應遵守著作權法規定，若有違反規定者，應負法律責任。如參賽者反對大會</w:t>
      </w:r>
    </w:p>
    <w:p w:rsidR="000B5FF8" w:rsidRDefault="000B5FF8" w:rsidP="0061704C">
      <w:pPr>
        <w:pStyle w:val="BodyTextIndent2"/>
        <w:snapToGrid w:val="0"/>
        <w:spacing w:line="240" w:lineRule="atLeast"/>
        <w:ind w:leftChars="0" w:left="238" w:firstLineChars="0" w:firstLine="0"/>
        <w:rPr>
          <w:color w:val="auto"/>
          <w:kern w:val="0"/>
          <w:szCs w:val="24"/>
        </w:rPr>
      </w:pPr>
      <w:r>
        <w:rPr>
          <w:rFonts w:hAnsi="標楷體"/>
          <w:color w:val="auto"/>
          <w:szCs w:val="24"/>
        </w:rPr>
        <w:t xml:space="preserve">      </w:t>
      </w:r>
      <w:r>
        <w:rPr>
          <w:rFonts w:hAnsi="標楷體" w:hint="eastAsia"/>
          <w:color w:val="auto"/>
          <w:szCs w:val="24"/>
        </w:rPr>
        <w:t>外之他人錄音錄影，請於報到時向大會申明，俾便於播報注意事項時特別宣布。</w:t>
      </w:r>
      <w:r>
        <w:rPr>
          <w:rFonts w:hint="eastAsia"/>
          <w:color w:val="auto"/>
          <w:kern w:val="0"/>
          <w:szCs w:val="24"/>
        </w:rPr>
        <w:t>並禁</w:t>
      </w:r>
    </w:p>
    <w:p w:rsidR="000B5FF8" w:rsidRDefault="000B5FF8" w:rsidP="0061704C">
      <w:pPr>
        <w:pStyle w:val="BodyTextIndent2"/>
        <w:snapToGrid w:val="0"/>
        <w:spacing w:line="240" w:lineRule="atLeast"/>
        <w:ind w:leftChars="0" w:left="238" w:firstLineChars="0" w:firstLine="0"/>
        <w:rPr>
          <w:color w:val="auto"/>
          <w:kern w:val="0"/>
          <w:szCs w:val="24"/>
        </w:rPr>
      </w:pPr>
      <w:r>
        <w:rPr>
          <w:color w:val="auto"/>
          <w:kern w:val="0"/>
          <w:szCs w:val="24"/>
        </w:rPr>
        <w:t xml:space="preserve">      </w:t>
      </w:r>
      <w:r>
        <w:rPr>
          <w:rFonts w:hint="eastAsia"/>
          <w:color w:val="auto"/>
          <w:kern w:val="0"/>
          <w:szCs w:val="24"/>
        </w:rPr>
        <w:t>止使用閃光燈拍照，不得任意干擾演唱者。</w:t>
      </w:r>
    </w:p>
    <w:p w:rsidR="000B5FF8" w:rsidRDefault="000B5FF8" w:rsidP="0061704C">
      <w:pPr>
        <w:pStyle w:val="BodyTextIndent2"/>
        <w:snapToGrid w:val="0"/>
        <w:spacing w:line="240" w:lineRule="atLeast"/>
        <w:ind w:leftChars="0" w:left="958" w:firstLineChars="0" w:hanging="720"/>
        <w:rPr>
          <w:color w:val="auto"/>
          <w:kern w:val="0"/>
          <w:szCs w:val="24"/>
        </w:rPr>
      </w:pPr>
      <w:r>
        <w:rPr>
          <w:rFonts w:hint="eastAsia"/>
          <w:color w:val="auto"/>
          <w:kern w:val="0"/>
          <w:szCs w:val="24"/>
        </w:rPr>
        <w:t>十二、凡報名參賽即視同無條件同意授權本會攝製各項比賽實況與製作光碟、影帶、圖書等相關教材，分送學校及社教相關單位，以發揮鄉土歌謠比賽之推廣教育功能。</w:t>
      </w:r>
    </w:p>
    <w:p w:rsidR="000B5FF8" w:rsidRPr="00A30EFD" w:rsidRDefault="000B5FF8" w:rsidP="0061704C">
      <w:pPr>
        <w:pStyle w:val="BodyTextIndent2"/>
        <w:snapToGrid w:val="0"/>
        <w:spacing w:line="240" w:lineRule="atLeast"/>
        <w:ind w:leftChars="0" w:left="958" w:firstLineChars="0" w:hanging="720"/>
        <w:rPr>
          <w:color w:val="auto"/>
        </w:rPr>
      </w:pPr>
      <w:r w:rsidRPr="00A30EFD">
        <w:rPr>
          <w:rFonts w:hint="eastAsia"/>
          <w:color w:val="auto"/>
          <w:kern w:val="0"/>
          <w:szCs w:val="24"/>
        </w:rPr>
        <w:t>十</w:t>
      </w:r>
      <w:r>
        <w:rPr>
          <w:rFonts w:hint="eastAsia"/>
          <w:color w:val="auto"/>
          <w:kern w:val="0"/>
          <w:szCs w:val="24"/>
        </w:rPr>
        <w:t>三</w:t>
      </w:r>
      <w:r w:rsidRPr="00A30EFD">
        <w:rPr>
          <w:rFonts w:hint="eastAsia"/>
          <w:color w:val="auto"/>
          <w:kern w:val="0"/>
          <w:szCs w:val="24"/>
        </w:rPr>
        <w:t>、</w:t>
      </w:r>
      <w:r w:rsidRPr="00A30EFD">
        <w:rPr>
          <w:rFonts w:hint="eastAsia"/>
          <w:color w:val="auto"/>
        </w:rPr>
        <w:t>各指定曲請依規定版本演唱及演奏，不得擅自更改，如經舉發或評審委員察覺屬實，由個別評審委員視情節酌予扣分。</w:t>
      </w:r>
    </w:p>
    <w:p w:rsidR="000B5FF8" w:rsidRDefault="000B5FF8" w:rsidP="0061704C">
      <w:pPr>
        <w:pStyle w:val="BodyTextIndent2"/>
        <w:snapToGrid w:val="0"/>
        <w:spacing w:line="240" w:lineRule="atLeast"/>
        <w:ind w:leftChars="0" w:left="958" w:firstLineChars="0" w:hanging="720"/>
        <w:rPr>
          <w:color w:val="auto"/>
          <w:kern w:val="0"/>
          <w:szCs w:val="24"/>
        </w:rPr>
      </w:pPr>
      <w:r>
        <w:rPr>
          <w:rFonts w:hint="eastAsia"/>
          <w:color w:val="auto"/>
          <w:kern w:val="0"/>
          <w:szCs w:val="24"/>
        </w:rPr>
        <w:t>十四、同一指導老師不得重複指導兩個以上之參賽團隊，但可跨不同比賽項目指導不同參賽團隊。</w:t>
      </w:r>
    </w:p>
    <w:p w:rsidR="000B5FF8" w:rsidRDefault="000B5FF8" w:rsidP="0061704C">
      <w:pPr>
        <w:pStyle w:val="BodyTextIndent2"/>
        <w:snapToGrid w:val="0"/>
        <w:spacing w:line="240" w:lineRule="atLeast"/>
        <w:ind w:leftChars="0" w:left="958" w:firstLineChars="0" w:hanging="720"/>
        <w:rPr>
          <w:color w:val="auto"/>
        </w:rPr>
      </w:pPr>
      <w:r>
        <w:rPr>
          <w:rFonts w:hint="eastAsia"/>
          <w:color w:val="auto"/>
        </w:rPr>
        <w:t>十五、供播放卡式音樂帶、</w:t>
      </w:r>
      <w:r>
        <w:rPr>
          <w:rFonts w:ascii="Times New Roman"/>
          <w:color w:val="auto"/>
        </w:rPr>
        <w:t>CD</w:t>
      </w:r>
      <w:r>
        <w:rPr>
          <w:rFonts w:ascii="Times New Roman" w:hint="eastAsia"/>
          <w:color w:val="auto"/>
        </w:rPr>
        <w:t>、</w:t>
      </w:r>
      <w:r>
        <w:rPr>
          <w:rFonts w:ascii="Times New Roman"/>
          <w:color w:val="auto"/>
        </w:rPr>
        <w:t>MP3</w:t>
      </w:r>
      <w:r>
        <w:rPr>
          <w:rFonts w:hint="eastAsia"/>
          <w:color w:val="auto"/>
        </w:rPr>
        <w:t>之錄放音機，本市主辦之賽會一律由本會提供，不得使用自備之錄音機播放。並請於辦理報到時先將外殼貼有校名與參賽者姓名標籤的音樂帶、</w:t>
      </w:r>
      <w:r>
        <w:rPr>
          <w:color w:val="auto"/>
        </w:rPr>
        <w:t>CD</w:t>
      </w:r>
      <w:r>
        <w:rPr>
          <w:rFonts w:hint="eastAsia"/>
          <w:color w:val="auto"/>
        </w:rPr>
        <w:t>、</w:t>
      </w:r>
      <w:r>
        <w:rPr>
          <w:color w:val="auto"/>
        </w:rPr>
        <w:t>MP3</w:t>
      </w:r>
      <w:r>
        <w:rPr>
          <w:rFonts w:hint="eastAsia"/>
          <w:color w:val="auto"/>
        </w:rPr>
        <w:t>，送交工作人員彙辦。</w:t>
      </w:r>
    </w:p>
    <w:p w:rsidR="000B5FF8" w:rsidRDefault="000B5FF8" w:rsidP="0061704C">
      <w:pPr>
        <w:pStyle w:val="BodyTextIndent2"/>
        <w:snapToGrid w:val="0"/>
        <w:spacing w:line="240" w:lineRule="atLeast"/>
        <w:ind w:leftChars="0" w:left="958" w:firstLineChars="0" w:hanging="720"/>
        <w:rPr>
          <w:color w:val="auto"/>
          <w:kern w:val="0"/>
          <w:szCs w:val="24"/>
        </w:rPr>
      </w:pPr>
      <w:r>
        <w:rPr>
          <w:rFonts w:hint="eastAsia"/>
          <w:color w:val="auto"/>
          <w:kern w:val="0"/>
          <w:szCs w:val="24"/>
        </w:rPr>
        <w:t>十六、前項送交之卡式音樂伴唱錄音帶，須由參賽者事先調整至參賽曲目之起始處</w:t>
      </w:r>
      <w:r>
        <w:rPr>
          <w:color w:val="auto"/>
          <w:kern w:val="0"/>
          <w:szCs w:val="24"/>
        </w:rPr>
        <w:t>(</w:t>
      </w:r>
      <w:r>
        <w:rPr>
          <w:rFonts w:hint="eastAsia"/>
          <w:color w:val="auto"/>
          <w:kern w:val="0"/>
          <w:szCs w:val="24"/>
        </w:rPr>
        <w:t>未按規定，評審委員得酌予扣分</w:t>
      </w:r>
      <w:r>
        <w:rPr>
          <w:color w:val="auto"/>
          <w:kern w:val="0"/>
          <w:szCs w:val="24"/>
        </w:rPr>
        <w:t>)</w:t>
      </w:r>
      <w:r>
        <w:rPr>
          <w:rFonts w:hint="eastAsia"/>
          <w:color w:val="auto"/>
          <w:kern w:val="0"/>
          <w:szCs w:val="24"/>
        </w:rPr>
        <w:t>。以錄音帶伴唱，</w:t>
      </w:r>
      <w:r w:rsidRPr="00A30EFD">
        <w:rPr>
          <w:rFonts w:hint="eastAsia"/>
          <w:b/>
          <w:color w:val="auto"/>
          <w:kern w:val="0"/>
          <w:szCs w:val="24"/>
        </w:rPr>
        <w:t>除間奏外，不得出現和聲或歌聲</w:t>
      </w:r>
      <w:r>
        <w:rPr>
          <w:rFonts w:hint="eastAsia"/>
          <w:color w:val="auto"/>
          <w:kern w:val="0"/>
          <w:szCs w:val="24"/>
        </w:rPr>
        <w:t>，否則酌予扣分。</w:t>
      </w:r>
    </w:p>
    <w:p w:rsidR="000B5FF8" w:rsidRDefault="000B5FF8" w:rsidP="0061704C">
      <w:pPr>
        <w:pStyle w:val="BodyTextIndent2"/>
        <w:snapToGrid w:val="0"/>
        <w:spacing w:line="240" w:lineRule="atLeast"/>
        <w:ind w:leftChars="0" w:left="958" w:firstLineChars="0" w:hanging="720"/>
        <w:rPr>
          <w:color w:val="auto"/>
          <w:kern w:val="0"/>
          <w:szCs w:val="24"/>
        </w:rPr>
      </w:pPr>
      <w:r>
        <w:rPr>
          <w:rFonts w:hint="eastAsia"/>
          <w:color w:val="auto"/>
          <w:kern w:val="0"/>
          <w:szCs w:val="24"/>
        </w:rPr>
        <w:t>十七、演唱時不得使用麥克風。</w:t>
      </w:r>
    </w:p>
    <w:p w:rsidR="000B5FF8" w:rsidRDefault="000B5FF8" w:rsidP="0061704C">
      <w:pPr>
        <w:pStyle w:val="BodyTextIndent2"/>
        <w:snapToGrid w:val="0"/>
        <w:spacing w:line="240" w:lineRule="atLeast"/>
        <w:ind w:leftChars="0" w:left="958" w:firstLineChars="0" w:hanging="720"/>
        <w:rPr>
          <w:color w:val="auto"/>
          <w:kern w:val="0"/>
          <w:szCs w:val="24"/>
        </w:rPr>
      </w:pPr>
      <w:r>
        <w:rPr>
          <w:rFonts w:hint="eastAsia"/>
          <w:color w:val="auto"/>
          <w:kern w:val="0"/>
          <w:szCs w:val="24"/>
        </w:rPr>
        <w:t>十八、如有緊急或特殊事項，將於桃園市中壢區林森國民小學網站上公布。（</w:t>
      </w:r>
      <w:hyperlink r:id="rId10" w:history="1">
        <w:r w:rsidRPr="00960546">
          <w:rPr>
            <w:rStyle w:val="Hyperlink"/>
          </w:rPr>
          <w:t>http://www.lses.tyc.edu.tw</w:t>
        </w:r>
      </w:hyperlink>
      <w:r>
        <w:rPr>
          <w:rFonts w:hint="eastAsia"/>
          <w:color w:val="auto"/>
          <w:kern w:val="0"/>
          <w:szCs w:val="24"/>
        </w:rPr>
        <w:t>）</w:t>
      </w:r>
    </w:p>
    <w:p w:rsidR="000B5FF8" w:rsidRDefault="000B5FF8" w:rsidP="002F0F20">
      <w:pPr>
        <w:spacing w:beforeLines="50" w:after="120" w:line="300" w:lineRule="exact"/>
        <w:rPr>
          <w:rFonts w:ascii="標楷體" w:eastAsia="標楷體"/>
          <w:sz w:val="28"/>
        </w:rPr>
        <w:sectPr w:rsidR="000B5FF8" w:rsidSect="0061704C">
          <w:footerReference w:type="even" r:id="rId11"/>
          <w:footerReference w:type="default" r:id="rId12"/>
          <w:pgSz w:w="11906" w:h="16838"/>
          <w:pgMar w:top="851" w:right="851" w:bottom="284" w:left="1077" w:header="709" w:footer="709" w:gutter="0"/>
          <w:pgNumType w:start="1"/>
          <w:cols w:space="708"/>
          <w:docGrid w:linePitch="360"/>
        </w:sectPr>
      </w:pPr>
      <w:r>
        <w:rPr>
          <w:rFonts w:ascii="標楷體" w:eastAsia="標楷體" w:hint="eastAsia"/>
          <w:sz w:val="28"/>
        </w:rPr>
        <w:t>拾玖、本實施要點呈報桃園市政府核備後施行，其修正亦同。</w:t>
      </w:r>
    </w:p>
    <w:p w:rsidR="000B5FF8" w:rsidRPr="0078623E" w:rsidRDefault="000B5FF8" w:rsidP="0061704C">
      <w:pPr>
        <w:jc w:val="center"/>
        <w:rPr>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9pt;width:35.95pt;height:18pt;z-index:251658240" filled="f" stroked="f">
            <v:textbox style="mso-next-textbox:#_x0000_s1026" inset="0,0,0,0">
              <w:txbxContent>
                <w:p w:rsidR="000B5FF8" w:rsidRDefault="000B5FF8" w:rsidP="0061704C">
                  <w:pPr>
                    <w:rPr>
                      <w:rFonts w:ascii="標楷體" w:eastAsia="標楷體" w:hAnsi="標楷體"/>
                      <w:sz w:val="20"/>
                      <w:szCs w:val="20"/>
                    </w:rPr>
                  </w:pPr>
                  <w:r>
                    <w:rPr>
                      <w:rFonts w:ascii="標楷體" w:eastAsia="標楷體" w:hAnsi="標楷體" w:hint="eastAsia"/>
                      <w:sz w:val="20"/>
                      <w:szCs w:val="20"/>
                    </w:rPr>
                    <w:t>附件一</w:t>
                  </w:r>
                </w:p>
              </w:txbxContent>
            </v:textbox>
          </v:shape>
        </w:pict>
      </w:r>
      <w:r w:rsidRPr="0078623E">
        <w:rPr>
          <w:rFonts w:ascii="標楷體" w:eastAsia="標楷體" w:hint="eastAsia"/>
          <w:sz w:val="32"/>
          <w:szCs w:val="32"/>
        </w:rPr>
        <w:t>桃園市</w:t>
      </w:r>
      <w:r w:rsidRPr="0078623E">
        <w:rPr>
          <w:rFonts w:ascii="標楷體" w:eastAsia="標楷體"/>
          <w:sz w:val="32"/>
          <w:szCs w:val="32"/>
        </w:rPr>
        <w:t>104</w:t>
      </w:r>
      <w:r w:rsidRPr="0078623E">
        <w:rPr>
          <w:rFonts w:ascii="標楷體" w:eastAsia="標楷體" w:hint="eastAsia"/>
          <w:sz w:val="32"/>
          <w:szCs w:val="32"/>
        </w:rPr>
        <w:t>學年度師生鄉土歌謠比賽</w:t>
      </w:r>
      <w:r w:rsidRPr="0078623E">
        <w:rPr>
          <w:rFonts w:ascii="標楷體" w:eastAsia="標楷體"/>
          <w:sz w:val="32"/>
          <w:szCs w:val="32"/>
        </w:rPr>
        <w:t xml:space="preserve"> </w:t>
      </w:r>
      <w:r w:rsidRPr="0078623E">
        <w:rPr>
          <w:rFonts w:ascii="標楷體" w:eastAsia="標楷體" w:hint="eastAsia"/>
          <w:b/>
          <w:sz w:val="32"/>
          <w:szCs w:val="32"/>
        </w:rPr>
        <w:t>團體組</w:t>
      </w:r>
      <w:r w:rsidRPr="0078623E">
        <w:rPr>
          <w:rFonts w:eastAsia="標楷體" w:hint="eastAsia"/>
          <w:sz w:val="32"/>
          <w:szCs w:val="32"/>
        </w:rPr>
        <w:t>報名表</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BF"/>
      </w:tblPr>
      <w:tblGrid>
        <w:gridCol w:w="567"/>
        <w:gridCol w:w="1410"/>
        <w:gridCol w:w="480"/>
        <w:gridCol w:w="134"/>
        <w:gridCol w:w="586"/>
        <w:gridCol w:w="494"/>
        <w:gridCol w:w="466"/>
        <w:gridCol w:w="360"/>
        <w:gridCol w:w="720"/>
        <w:gridCol w:w="720"/>
        <w:gridCol w:w="254"/>
        <w:gridCol w:w="360"/>
        <w:gridCol w:w="826"/>
        <w:gridCol w:w="494"/>
        <w:gridCol w:w="106"/>
        <w:gridCol w:w="473"/>
        <w:gridCol w:w="127"/>
        <w:gridCol w:w="1020"/>
        <w:gridCol w:w="140"/>
        <w:gridCol w:w="760"/>
      </w:tblGrid>
      <w:tr w:rsidR="000B5FF8" w:rsidRPr="0078623E" w:rsidTr="002B0CE1">
        <w:tc>
          <w:tcPr>
            <w:tcW w:w="3671" w:type="dxa"/>
            <w:gridSpan w:val="6"/>
          </w:tcPr>
          <w:p w:rsidR="000B5FF8" w:rsidRPr="0078623E" w:rsidRDefault="000B5FF8" w:rsidP="0078623E">
            <w:pPr>
              <w:spacing w:line="240" w:lineRule="exact"/>
              <w:jc w:val="center"/>
              <w:rPr>
                <w:rFonts w:eastAsia="標楷體"/>
                <w:sz w:val="16"/>
                <w:szCs w:val="16"/>
              </w:rPr>
            </w:pPr>
            <w:r w:rsidRPr="0078623E">
              <w:rPr>
                <w:rFonts w:eastAsia="標楷體" w:hint="eastAsia"/>
                <w:sz w:val="16"/>
                <w:szCs w:val="16"/>
              </w:rPr>
              <w:t>參</w:t>
            </w:r>
            <w:r w:rsidRPr="0078623E">
              <w:rPr>
                <w:rFonts w:eastAsia="標楷體"/>
                <w:sz w:val="16"/>
                <w:szCs w:val="16"/>
              </w:rPr>
              <w:t xml:space="preserve">   </w:t>
            </w:r>
            <w:r w:rsidRPr="0078623E">
              <w:rPr>
                <w:rFonts w:eastAsia="標楷體" w:hint="eastAsia"/>
                <w:sz w:val="16"/>
                <w:szCs w:val="16"/>
              </w:rPr>
              <w:t>賽</w:t>
            </w:r>
            <w:r w:rsidRPr="0078623E">
              <w:rPr>
                <w:rFonts w:eastAsia="標楷體"/>
                <w:sz w:val="16"/>
                <w:szCs w:val="16"/>
              </w:rPr>
              <w:t xml:space="preserve">   </w:t>
            </w:r>
            <w:r w:rsidRPr="0078623E">
              <w:rPr>
                <w:rFonts w:eastAsia="標楷體" w:hint="eastAsia"/>
                <w:sz w:val="16"/>
                <w:szCs w:val="16"/>
              </w:rPr>
              <w:t>單</w:t>
            </w:r>
            <w:r w:rsidRPr="0078623E">
              <w:rPr>
                <w:rFonts w:eastAsia="標楷體"/>
                <w:sz w:val="16"/>
                <w:szCs w:val="16"/>
              </w:rPr>
              <w:t xml:space="preserve">   </w:t>
            </w:r>
            <w:r w:rsidRPr="0078623E">
              <w:rPr>
                <w:rFonts w:eastAsia="標楷體" w:hint="eastAsia"/>
                <w:sz w:val="16"/>
                <w:szCs w:val="16"/>
              </w:rPr>
              <w:t>位（全銜）</w:t>
            </w:r>
          </w:p>
        </w:tc>
        <w:tc>
          <w:tcPr>
            <w:tcW w:w="2880" w:type="dxa"/>
            <w:gridSpan w:val="6"/>
          </w:tcPr>
          <w:p w:rsidR="000B5FF8" w:rsidRPr="0078623E" w:rsidRDefault="000B5FF8" w:rsidP="0078623E">
            <w:pPr>
              <w:spacing w:line="240" w:lineRule="exact"/>
              <w:jc w:val="center"/>
              <w:rPr>
                <w:rFonts w:eastAsia="標楷體"/>
                <w:sz w:val="16"/>
                <w:szCs w:val="16"/>
              </w:rPr>
            </w:pPr>
            <w:r w:rsidRPr="0078623E">
              <w:rPr>
                <w:rFonts w:eastAsia="標楷體" w:hint="eastAsia"/>
                <w:sz w:val="16"/>
                <w:szCs w:val="16"/>
              </w:rPr>
              <w:t>參</w:t>
            </w:r>
            <w:r w:rsidRPr="0078623E">
              <w:rPr>
                <w:rFonts w:eastAsia="標楷體"/>
                <w:sz w:val="16"/>
                <w:szCs w:val="16"/>
              </w:rPr>
              <w:t xml:space="preserve">  </w:t>
            </w:r>
            <w:r w:rsidRPr="0078623E">
              <w:rPr>
                <w:rFonts w:eastAsia="標楷體" w:hint="eastAsia"/>
                <w:sz w:val="16"/>
                <w:szCs w:val="16"/>
              </w:rPr>
              <w:t>賽</w:t>
            </w:r>
            <w:r w:rsidRPr="0078623E">
              <w:rPr>
                <w:rFonts w:eastAsia="標楷體"/>
                <w:sz w:val="16"/>
                <w:szCs w:val="16"/>
              </w:rPr>
              <w:t xml:space="preserve">  </w:t>
            </w:r>
            <w:r w:rsidRPr="0078623E">
              <w:rPr>
                <w:rFonts w:eastAsia="標楷體" w:hint="eastAsia"/>
                <w:sz w:val="16"/>
                <w:szCs w:val="16"/>
              </w:rPr>
              <w:t>項</w:t>
            </w:r>
            <w:r w:rsidRPr="0078623E">
              <w:rPr>
                <w:rFonts w:eastAsia="標楷體"/>
                <w:sz w:val="16"/>
                <w:szCs w:val="16"/>
              </w:rPr>
              <w:t xml:space="preserve">  </w:t>
            </w:r>
            <w:r w:rsidRPr="0078623E">
              <w:rPr>
                <w:rFonts w:eastAsia="標楷體" w:hint="eastAsia"/>
                <w:sz w:val="16"/>
                <w:szCs w:val="16"/>
              </w:rPr>
              <w:t>目</w:t>
            </w:r>
          </w:p>
        </w:tc>
        <w:tc>
          <w:tcPr>
            <w:tcW w:w="3046" w:type="dxa"/>
            <w:gridSpan w:val="6"/>
          </w:tcPr>
          <w:p w:rsidR="000B5FF8" w:rsidRPr="0078623E" w:rsidRDefault="000B5FF8" w:rsidP="0078623E">
            <w:pPr>
              <w:spacing w:line="240" w:lineRule="exact"/>
              <w:jc w:val="center"/>
              <w:rPr>
                <w:rFonts w:eastAsia="標楷體"/>
                <w:sz w:val="16"/>
                <w:szCs w:val="16"/>
              </w:rPr>
            </w:pPr>
            <w:r w:rsidRPr="0078623E">
              <w:rPr>
                <w:rFonts w:eastAsia="標楷體" w:hint="eastAsia"/>
                <w:sz w:val="16"/>
                <w:szCs w:val="16"/>
              </w:rPr>
              <w:t>比</w:t>
            </w:r>
            <w:r w:rsidRPr="0078623E">
              <w:rPr>
                <w:rFonts w:eastAsia="標楷體"/>
                <w:sz w:val="16"/>
                <w:szCs w:val="16"/>
              </w:rPr>
              <w:t xml:space="preserve">    </w:t>
            </w:r>
            <w:r w:rsidRPr="0078623E">
              <w:rPr>
                <w:rFonts w:eastAsia="標楷體" w:hint="eastAsia"/>
                <w:sz w:val="16"/>
                <w:szCs w:val="16"/>
              </w:rPr>
              <w:t>賽</w:t>
            </w:r>
            <w:r w:rsidRPr="0078623E">
              <w:rPr>
                <w:rFonts w:eastAsia="標楷體"/>
                <w:sz w:val="16"/>
                <w:szCs w:val="16"/>
              </w:rPr>
              <w:t xml:space="preserve">    </w:t>
            </w:r>
            <w:r w:rsidRPr="0078623E">
              <w:rPr>
                <w:rFonts w:eastAsia="標楷體" w:hint="eastAsia"/>
                <w:sz w:val="16"/>
                <w:szCs w:val="16"/>
              </w:rPr>
              <w:t>組</w:t>
            </w:r>
            <w:r w:rsidRPr="0078623E">
              <w:rPr>
                <w:rFonts w:eastAsia="標楷體"/>
                <w:sz w:val="16"/>
                <w:szCs w:val="16"/>
              </w:rPr>
              <w:t xml:space="preserve">    </w:t>
            </w:r>
            <w:r w:rsidRPr="0078623E">
              <w:rPr>
                <w:rFonts w:eastAsia="標楷體" w:hint="eastAsia"/>
                <w:sz w:val="16"/>
                <w:szCs w:val="16"/>
              </w:rPr>
              <w:t>別</w:t>
            </w:r>
          </w:p>
        </w:tc>
        <w:tc>
          <w:tcPr>
            <w:tcW w:w="900" w:type="dxa"/>
            <w:gridSpan w:val="2"/>
          </w:tcPr>
          <w:p w:rsidR="000B5FF8" w:rsidRPr="0078623E" w:rsidRDefault="000B5FF8" w:rsidP="0078623E">
            <w:pPr>
              <w:spacing w:line="240" w:lineRule="exact"/>
              <w:jc w:val="center"/>
              <w:rPr>
                <w:rFonts w:eastAsia="標楷體"/>
                <w:sz w:val="16"/>
                <w:szCs w:val="16"/>
              </w:rPr>
            </w:pPr>
            <w:r w:rsidRPr="0078623E">
              <w:rPr>
                <w:rFonts w:eastAsia="標楷體" w:hint="eastAsia"/>
                <w:sz w:val="16"/>
                <w:szCs w:val="16"/>
              </w:rPr>
              <w:t>分</w:t>
            </w:r>
            <w:r w:rsidRPr="0078623E">
              <w:rPr>
                <w:rFonts w:eastAsia="標楷體"/>
                <w:sz w:val="16"/>
                <w:szCs w:val="16"/>
              </w:rPr>
              <w:t xml:space="preserve"> </w:t>
            </w:r>
            <w:r w:rsidRPr="0078623E">
              <w:rPr>
                <w:rFonts w:eastAsia="標楷體" w:hint="eastAsia"/>
                <w:sz w:val="16"/>
                <w:szCs w:val="16"/>
              </w:rPr>
              <w:t>區</w:t>
            </w:r>
          </w:p>
        </w:tc>
      </w:tr>
      <w:tr w:rsidR="000B5FF8" w:rsidRPr="0078623E" w:rsidTr="002B0CE1">
        <w:tc>
          <w:tcPr>
            <w:tcW w:w="3671" w:type="dxa"/>
            <w:gridSpan w:val="6"/>
          </w:tcPr>
          <w:p w:rsidR="000B5FF8" w:rsidRPr="0078623E" w:rsidRDefault="000B5FF8" w:rsidP="0078623E">
            <w:pPr>
              <w:spacing w:line="240" w:lineRule="exact"/>
              <w:jc w:val="center"/>
              <w:rPr>
                <w:rFonts w:ascii="標楷體" w:eastAsia="標楷體" w:hAnsi="標楷體"/>
                <w:sz w:val="16"/>
                <w:szCs w:val="16"/>
              </w:rPr>
            </w:pPr>
          </w:p>
        </w:tc>
        <w:tc>
          <w:tcPr>
            <w:tcW w:w="2880" w:type="dxa"/>
            <w:gridSpan w:val="6"/>
          </w:tcPr>
          <w:p w:rsidR="000B5FF8" w:rsidRPr="0078623E" w:rsidRDefault="000B5FF8" w:rsidP="0078623E">
            <w:pPr>
              <w:spacing w:line="240" w:lineRule="exact"/>
              <w:rPr>
                <w:rFonts w:ascii="標楷體" w:eastAsia="標楷體"/>
                <w:sz w:val="16"/>
                <w:szCs w:val="16"/>
              </w:rPr>
            </w:pPr>
            <w:r w:rsidRPr="0078623E">
              <w:rPr>
                <w:rFonts w:ascii="標楷體" w:eastAsia="標楷體" w:hAnsi="標楷體" w:hint="eastAsia"/>
                <w:sz w:val="16"/>
                <w:szCs w:val="16"/>
              </w:rPr>
              <w:t>□</w:t>
            </w:r>
            <w:r w:rsidRPr="0078623E">
              <w:rPr>
                <w:rFonts w:ascii="標楷體" w:eastAsia="標楷體" w:hint="eastAsia"/>
                <w:sz w:val="16"/>
                <w:szCs w:val="16"/>
              </w:rPr>
              <w:t>福佬語系類</w:t>
            </w:r>
            <w:r w:rsidRPr="0078623E">
              <w:rPr>
                <w:rFonts w:ascii="標楷體" w:eastAsia="標楷體"/>
                <w:sz w:val="16"/>
                <w:szCs w:val="16"/>
              </w:rPr>
              <w:t xml:space="preserve">    </w:t>
            </w:r>
            <w:r w:rsidRPr="0078623E">
              <w:rPr>
                <w:rFonts w:ascii="標楷體" w:eastAsia="標楷體" w:hint="eastAsia"/>
                <w:sz w:val="16"/>
                <w:szCs w:val="16"/>
              </w:rPr>
              <w:t>□客家語系類</w:t>
            </w:r>
            <w:r w:rsidRPr="0078623E">
              <w:rPr>
                <w:rFonts w:ascii="標楷體" w:eastAsia="標楷體"/>
                <w:sz w:val="16"/>
                <w:szCs w:val="16"/>
              </w:rPr>
              <w:t xml:space="preserve"> </w:t>
            </w:r>
          </w:p>
          <w:p w:rsidR="000B5FF8" w:rsidRPr="0078623E" w:rsidRDefault="000B5FF8" w:rsidP="0078623E">
            <w:pPr>
              <w:spacing w:line="240" w:lineRule="exact"/>
              <w:rPr>
                <w:rFonts w:ascii="標楷體" w:eastAsia="標楷體" w:hAnsi="標楷體"/>
                <w:sz w:val="16"/>
                <w:szCs w:val="16"/>
              </w:rPr>
            </w:pPr>
            <w:r w:rsidRPr="0078623E">
              <w:rPr>
                <w:rFonts w:ascii="標楷體" w:eastAsia="標楷體" w:hint="eastAsia"/>
                <w:sz w:val="16"/>
                <w:szCs w:val="16"/>
              </w:rPr>
              <w:t>□原住民語系類</w:t>
            </w:r>
            <w:r w:rsidRPr="0078623E">
              <w:rPr>
                <w:rFonts w:ascii="標楷體" w:eastAsia="標楷體"/>
                <w:sz w:val="16"/>
                <w:szCs w:val="16"/>
              </w:rPr>
              <w:t xml:space="preserve">  </w:t>
            </w:r>
            <w:r w:rsidRPr="0078623E">
              <w:rPr>
                <w:rFonts w:ascii="標楷體" w:eastAsia="標楷體" w:hint="eastAsia"/>
                <w:sz w:val="16"/>
                <w:szCs w:val="16"/>
              </w:rPr>
              <w:t>□東南亞語系類</w:t>
            </w:r>
          </w:p>
        </w:tc>
        <w:tc>
          <w:tcPr>
            <w:tcW w:w="3046" w:type="dxa"/>
            <w:gridSpan w:val="6"/>
          </w:tcPr>
          <w:p w:rsidR="000B5FF8" w:rsidRPr="0078623E" w:rsidRDefault="000B5FF8" w:rsidP="0078623E">
            <w:pPr>
              <w:spacing w:line="240" w:lineRule="exact"/>
              <w:rPr>
                <w:rFonts w:ascii="標楷體" w:eastAsia="標楷體" w:hAnsi="標楷體"/>
                <w:sz w:val="16"/>
                <w:szCs w:val="16"/>
              </w:rPr>
            </w:pPr>
            <w:r w:rsidRPr="0078623E">
              <w:rPr>
                <w:rFonts w:ascii="標楷體" w:eastAsia="標楷體" w:hAnsi="標楷體" w:hint="eastAsia"/>
                <w:sz w:val="16"/>
                <w:szCs w:val="16"/>
              </w:rPr>
              <w:t>□國小組</w:t>
            </w:r>
            <w:r w:rsidRPr="0078623E">
              <w:rPr>
                <w:rFonts w:ascii="標楷體" w:eastAsia="標楷體" w:hAnsi="標楷體"/>
                <w:sz w:val="16"/>
                <w:szCs w:val="16"/>
              </w:rPr>
              <w:t xml:space="preserve">          </w:t>
            </w:r>
            <w:r w:rsidRPr="0078623E">
              <w:rPr>
                <w:rFonts w:ascii="標楷體" w:eastAsia="標楷體" w:hAnsi="標楷體" w:hint="eastAsia"/>
                <w:sz w:val="16"/>
                <w:szCs w:val="16"/>
              </w:rPr>
              <w:t>□國中組</w:t>
            </w:r>
            <w:r w:rsidRPr="0078623E">
              <w:rPr>
                <w:rFonts w:ascii="標楷體" w:eastAsia="標楷體" w:hAnsi="標楷體"/>
                <w:sz w:val="16"/>
                <w:szCs w:val="16"/>
              </w:rPr>
              <w:t xml:space="preserve"> </w:t>
            </w:r>
          </w:p>
          <w:p w:rsidR="000B5FF8" w:rsidRPr="0078623E" w:rsidRDefault="000B5FF8" w:rsidP="0078623E">
            <w:pPr>
              <w:spacing w:line="240" w:lineRule="exact"/>
              <w:rPr>
                <w:rFonts w:ascii="標楷體" w:eastAsia="標楷體" w:hAnsi="標楷體"/>
                <w:sz w:val="16"/>
                <w:szCs w:val="16"/>
              </w:rPr>
            </w:pPr>
            <w:r w:rsidRPr="0078623E">
              <w:rPr>
                <w:rFonts w:ascii="標楷體" w:eastAsia="標楷體" w:hAnsi="標楷體" w:hint="eastAsia"/>
                <w:sz w:val="16"/>
                <w:szCs w:val="16"/>
              </w:rPr>
              <w:t>□高中職組</w:t>
            </w:r>
            <w:r w:rsidRPr="0078623E">
              <w:rPr>
                <w:rFonts w:ascii="標楷體" w:eastAsia="標楷體" w:hAnsi="標楷體"/>
                <w:sz w:val="16"/>
                <w:szCs w:val="16"/>
              </w:rPr>
              <w:t xml:space="preserve">        </w:t>
            </w:r>
            <w:r w:rsidRPr="0078623E">
              <w:rPr>
                <w:rFonts w:ascii="標楷體" w:eastAsia="標楷體" w:hAnsi="標楷體" w:hint="eastAsia"/>
                <w:sz w:val="16"/>
                <w:szCs w:val="16"/>
              </w:rPr>
              <w:t>□教師組</w:t>
            </w:r>
          </w:p>
        </w:tc>
        <w:tc>
          <w:tcPr>
            <w:tcW w:w="900" w:type="dxa"/>
            <w:gridSpan w:val="2"/>
          </w:tcPr>
          <w:p w:rsidR="000B5FF8" w:rsidRPr="0078623E" w:rsidRDefault="000B5FF8" w:rsidP="0078623E">
            <w:pPr>
              <w:spacing w:line="240" w:lineRule="exact"/>
              <w:rPr>
                <w:rFonts w:ascii="標楷體" w:eastAsia="標楷體" w:hAnsi="標楷體"/>
                <w:sz w:val="16"/>
                <w:szCs w:val="16"/>
              </w:rPr>
            </w:pPr>
            <w:r w:rsidRPr="0078623E">
              <w:rPr>
                <w:rFonts w:ascii="標楷體" w:eastAsia="標楷體" w:hAnsi="標楷體"/>
                <w:sz w:val="16"/>
                <w:szCs w:val="16"/>
              </w:rPr>
              <w:t xml:space="preserve"> </w:t>
            </w:r>
            <w:r w:rsidRPr="0078623E">
              <w:rPr>
                <w:rFonts w:ascii="標楷體" w:eastAsia="標楷體" w:hAnsi="標楷體" w:hint="eastAsia"/>
                <w:sz w:val="16"/>
                <w:szCs w:val="16"/>
              </w:rPr>
              <w:t>□北區</w:t>
            </w:r>
          </w:p>
          <w:p w:rsidR="000B5FF8" w:rsidRPr="0078623E" w:rsidRDefault="000B5FF8" w:rsidP="0078623E">
            <w:pPr>
              <w:spacing w:line="240" w:lineRule="exact"/>
              <w:rPr>
                <w:rFonts w:ascii="標楷體" w:eastAsia="標楷體" w:hAnsi="標楷體"/>
                <w:sz w:val="16"/>
                <w:szCs w:val="16"/>
              </w:rPr>
            </w:pPr>
            <w:r w:rsidRPr="0078623E">
              <w:rPr>
                <w:rFonts w:ascii="標楷體" w:eastAsia="標楷體" w:hAnsi="標楷體"/>
                <w:sz w:val="16"/>
                <w:szCs w:val="16"/>
              </w:rPr>
              <w:t xml:space="preserve"> </w:t>
            </w:r>
            <w:r w:rsidRPr="0078623E">
              <w:rPr>
                <w:rFonts w:ascii="標楷體" w:eastAsia="標楷體" w:hAnsi="標楷體" w:hint="eastAsia"/>
                <w:sz w:val="16"/>
                <w:szCs w:val="16"/>
              </w:rPr>
              <w:t>□南區</w:t>
            </w:r>
          </w:p>
        </w:tc>
      </w:tr>
      <w:tr w:rsidR="000B5FF8" w:rsidRPr="0078623E" w:rsidTr="002B0CE1">
        <w:tc>
          <w:tcPr>
            <w:tcW w:w="6191" w:type="dxa"/>
            <w:gridSpan w:val="11"/>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通</w:t>
            </w:r>
            <w:r w:rsidRPr="0078623E">
              <w:rPr>
                <w:rFonts w:ascii="標楷體" w:eastAsia="標楷體" w:hAnsi="標楷體"/>
                <w:sz w:val="16"/>
                <w:szCs w:val="16"/>
              </w:rPr>
              <w:t xml:space="preserve">        </w:t>
            </w:r>
            <w:r w:rsidRPr="0078623E">
              <w:rPr>
                <w:rFonts w:ascii="標楷體" w:eastAsia="標楷體" w:hAnsi="標楷體" w:hint="eastAsia"/>
                <w:sz w:val="16"/>
                <w:szCs w:val="16"/>
              </w:rPr>
              <w:t>訊</w:t>
            </w:r>
            <w:r w:rsidRPr="0078623E">
              <w:rPr>
                <w:rFonts w:ascii="標楷體" w:eastAsia="標楷體" w:hAnsi="標楷體"/>
                <w:sz w:val="16"/>
                <w:szCs w:val="16"/>
              </w:rPr>
              <w:t xml:space="preserve">        </w:t>
            </w:r>
            <w:r w:rsidRPr="0078623E">
              <w:rPr>
                <w:rFonts w:ascii="標楷體" w:eastAsia="標楷體" w:hAnsi="標楷體" w:hint="eastAsia"/>
                <w:sz w:val="16"/>
                <w:szCs w:val="16"/>
              </w:rPr>
              <w:t>地</w:t>
            </w:r>
            <w:r w:rsidRPr="0078623E">
              <w:rPr>
                <w:rFonts w:ascii="標楷體" w:eastAsia="標楷體" w:hAnsi="標楷體"/>
                <w:sz w:val="16"/>
                <w:szCs w:val="16"/>
              </w:rPr>
              <w:t xml:space="preserve">        </w:t>
            </w:r>
            <w:r w:rsidRPr="0078623E">
              <w:rPr>
                <w:rFonts w:ascii="標楷體" w:eastAsia="標楷體" w:hAnsi="標楷體" w:hint="eastAsia"/>
                <w:sz w:val="16"/>
                <w:szCs w:val="16"/>
              </w:rPr>
              <w:t>址</w:t>
            </w:r>
          </w:p>
        </w:tc>
        <w:tc>
          <w:tcPr>
            <w:tcW w:w="2259" w:type="dxa"/>
            <w:gridSpan w:val="5"/>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聯</w:t>
            </w:r>
            <w:r w:rsidRPr="0078623E">
              <w:rPr>
                <w:rFonts w:ascii="標楷體" w:eastAsia="標楷體" w:hAnsi="標楷體"/>
                <w:sz w:val="16"/>
                <w:szCs w:val="16"/>
              </w:rPr>
              <w:t xml:space="preserve">  </w:t>
            </w:r>
            <w:r w:rsidRPr="0078623E">
              <w:rPr>
                <w:rFonts w:ascii="標楷體" w:eastAsia="標楷體" w:hAnsi="標楷體" w:hint="eastAsia"/>
                <w:sz w:val="16"/>
                <w:szCs w:val="16"/>
              </w:rPr>
              <w:t>絡</w:t>
            </w:r>
            <w:r w:rsidRPr="0078623E">
              <w:rPr>
                <w:rFonts w:ascii="標楷體" w:eastAsia="標楷體" w:hAnsi="標楷體"/>
                <w:sz w:val="16"/>
                <w:szCs w:val="16"/>
              </w:rPr>
              <w:t xml:space="preserve">  </w:t>
            </w:r>
            <w:r w:rsidRPr="0078623E">
              <w:rPr>
                <w:rFonts w:ascii="標楷體" w:eastAsia="標楷體" w:hAnsi="標楷體" w:hint="eastAsia"/>
                <w:sz w:val="16"/>
                <w:szCs w:val="16"/>
              </w:rPr>
              <w:t>電</w:t>
            </w:r>
            <w:r w:rsidRPr="0078623E">
              <w:rPr>
                <w:rFonts w:ascii="標楷體" w:eastAsia="標楷體" w:hAnsi="標楷體"/>
                <w:sz w:val="16"/>
                <w:szCs w:val="16"/>
              </w:rPr>
              <w:t xml:space="preserve">  </w:t>
            </w:r>
            <w:r w:rsidRPr="0078623E">
              <w:rPr>
                <w:rFonts w:ascii="標楷體" w:eastAsia="標楷體" w:hAnsi="標楷體" w:hint="eastAsia"/>
                <w:sz w:val="16"/>
                <w:szCs w:val="16"/>
              </w:rPr>
              <w:t>話</w:t>
            </w:r>
          </w:p>
        </w:tc>
        <w:tc>
          <w:tcPr>
            <w:tcW w:w="2047" w:type="dxa"/>
            <w:gridSpan w:val="4"/>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負</w:t>
            </w:r>
            <w:r w:rsidRPr="0078623E">
              <w:rPr>
                <w:rFonts w:ascii="標楷體" w:eastAsia="標楷體" w:hAnsi="標楷體"/>
                <w:sz w:val="16"/>
                <w:szCs w:val="16"/>
              </w:rPr>
              <w:t xml:space="preserve">  </w:t>
            </w:r>
            <w:r w:rsidRPr="0078623E">
              <w:rPr>
                <w:rFonts w:ascii="標楷體" w:eastAsia="標楷體" w:hAnsi="標楷體" w:hint="eastAsia"/>
                <w:sz w:val="16"/>
                <w:szCs w:val="16"/>
              </w:rPr>
              <w:t>責</w:t>
            </w:r>
            <w:r w:rsidRPr="0078623E">
              <w:rPr>
                <w:rFonts w:ascii="標楷體" w:eastAsia="標楷體" w:hAnsi="標楷體"/>
                <w:sz w:val="16"/>
                <w:szCs w:val="16"/>
              </w:rPr>
              <w:t xml:space="preserve">  </w:t>
            </w:r>
            <w:r w:rsidRPr="0078623E">
              <w:rPr>
                <w:rFonts w:ascii="標楷體" w:eastAsia="標楷體" w:hAnsi="標楷體" w:hint="eastAsia"/>
                <w:sz w:val="16"/>
                <w:szCs w:val="16"/>
              </w:rPr>
              <w:t>人</w:t>
            </w:r>
          </w:p>
        </w:tc>
      </w:tr>
      <w:tr w:rsidR="000B5FF8" w:rsidRPr="0078623E" w:rsidTr="002B0CE1">
        <w:tc>
          <w:tcPr>
            <w:tcW w:w="6191" w:type="dxa"/>
            <w:gridSpan w:val="11"/>
          </w:tcPr>
          <w:p w:rsidR="000B5FF8" w:rsidRPr="0078623E" w:rsidRDefault="000B5FF8" w:rsidP="0078623E">
            <w:pPr>
              <w:spacing w:line="240" w:lineRule="exact"/>
              <w:jc w:val="center"/>
              <w:rPr>
                <w:rFonts w:ascii="標楷體" w:eastAsia="標楷體" w:hAnsi="標楷體"/>
                <w:sz w:val="16"/>
                <w:szCs w:val="16"/>
              </w:rPr>
            </w:pPr>
          </w:p>
        </w:tc>
        <w:tc>
          <w:tcPr>
            <w:tcW w:w="2259" w:type="dxa"/>
            <w:gridSpan w:val="5"/>
          </w:tcPr>
          <w:p w:rsidR="000B5FF8" w:rsidRPr="0078623E" w:rsidRDefault="000B5FF8" w:rsidP="0078623E">
            <w:pPr>
              <w:spacing w:line="240" w:lineRule="exact"/>
              <w:jc w:val="center"/>
              <w:rPr>
                <w:rFonts w:ascii="標楷體" w:eastAsia="標楷體" w:hAnsi="標楷體"/>
                <w:sz w:val="16"/>
                <w:szCs w:val="16"/>
              </w:rPr>
            </w:pPr>
          </w:p>
        </w:tc>
        <w:tc>
          <w:tcPr>
            <w:tcW w:w="2047" w:type="dxa"/>
            <w:gridSpan w:val="4"/>
          </w:tcPr>
          <w:p w:rsidR="000B5FF8" w:rsidRPr="0078623E" w:rsidRDefault="000B5FF8" w:rsidP="0078623E">
            <w:pPr>
              <w:spacing w:line="240" w:lineRule="exact"/>
              <w:jc w:val="center"/>
              <w:rPr>
                <w:rFonts w:ascii="標楷體" w:eastAsia="標楷體" w:hAnsi="標楷體"/>
                <w:sz w:val="16"/>
                <w:szCs w:val="16"/>
              </w:rPr>
            </w:pPr>
          </w:p>
        </w:tc>
      </w:tr>
      <w:tr w:rsidR="000B5FF8" w:rsidRPr="0078623E" w:rsidTr="002B0CE1">
        <w:tc>
          <w:tcPr>
            <w:tcW w:w="2457" w:type="dxa"/>
            <w:gridSpan w:val="3"/>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指</w:t>
            </w:r>
            <w:r w:rsidRPr="0078623E">
              <w:rPr>
                <w:rFonts w:ascii="標楷體" w:eastAsia="標楷體" w:hAnsi="標楷體"/>
                <w:sz w:val="16"/>
                <w:szCs w:val="16"/>
              </w:rPr>
              <w:t xml:space="preserve">  </w:t>
            </w:r>
            <w:r w:rsidRPr="0078623E">
              <w:rPr>
                <w:rFonts w:ascii="標楷體" w:eastAsia="標楷體" w:hAnsi="標楷體" w:hint="eastAsia"/>
                <w:sz w:val="16"/>
                <w:szCs w:val="16"/>
              </w:rPr>
              <w:t>定</w:t>
            </w:r>
            <w:r w:rsidRPr="0078623E">
              <w:rPr>
                <w:rFonts w:ascii="標楷體" w:eastAsia="標楷體" w:hAnsi="標楷體"/>
                <w:sz w:val="16"/>
                <w:szCs w:val="16"/>
              </w:rPr>
              <w:t xml:space="preserve">  </w:t>
            </w:r>
            <w:r w:rsidRPr="0078623E">
              <w:rPr>
                <w:rFonts w:ascii="標楷體" w:eastAsia="標楷體" w:hAnsi="標楷體" w:hint="eastAsia"/>
                <w:sz w:val="16"/>
                <w:szCs w:val="16"/>
              </w:rPr>
              <w:t>曲</w:t>
            </w:r>
          </w:p>
        </w:tc>
        <w:tc>
          <w:tcPr>
            <w:tcW w:w="1680" w:type="dxa"/>
            <w:gridSpan w:val="4"/>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作曲</w:t>
            </w:r>
            <w:r w:rsidRPr="0078623E">
              <w:rPr>
                <w:rFonts w:ascii="標楷體" w:eastAsia="標楷體" w:hAnsi="標楷體"/>
                <w:sz w:val="16"/>
                <w:szCs w:val="16"/>
              </w:rPr>
              <w:t>(</w:t>
            </w:r>
            <w:r w:rsidRPr="0078623E">
              <w:rPr>
                <w:rFonts w:ascii="標楷體" w:eastAsia="標楷體" w:hAnsi="標楷體" w:hint="eastAsia"/>
                <w:sz w:val="16"/>
                <w:szCs w:val="16"/>
              </w:rPr>
              <w:t>詞</w:t>
            </w:r>
            <w:r w:rsidRPr="0078623E">
              <w:rPr>
                <w:rFonts w:ascii="標楷體" w:eastAsia="標楷體" w:hAnsi="標楷體"/>
                <w:sz w:val="16"/>
                <w:szCs w:val="16"/>
              </w:rPr>
              <w:t>)</w:t>
            </w:r>
            <w:r w:rsidRPr="0078623E">
              <w:rPr>
                <w:rFonts w:ascii="標楷體" w:eastAsia="標楷體" w:hAnsi="標楷體" w:hint="eastAsia"/>
                <w:sz w:val="16"/>
                <w:szCs w:val="16"/>
              </w:rPr>
              <w:t>者</w:t>
            </w:r>
          </w:p>
        </w:tc>
        <w:tc>
          <w:tcPr>
            <w:tcW w:w="1080" w:type="dxa"/>
            <w:gridSpan w:val="2"/>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時間</w:t>
            </w:r>
          </w:p>
        </w:tc>
        <w:tc>
          <w:tcPr>
            <w:tcW w:w="2654" w:type="dxa"/>
            <w:gridSpan w:val="5"/>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自</w:t>
            </w:r>
            <w:r w:rsidRPr="0078623E">
              <w:rPr>
                <w:rFonts w:ascii="標楷體" w:eastAsia="標楷體" w:hAnsi="標楷體"/>
                <w:sz w:val="16"/>
                <w:szCs w:val="16"/>
              </w:rPr>
              <w:t xml:space="preserve">  </w:t>
            </w:r>
            <w:r w:rsidRPr="0078623E">
              <w:rPr>
                <w:rFonts w:ascii="標楷體" w:eastAsia="標楷體" w:hAnsi="標楷體" w:hint="eastAsia"/>
                <w:sz w:val="16"/>
                <w:szCs w:val="16"/>
              </w:rPr>
              <w:t>選</w:t>
            </w:r>
            <w:r w:rsidRPr="0078623E">
              <w:rPr>
                <w:rFonts w:ascii="標楷體" w:eastAsia="標楷體" w:hAnsi="標楷體"/>
                <w:sz w:val="16"/>
                <w:szCs w:val="16"/>
              </w:rPr>
              <w:t xml:space="preserve">  </w:t>
            </w:r>
            <w:r w:rsidRPr="0078623E">
              <w:rPr>
                <w:rFonts w:ascii="標楷體" w:eastAsia="標楷體" w:hAnsi="標楷體" w:hint="eastAsia"/>
                <w:sz w:val="16"/>
                <w:szCs w:val="16"/>
              </w:rPr>
              <w:t>曲</w:t>
            </w:r>
          </w:p>
        </w:tc>
        <w:tc>
          <w:tcPr>
            <w:tcW w:w="1726" w:type="dxa"/>
            <w:gridSpan w:val="4"/>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作曲</w:t>
            </w:r>
            <w:r w:rsidRPr="0078623E">
              <w:rPr>
                <w:rFonts w:ascii="標楷體" w:eastAsia="標楷體" w:hAnsi="標楷體"/>
                <w:sz w:val="16"/>
                <w:szCs w:val="16"/>
              </w:rPr>
              <w:t>(</w:t>
            </w:r>
            <w:r w:rsidRPr="0078623E">
              <w:rPr>
                <w:rFonts w:ascii="標楷體" w:eastAsia="標楷體" w:hAnsi="標楷體" w:hint="eastAsia"/>
                <w:sz w:val="16"/>
                <w:szCs w:val="16"/>
              </w:rPr>
              <w:t>詞</w:t>
            </w:r>
            <w:r w:rsidRPr="0078623E">
              <w:rPr>
                <w:rFonts w:ascii="標楷體" w:eastAsia="標楷體" w:hAnsi="標楷體"/>
                <w:sz w:val="16"/>
                <w:szCs w:val="16"/>
              </w:rPr>
              <w:t>)</w:t>
            </w:r>
            <w:r w:rsidRPr="0078623E">
              <w:rPr>
                <w:rFonts w:ascii="標楷體" w:eastAsia="標楷體" w:hAnsi="標楷體" w:hint="eastAsia"/>
                <w:sz w:val="16"/>
                <w:szCs w:val="16"/>
              </w:rPr>
              <w:t>者</w:t>
            </w:r>
          </w:p>
        </w:tc>
        <w:tc>
          <w:tcPr>
            <w:tcW w:w="900" w:type="dxa"/>
            <w:gridSpan w:val="2"/>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時間</w:t>
            </w:r>
          </w:p>
        </w:tc>
      </w:tr>
      <w:tr w:rsidR="000B5FF8" w:rsidRPr="0078623E" w:rsidTr="002B0CE1">
        <w:tc>
          <w:tcPr>
            <w:tcW w:w="2457" w:type="dxa"/>
            <w:gridSpan w:val="3"/>
          </w:tcPr>
          <w:p w:rsidR="000B5FF8" w:rsidRPr="0078623E" w:rsidRDefault="000B5FF8" w:rsidP="0078623E">
            <w:pPr>
              <w:spacing w:line="240" w:lineRule="exact"/>
              <w:rPr>
                <w:rFonts w:ascii="標楷體" w:eastAsia="標楷體" w:hAnsi="標楷體"/>
                <w:sz w:val="16"/>
                <w:szCs w:val="16"/>
              </w:rPr>
            </w:pPr>
          </w:p>
        </w:tc>
        <w:tc>
          <w:tcPr>
            <w:tcW w:w="1680" w:type="dxa"/>
            <w:gridSpan w:val="4"/>
          </w:tcPr>
          <w:p w:rsidR="000B5FF8" w:rsidRPr="0078623E" w:rsidRDefault="000B5FF8" w:rsidP="0078623E">
            <w:pPr>
              <w:spacing w:line="240" w:lineRule="exact"/>
              <w:rPr>
                <w:rFonts w:ascii="標楷體" w:eastAsia="標楷體" w:hAnsi="標楷體"/>
                <w:sz w:val="16"/>
                <w:szCs w:val="16"/>
              </w:rPr>
            </w:pPr>
          </w:p>
        </w:tc>
        <w:tc>
          <w:tcPr>
            <w:tcW w:w="1080" w:type="dxa"/>
            <w:gridSpan w:val="2"/>
          </w:tcPr>
          <w:p w:rsidR="000B5FF8" w:rsidRPr="0078623E" w:rsidRDefault="000B5FF8" w:rsidP="0078623E">
            <w:pPr>
              <w:spacing w:line="240" w:lineRule="exact"/>
              <w:rPr>
                <w:rFonts w:ascii="標楷體" w:eastAsia="標楷體" w:hAnsi="標楷體"/>
                <w:sz w:val="16"/>
                <w:szCs w:val="16"/>
              </w:rPr>
            </w:pPr>
          </w:p>
        </w:tc>
        <w:tc>
          <w:tcPr>
            <w:tcW w:w="2654" w:type="dxa"/>
            <w:gridSpan w:val="5"/>
          </w:tcPr>
          <w:p w:rsidR="000B5FF8" w:rsidRPr="0078623E" w:rsidRDefault="000B5FF8" w:rsidP="0078623E">
            <w:pPr>
              <w:spacing w:line="240" w:lineRule="exact"/>
              <w:rPr>
                <w:rFonts w:ascii="標楷體" w:eastAsia="標楷體" w:hAnsi="標楷體"/>
                <w:sz w:val="16"/>
                <w:szCs w:val="16"/>
              </w:rPr>
            </w:pPr>
          </w:p>
        </w:tc>
        <w:tc>
          <w:tcPr>
            <w:tcW w:w="1726" w:type="dxa"/>
            <w:gridSpan w:val="4"/>
          </w:tcPr>
          <w:p w:rsidR="000B5FF8" w:rsidRPr="0078623E" w:rsidRDefault="000B5FF8" w:rsidP="0078623E">
            <w:pPr>
              <w:spacing w:line="240" w:lineRule="exact"/>
              <w:rPr>
                <w:rFonts w:ascii="標楷體" w:eastAsia="標楷體" w:hAnsi="標楷體"/>
                <w:sz w:val="16"/>
                <w:szCs w:val="16"/>
              </w:rPr>
            </w:pPr>
          </w:p>
        </w:tc>
        <w:tc>
          <w:tcPr>
            <w:tcW w:w="900" w:type="dxa"/>
            <w:gridSpan w:val="2"/>
          </w:tcPr>
          <w:p w:rsidR="000B5FF8" w:rsidRPr="0078623E" w:rsidRDefault="000B5FF8" w:rsidP="0078623E">
            <w:pPr>
              <w:spacing w:line="240" w:lineRule="exact"/>
              <w:jc w:val="right"/>
              <w:rPr>
                <w:rFonts w:ascii="標楷體" w:eastAsia="標楷體" w:hAnsi="標楷體"/>
                <w:sz w:val="16"/>
                <w:szCs w:val="16"/>
              </w:rPr>
            </w:pPr>
            <w:r w:rsidRPr="0078623E">
              <w:rPr>
                <w:rFonts w:ascii="標楷體" w:eastAsia="標楷體" w:hAnsi="標楷體" w:hint="eastAsia"/>
                <w:sz w:val="16"/>
                <w:szCs w:val="16"/>
              </w:rPr>
              <w:t>分</w:t>
            </w:r>
            <w:r w:rsidRPr="0078623E">
              <w:rPr>
                <w:rFonts w:ascii="標楷體" w:eastAsia="標楷體" w:hAnsi="標楷體"/>
                <w:sz w:val="16"/>
                <w:szCs w:val="16"/>
              </w:rPr>
              <w:t xml:space="preserve">  </w:t>
            </w:r>
            <w:r w:rsidRPr="0078623E">
              <w:rPr>
                <w:rFonts w:ascii="標楷體" w:eastAsia="標楷體" w:hAnsi="標楷體" w:hint="eastAsia"/>
                <w:sz w:val="16"/>
                <w:szCs w:val="16"/>
              </w:rPr>
              <w:t>秒</w:t>
            </w:r>
          </w:p>
        </w:tc>
      </w:tr>
      <w:tr w:rsidR="000B5FF8" w:rsidRPr="0078623E" w:rsidTr="002B0CE1">
        <w:tc>
          <w:tcPr>
            <w:tcW w:w="10497" w:type="dxa"/>
            <w:gridSpan w:val="20"/>
          </w:tcPr>
          <w:p w:rsidR="000B5FF8" w:rsidRPr="0078623E" w:rsidRDefault="000B5FF8" w:rsidP="0078623E">
            <w:pPr>
              <w:spacing w:line="240" w:lineRule="exact"/>
              <w:jc w:val="center"/>
              <w:rPr>
                <w:rFonts w:ascii="標楷體" w:eastAsia="標楷體" w:hAnsi="標楷體"/>
                <w:sz w:val="16"/>
                <w:szCs w:val="16"/>
              </w:rPr>
            </w:pPr>
            <w:r w:rsidRPr="0078623E">
              <w:rPr>
                <w:rFonts w:ascii="標楷體" w:eastAsia="標楷體" w:hAnsi="標楷體" w:hint="eastAsia"/>
                <w:sz w:val="16"/>
                <w:szCs w:val="16"/>
              </w:rPr>
              <w:t>參</w:t>
            </w:r>
            <w:r w:rsidRPr="0078623E">
              <w:rPr>
                <w:rFonts w:ascii="標楷體" w:eastAsia="標楷體" w:hAnsi="標楷體"/>
                <w:sz w:val="16"/>
                <w:szCs w:val="16"/>
              </w:rPr>
              <w:t xml:space="preserve">     </w:t>
            </w:r>
            <w:r w:rsidRPr="0078623E">
              <w:rPr>
                <w:rFonts w:ascii="標楷體" w:eastAsia="標楷體" w:hAnsi="標楷體" w:hint="eastAsia"/>
                <w:sz w:val="16"/>
                <w:szCs w:val="16"/>
              </w:rPr>
              <w:t>賽</w:t>
            </w:r>
            <w:r w:rsidRPr="0078623E">
              <w:rPr>
                <w:rFonts w:ascii="標楷體" w:eastAsia="標楷體" w:hAnsi="標楷體"/>
                <w:sz w:val="16"/>
                <w:szCs w:val="16"/>
              </w:rPr>
              <w:t xml:space="preserve">     </w:t>
            </w:r>
            <w:r w:rsidRPr="0078623E">
              <w:rPr>
                <w:rFonts w:ascii="標楷體" w:eastAsia="標楷體" w:hAnsi="標楷體" w:hint="eastAsia"/>
                <w:sz w:val="16"/>
                <w:szCs w:val="16"/>
              </w:rPr>
              <w:t>人</w:t>
            </w:r>
            <w:r w:rsidRPr="0078623E">
              <w:rPr>
                <w:rFonts w:ascii="標楷體" w:eastAsia="標楷體" w:hAnsi="標楷體"/>
                <w:sz w:val="16"/>
                <w:szCs w:val="16"/>
              </w:rPr>
              <w:t xml:space="preserve">     </w:t>
            </w:r>
            <w:r w:rsidRPr="0078623E">
              <w:rPr>
                <w:rFonts w:ascii="標楷體" w:eastAsia="標楷體" w:hAnsi="標楷體" w:hint="eastAsia"/>
                <w:sz w:val="16"/>
                <w:szCs w:val="16"/>
              </w:rPr>
              <w:t>員（指導老師、指揮、伴奏請優先填列並註明）</w:t>
            </w:r>
          </w:p>
        </w:tc>
      </w:tr>
      <w:tr w:rsidR="000B5FF8" w:rsidRPr="0078623E" w:rsidTr="002B0CE1">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編號</w:t>
            </w:r>
          </w:p>
        </w:tc>
        <w:tc>
          <w:tcPr>
            <w:tcW w:w="141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姓名</w:t>
            </w:r>
          </w:p>
        </w:tc>
        <w:tc>
          <w:tcPr>
            <w:tcW w:w="614" w:type="dxa"/>
            <w:gridSpan w:val="2"/>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性別</w:t>
            </w:r>
          </w:p>
        </w:tc>
        <w:tc>
          <w:tcPr>
            <w:tcW w:w="586"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年齡</w:t>
            </w:r>
          </w:p>
        </w:tc>
        <w:tc>
          <w:tcPr>
            <w:tcW w:w="1320" w:type="dxa"/>
            <w:gridSpan w:val="3"/>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年班級或</w:t>
            </w:r>
          </w:p>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服務單位</w:t>
            </w: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聲部</w:t>
            </w:r>
          </w:p>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樂器</w:t>
            </w: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編號</w:t>
            </w:r>
          </w:p>
        </w:tc>
        <w:tc>
          <w:tcPr>
            <w:tcW w:w="1440" w:type="dxa"/>
            <w:gridSpan w:val="3"/>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姓名</w:t>
            </w:r>
          </w:p>
        </w:tc>
        <w:tc>
          <w:tcPr>
            <w:tcW w:w="600" w:type="dxa"/>
            <w:gridSpan w:val="2"/>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性別</w:t>
            </w:r>
          </w:p>
        </w:tc>
        <w:tc>
          <w:tcPr>
            <w:tcW w:w="600" w:type="dxa"/>
            <w:gridSpan w:val="2"/>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年齡</w:t>
            </w:r>
          </w:p>
        </w:tc>
        <w:tc>
          <w:tcPr>
            <w:tcW w:w="1160" w:type="dxa"/>
            <w:gridSpan w:val="2"/>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年班級或</w:t>
            </w:r>
          </w:p>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服務單位</w:t>
            </w:r>
          </w:p>
        </w:tc>
        <w:tc>
          <w:tcPr>
            <w:tcW w:w="76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聲部</w:t>
            </w:r>
          </w:p>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hint="eastAsia"/>
                <w:sz w:val="16"/>
                <w:szCs w:val="16"/>
              </w:rPr>
              <w:t>樂器</w:t>
            </w: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31</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32</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33</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34</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35</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6</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36</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7</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37</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8</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38</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9</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39</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10</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40</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11</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41</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12</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42</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13</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43</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14</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44</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15</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45</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16</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46</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17</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47</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18</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48</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19</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49</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20</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50</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21</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51</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22</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52</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23</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53</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24</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54</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25</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55</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26</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56</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27</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57</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28</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58</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29</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59</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r w:rsidR="000B5FF8" w:rsidRPr="0078623E" w:rsidTr="002B0CE1">
        <w:trPr>
          <w:trHeight w:val="312"/>
        </w:trPr>
        <w:tc>
          <w:tcPr>
            <w:tcW w:w="567"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30</w:t>
            </w:r>
          </w:p>
        </w:tc>
        <w:tc>
          <w:tcPr>
            <w:tcW w:w="141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14"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586"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32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20" w:type="dxa"/>
            <w:vAlign w:val="center"/>
          </w:tcPr>
          <w:p w:rsidR="000B5FF8" w:rsidRPr="0078623E" w:rsidRDefault="000B5FF8" w:rsidP="0078623E">
            <w:pPr>
              <w:adjustRightInd w:val="0"/>
              <w:snapToGrid w:val="0"/>
              <w:spacing w:line="240" w:lineRule="exact"/>
              <w:jc w:val="center"/>
              <w:rPr>
                <w:rFonts w:ascii="標楷體" w:eastAsia="標楷體" w:hAnsi="標楷體"/>
                <w:sz w:val="16"/>
                <w:szCs w:val="16"/>
              </w:rPr>
            </w:pPr>
            <w:r w:rsidRPr="0078623E">
              <w:rPr>
                <w:rFonts w:ascii="標楷體" w:eastAsia="標楷體" w:hAnsi="標楷體"/>
                <w:sz w:val="16"/>
                <w:szCs w:val="16"/>
              </w:rPr>
              <w:t>60</w:t>
            </w:r>
          </w:p>
        </w:tc>
        <w:tc>
          <w:tcPr>
            <w:tcW w:w="1440" w:type="dxa"/>
            <w:gridSpan w:val="3"/>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60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1160" w:type="dxa"/>
            <w:gridSpan w:val="2"/>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c>
          <w:tcPr>
            <w:tcW w:w="760" w:type="dxa"/>
            <w:vAlign w:val="center"/>
          </w:tcPr>
          <w:p w:rsidR="000B5FF8" w:rsidRPr="0078623E" w:rsidRDefault="000B5FF8" w:rsidP="0078623E">
            <w:pPr>
              <w:adjustRightInd w:val="0"/>
              <w:snapToGrid w:val="0"/>
              <w:spacing w:line="240" w:lineRule="exact"/>
              <w:jc w:val="both"/>
              <w:rPr>
                <w:rFonts w:ascii="標楷體" w:eastAsia="標楷體" w:hAnsi="標楷體"/>
                <w:sz w:val="16"/>
                <w:szCs w:val="16"/>
              </w:rPr>
            </w:pPr>
          </w:p>
        </w:tc>
      </w:tr>
    </w:tbl>
    <w:p w:rsidR="000B5FF8" w:rsidRPr="0078623E" w:rsidRDefault="000B5FF8" w:rsidP="0061704C">
      <w:pPr>
        <w:adjustRightInd w:val="0"/>
        <w:snapToGrid w:val="0"/>
        <w:rPr>
          <w:rFonts w:ascii="標楷體" w:eastAsia="標楷體" w:hAnsi="標楷體"/>
          <w:sz w:val="16"/>
          <w:szCs w:val="16"/>
        </w:rPr>
      </w:pPr>
      <w:r w:rsidRPr="0078623E">
        <w:rPr>
          <w:rFonts w:ascii="標楷體" w:eastAsia="標楷體" w:hAnsi="標楷體" w:hint="eastAsia"/>
          <w:sz w:val="16"/>
          <w:szCs w:val="16"/>
        </w:rPr>
        <w:t>填表注意事項：</w:t>
      </w:r>
    </w:p>
    <w:p w:rsidR="000B5FF8" w:rsidRPr="0078623E" w:rsidRDefault="000B5FF8" w:rsidP="0061704C">
      <w:pPr>
        <w:adjustRightInd w:val="0"/>
        <w:snapToGrid w:val="0"/>
        <w:rPr>
          <w:rFonts w:ascii="標楷體" w:eastAsia="標楷體" w:hAnsi="標楷體"/>
          <w:sz w:val="16"/>
          <w:szCs w:val="16"/>
        </w:rPr>
      </w:pPr>
      <w:r w:rsidRPr="0078623E">
        <w:rPr>
          <w:rFonts w:ascii="標楷體" w:eastAsia="標楷體" w:hAnsi="標楷體" w:hint="eastAsia"/>
          <w:sz w:val="16"/>
          <w:szCs w:val="16"/>
        </w:rPr>
        <w:t>一、本表以報名每組每一項目為單位，打字列印一式二份，一份送本會，一份自存。</w:t>
      </w:r>
    </w:p>
    <w:p w:rsidR="000B5FF8" w:rsidRPr="0078623E" w:rsidRDefault="000B5FF8" w:rsidP="0061704C">
      <w:pPr>
        <w:adjustRightInd w:val="0"/>
        <w:snapToGrid w:val="0"/>
        <w:rPr>
          <w:rFonts w:ascii="標楷體" w:eastAsia="標楷體" w:hAnsi="標楷體"/>
          <w:sz w:val="16"/>
          <w:szCs w:val="16"/>
        </w:rPr>
      </w:pPr>
      <w:r w:rsidRPr="0078623E">
        <w:rPr>
          <w:rFonts w:ascii="標楷體" w:eastAsia="標楷體" w:hAnsi="標楷體" w:hint="eastAsia"/>
          <w:sz w:val="16"/>
          <w:szCs w:val="16"/>
        </w:rPr>
        <w:t>二、表列各欄務請逐項詳填，不得遺漏，郵遞區號請確實填寫並詳填學校全銜。</w:t>
      </w:r>
    </w:p>
    <w:p w:rsidR="000B5FF8" w:rsidRPr="0078623E" w:rsidRDefault="000B5FF8" w:rsidP="0061704C">
      <w:pPr>
        <w:adjustRightInd w:val="0"/>
        <w:snapToGrid w:val="0"/>
        <w:rPr>
          <w:rFonts w:ascii="標楷體" w:eastAsia="標楷體" w:hAnsi="標楷體"/>
          <w:sz w:val="16"/>
          <w:szCs w:val="16"/>
        </w:rPr>
      </w:pPr>
      <w:r w:rsidRPr="0078623E">
        <w:rPr>
          <w:rFonts w:ascii="標楷體" w:eastAsia="標楷體" w:hAnsi="標楷體" w:hint="eastAsia"/>
          <w:sz w:val="16"/>
          <w:szCs w:val="16"/>
        </w:rPr>
        <w:t>三、參賽學生請填演唱聲部，伴奏人員請填演奏樂器，擔任指揮者請註明。</w:t>
      </w:r>
    </w:p>
    <w:p w:rsidR="000B5FF8" w:rsidRPr="0078623E" w:rsidRDefault="000B5FF8" w:rsidP="0061704C">
      <w:pPr>
        <w:adjustRightInd w:val="0"/>
        <w:snapToGrid w:val="0"/>
        <w:rPr>
          <w:rFonts w:ascii="標楷體" w:eastAsia="標楷體" w:hAnsi="標楷體"/>
          <w:sz w:val="16"/>
          <w:szCs w:val="16"/>
        </w:rPr>
      </w:pPr>
      <w:r w:rsidRPr="0078623E">
        <w:rPr>
          <w:rFonts w:ascii="標楷體" w:eastAsia="標楷體" w:hAnsi="標楷體" w:hint="eastAsia"/>
          <w:sz w:val="16"/>
          <w:szCs w:val="16"/>
        </w:rPr>
        <w:t>四、本表請一律以Ａ</w:t>
      </w:r>
      <w:r w:rsidRPr="0078623E">
        <w:rPr>
          <w:rFonts w:ascii="標楷體" w:eastAsia="標楷體" w:hAnsi="標楷體"/>
          <w:sz w:val="16"/>
          <w:szCs w:val="16"/>
        </w:rPr>
        <w:t>4</w:t>
      </w:r>
      <w:r w:rsidRPr="0078623E">
        <w:rPr>
          <w:rFonts w:ascii="標楷體" w:eastAsia="標楷體" w:hAnsi="標楷體" w:hint="eastAsia"/>
          <w:sz w:val="16"/>
          <w:szCs w:val="16"/>
        </w:rPr>
        <w:t>規格填表。</w:t>
      </w:r>
    </w:p>
    <w:p w:rsidR="000B5FF8" w:rsidRPr="00BA0012" w:rsidRDefault="000B5FF8" w:rsidP="0061704C">
      <w:pPr>
        <w:spacing w:line="300" w:lineRule="exact"/>
        <w:jc w:val="both"/>
        <w:rPr>
          <w:rFonts w:eastAsia="標楷體"/>
          <w:b/>
        </w:rPr>
      </w:pPr>
      <w:r w:rsidRPr="00BA0012">
        <w:rPr>
          <w:rFonts w:eastAsia="標楷體" w:hint="eastAsia"/>
          <w:b/>
        </w:rPr>
        <w:t>承辦人：</w:t>
      </w:r>
      <w:r w:rsidRPr="00BA0012">
        <w:rPr>
          <w:rFonts w:eastAsia="標楷體"/>
          <w:b/>
        </w:rPr>
        <w:t xml:space="preserve">                            </w:t>
      </w:r>
      <w:r w:rsidRPr="00BA0012">
        <w:rPr>
          <w:rFonts w:eastAsia="標楷體" w:hint="eastAsia"/>
          <w:b/>
        </w:rPr>
        <w:t>主任：</w:t>
      </w:r>
      <w:r w:rsidRPr="00BA0012">
        <w:rPr>
          <w:rFonts w:eastAsia="標楷體"/>
          <w:b/>
        </w:rPr>
        <w:t xml:space="preserve">                         </w:t>
      </w:r>
      <w:r w:rsidRPr="00BA0012">
        <w:rPr>
          <w:rFonts w:eastAsia="標楷體" w:hint="eastAsia"/>
          <w:b/>
        </w:rPr>
        <w:t>校長：</w:t>
      </w:r>
    </w:p>
    <w:p w:rsidR="000B5FF8" w:rsidRDefault="000B5FF8" w:rsidP="0061704C">
      <w:pPr>
        <w:rPr>
          <w:rFonts w:ascii="標楷體" w:eastAsia="標楷體"/>
          <w:sz w:val="32"/>
        </w:rPr>
        <w:sectPr w:rsidR="000B5FF8" w:rsidSect="0078623E">
          <w:pgSz w:w="11907" w:h="16840" w:code="9"/>
          <w:pgMar w:top="540" w:right="851" w:bottom="726" w:left="851" w:header="851" w:footer="992" w:gutter="0"/>
          <w:cols w:space="425"/>
          <w:docGrid w:type="lines" w:linePitch="360"/>
        </w:sectPr>
      </w:pPr>
    </w:p>
    <w:p w:rsidR="000B5FF8" w:rsidRDefault="000B5FF8" w:rsidP="0061704C">
      <w:pPr>
        <w:spacing w:line="340" w:lineRule="exact"/>
        <w:rPr>
          <w:rFonts w:eastAsia="標楷體"/>
          <w:sz w:val="36"/>
        </w:rPr>
      </w:pPr>
      <w:r>
        <w:rPr>
          <w:noProof/>
        </w:rPr>
        <w:pict>
          <v:shape id="_x0000_s1027" type="#_x0000_t202" style="position:absolute;margin-left:12pt;margin-top:.15pt;width:35.95pt;height:18pt;z-index:251659264" filled="f" stroked="f">
            <v:textbox style="mso-next-textbox:#_x0000_s1027" inset="0,0,0,0">
              <w:txbxContent>
                <w:p w:rsidR="000B5FF8" w:rsidRDefault="000B5FF8" w:rsidP="0061704C">
                  <w:pPr>
                    <w:rPr>
                      <w:rFonts w:ascii="標楷體" w:eastAsia="標楷體" w:hAnsi="標楷體"/>
                      <w:sz w:val="20"/>
                      <w:szCs w:val="20"/>
                    </w:rPr>
                  </w:pPr>
                  <w:r>
                    <w:rPr>
                      <w:rFonts w:ascii="標楷體" w:eastAsia="標楷體" w:hAnsi="標楷體" w:hint="eastAsia"/>
                      <w:sz w:val="20"/>
                      <w:szCs w:val="20"/>
                    </w:rPr>
                    <w:t>附件二</w:t>
                  </w:r>
                </w:p>
              </w:txbxContent>
            </v:textbox>
          </v:shape>
        </w:pict>
      </w:r>
    </w:p>
    <w:p w:rsidR="000B5FF8" w:rsidRDefault="000B5FF8" w:rsidP="0061704C">
      <w:pPr>
        <w:spacing w:line="340" w:lineRule="exact"/>
        <w:jc w:val="center"/>
        <w:rPr>
          <w:rFonts w:eastAsia="標楷體"/>
          <w:sz w:val="36"/>
        </w:rPr>
      </w:pPr>
      <w:r>
        <w:rPr>
          <w:rFonts w:eastAsia="標楷體" w:hint="eastAsia"/>
          <w:sz w:val="36"/>
        </w:rPr>
        <w:t>桃園市</w:t>
      </w:r>
      <w:r>
        <w:rPr>
          <w:rFonts w:eastAsia="標楷體"/>
          <w:sz w:val="36"/>
        </w:rPr>
        <w:t>104</w:t>
      </w:r>
      <w:r>
        <w:rPr>
          <w:rFonts w:eastAsia="標楷體" w:hint="eastAsia"/>
          <w:sz w:val="36"/>
        </w:rPr>
        <w:t>學年度師生鄉土歌謠比賽</w:t>
      </w:r>
      <w:r>
        <w:rPr>
          <w:rFonts w:eastAsia="標楷體"/>
          <w:sz w:val="36"/>
        </w:rPr>
        <w:t xml:space="preserve"> </w:t>
      </w:r>
      <w:r w:rsidRPr="00F96841">
        <w:rPr>
          <w:rFonts w:eastAsia="標楷體" w:hint="eastAsia"/>
          <w:b/>
          <w:sz w:val="36"/>
        </w:rPr>
        <w:t>個人組</w:t>
      </w:r>
      <w:r>
        <w:rPr>
          <w:rFonts w:eastAsia="標楷體" w:hint="eastAsia"/>
          <w:sz w:val="36"/>
        </w:rPr>
        <w:t>報名表</w:t>
      </w:r>
    </w:p>
    <w:p w:rsidR="000B5FF8" w:rsidRDefault="000B5FF8" w:rsidP="0061704C">
      <w:pPr>
        <w:spacing w:line="300" w:lineRule="exact"/>
        <w:jc w:val="center"/>
        <w:rPr>
          <w:rFonts w:eastAsia="標楷體"/>
          <w:sz w:val="36"/>
        </w:rPr>
      </w:pPr>
    </w:p>
    <w:tbl>
      <w:tblPr>
        <w:tblW w:w="97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080"/>
        <w:gridCol w:w="360"/>
        <w:gridCol w:w="1620"/>
        <w:gridCol w:w="720"/>
        <w:gridCol w:w="900"/>
        <w:gridCol w:w="720"/>
        <w:gridCol w:w="540"/>
        <w:gridCol w:w="380"/>
        <w:gridCol w:w="720"/>
        <w:gridCol w:w="700"/>
        <w:gridCol w:w="360"/>
        <w:gridCol w:w="360"/>
        <w:gridCol w:w="1260"/>
      </w:tblGrid>
      <w:tr w:rsidR="000B5FF8" w:rsidTr="002B0CE1">
        <w:trPr>
          <w:cantSplit/>
          <w:trHeight w:val="642"/>
        </w:trPr>
        <w:tc>
          <w:tcPr>
            <w:tcW w:w="1440" w:type="dxa"/>
            <w:gridSpan w:val="2"/>
            <w:tcBorders>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參加者姓名</w:t>
            </w:r>
          </w:p>
        </w:tc>
        <w:tc>
          <w:tcPr>
            <w:tcW w:w="1620" w:type="dxa"/>
            <w:tcBorders>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p>
        </w:tc>
        <w:tc>
          <w:tcPr>
            <w:tcW w:w="720" w:type="dxa"/>
            <w:tcBorders>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性別</w:t>
            </w:r>
          </w:p>
        </w:tc>
        <w:tc>
          <w:tcPr>
            <w:tcW w:w="900" w:type="dxa"/>
            <w:tcBorders>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□男</w:t>
            </w:r>
          </w:p>
          <w:p w:rsidR="000B5FF8" w:rsidRDefault="000B5FF8" w:rsidP="002B0CE1">
            <w:pPr>
              <w:spacing w:line="300" w:lineRule="exact"/>
              <w:jc w:val="center"/>
              <w:rPr>
                <w:rFonts w:eastAsia="標楷體"/>
              </w:rPr>
            </w:pPr>
            <w:r>
              <w:rPr>
                <w:rFonts w:eastAsia="標楷體" w:hint="eastAsia"/>
              </w:rPr>
              <w:t>□女</w:t>
            </w:r>
          </w:p>
        </w:tc>
        <w:tc>
          <w:tcPr>
            <w:tcW w:w="1260" w:type="dxa"/>
            <w:gridSpan w:val="2"/>
            <w:tcBorders>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就讀或代表學</w:t>
            </w:r>
            <w:r>
              <w:rPr>
                <w:rFonts w:eastAsia="標楷體"/>
              </w:rPr>
              <w:t xml:space="preserve">    </w:t>
            </w:r>
            <w:r>
              <w:rPr>
                <w:rFonts w:eastAsia="標楷體" w:hint="eastAsia"/>
              </w:rPr>
              <w:t>校</w:t>
            </w:r>
          </w:p>
        </w:tc>
        <w:tc>
          <w:tcPr>
            <w:tcW w:w="1800" w:type="dxa"/>
            <w:gridSpan w:val="3"/>
            <w:tcBorders>
              <w:left w:val="single" w:sz="6" w:space="0" w:color="auto"/>
              <w:bottom w:val="single" w:sz="6" w:space="0" w:color="auto"/>
              <w:right w:val="single" w:sz="6" w:space="0" w:color="auto"/>
            </w:tcBorders>
            <w:vAlign w:val="bottom"/>
          </w:tcPr>
          <w:p w:rsidR="000B5FF8" w:rsidRDefault="000B5FF8" w:rsidP="002B0CE1">
            <w:pPr>
              <w:spacing w:line="300" w:lineRule="exact"/>
              <w:jc w:val="center"/>
              <w:rPr>
                <w:rFonts w:eastAsia="標楷體"/>
                <w:sz w:val="20"/>
              </w:rPr>
            </w:pPr>
          </w:p>
        </w:tc>
        <w:tc>
          <w:tcPr>
            <w:tcW w:w="1980" w:type="dxa"/>
            <w:gridSpan w:val="3"/>
            <w:vMerge w:val="restart"/>
            <w:tcBorders>
              <w:left w:val="single" w:sz="6" w:space="0" w:color="auto"/>
              <w:bottom w:val="single" w:sz="6" w:space="0" w:color="auto"/>
            </w:tcBorders>
            <w:vAlign w:val="center"/>
          </w:tcPr>
          <w:p w:rsidR="000B5FF8" w:rsidRDefault="000B5FF8" w:rsidP="002B0CE1">
            <w:pPr>
              <w:spacing w:line="300" w:lineRule="exact"/>
              <w:jc w:val="center"/>
              <w:rPr>
                <w:rFonts w:eastAsia="標楷體"/>
              </w:rPr>
            </w:pPr>
            <w:r>
              <w:rPr>
                <w:rFonts w:eastAsia="標楷體" w:hint="eastAsia"/>
              </w:rPr>
              <w:t>二</w:t>
            </w:r>
          </w:p>
          <w:p w:rsidR="000B5FF8" w:rsidRDefault="000B5FF8" w:rsidP="002B0CE1">
            <w:pPr>
              <w:spacing w:line="300" w:lineRule="exact"/>
              <w:jc w:val="center"/>
              <w:rPr>
                <w:rFonts w:eastAsia="標楷體"/>
              </w:rPr>
            </w:pPr>
            <w:r>
              <w:rPr>
                <w:rFonts w:eastAsia="標楷體" w:hint="eastAsia"/>
              </w:rPr>
              <w:t>吋</w:t>
            </w:r>
          </w:p>
          <w:p w:rsidR="000B5FF8" w:rsidRDefault="000B5FF8" w:rsidP="002B0CE1">
            <w:pPr>
              <w:spacing w:line="300" w:lineRule="exact"/>
              <w:jc w:val="center"/>
              <w:rPr>
                <w:rFonts w:eastAsia="標楷體"/>
              </w:rPr>
            </w:pPr>
            <w:r>
              <w:rPr>
                <w:rFonts w:eastAsia="標楷體" w:hint="eastAsia"/>
              </w:rPr>
              <w:t>照</w:t>
            </w:r>
          </w:p>
          <w:p w:rsidR="000B5FF8" w:rsidRDefault="000B5FF8" w:rsidP="002B0CE1">
            <w:pPr>
              <w:spacing w:line="300" w:lineRule="exact"/>
              <w:jc w:val="center"/>
              <w:rPr>
                <w:rFonts w:eastAsia="標楷體"/>
              </w:rPr>
            </w:pPr>
            <w:r>
              <w:rPr>
                <w:rFonts w:eastAsia="標楷體" w:hint="eastAsia"/>
              </w:rPr>
              <w:t>片</w:t>
            </w:r>
          </w:p>
        </w:tc>
      </w:tr>
      <w:tr w:rsidR="000B5FF8" w:rsidTr="002B0CE1">
        <w:trPr>
          <w:cantSplit/>
          <w:trHeight w:val="1048"/>
        </w:trPr>
        <w:tc>
          <w:tcPr>
            <w:tcW w:w="1440" w:type="dxa"/>
            <w:gridSpan w:val="2"/>
            <w:tcBorders>
              <w:top w:val="single" w:sz="6" w:space="0" w:color="auto"/>
              <w:bottom w:val="single" w:sz="6" w:space="0" w:color="auto"/>
              <w:right w:val="single" w:sz="2" w:space="0" w:color="auto"/>
            </w:tcBorders>
            <w:vAlign w:val="center"/>
          </w:tcPr>
          <w:p w:rsidR="000B5FF8" w:rsidRDefault="000B5FF8" w:rsidP="002B0CE1">
            <w:pPr>
              <w:spacing w:line="300" w:lineRule="exact"/>
              <w:jc w:val="center"/>
              <w:rPr>
                <w:rFonts w:eastAsia="標楷體"/>
              </w:rPr>
            </w:pPr>
            <w:r>
              <w:rPr>
                <w:rFonts w:eastAsia="標楷體" w:hint="eastAsia"/>
              </w:rPr>
              <w:t>出生日期</w:t>
            </w:r>
          </w:p>
        </w:tc>
        <w:tc>
          <w:tcPr>
            <w:tcW w:w="3240" w:type="dxa"/>
            <w:gridSpan w:val="3"/>
            <w:tcBorders>
              <w:top w:val="single" w:sz="6" w:space="0" w:color="auto"/>
              <w:left w:val="single" w:sz="2" w:space="0" w:color="auto"/>
              <w:bottom w:val="single" w:sz="6" w:space="0" w:color="auto"/>
              <w:right w:val="single" w:sz="6" w:space="0" w:color="auto"/>
            </w:tcBorders>
            <w:vAlign w:val="center"/>
          </w:tcPr>
          <w:p w:rsidR="000B5FF8" w:rsidRDefault="000B5FF8" w:rsidP="002B0CE1">
            <w:pPr>
              <w:spacing w:line="300" w:lineRule="exact"/>
              <w:ind w:left="182" w:firstLine="720"/>
              <w:jc w:val="center"/>
              <w:rPr>
                <w:rFonts w:eastAsia="標楷體"/>
              </w:rPr>
            </w:pPr>
            <w:r>
              <w:rPr>
                <w:rFonts w:eastAsia="標楷體" w:hint="eastAsia"/>
              </w:rPr>
              <w:t xml:space="preserve">年　</w:t>
            </w:r>
            <w:r>
              <w:rPr>
                <w:rFonts w:eastAsia="標楷體"/>
              </w:rPr>
              <w:t xml:space="preserve">    </w:t>
            </w:r>
            <w:r>
              <w:rPr>
                <w:rFonts w:eastAsia="標楷體" w:hint="eastAsia"/>
              </w:rPr>
              <w:t xml:space="preserve">　月　</w:t>
            </w:r>
            <w:r>
              <w:rPr>
                <w:rFonts w:eastAsia="標楷體"/>
              </w:rPr>
              <w:t xml:space="preserve">    </w:t>
            </w:r>
            <w:r>
              <w:rPr>
                <w:rFonts w:eastAsia="標楷體" w:hint="eastAsia"/>
              </w:rPr>
              <w:t xml:space="preserve">　日</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參賽者</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ind w:left="1322"/>
              <w:jc w:val="right"/>
              <w:rPr>
                <w:rFonts w:eastAsia="標楷體"/>
              </w:rPr>
            </w:pPr>
            <w:r>
              <w:rPr>
                <w:rFonts w:eastAsia="標楷體" w:hint="eastAsia"/>
              </w:rPr>
              <w:t>簽</w:t>
            </w:r>
          </w:p>
          <w:p w:rsidR="000B5FF8" w:rsidRDefault="000B5FF8" w:rsidP="002B0CE1">
            <w:pPr>
              <w:spacing w:line="300" w:lineRule="exact"/>
              <w:ind w:left="1292"/>
              <w:jc w:val="right"/>
              <w:rPr>
                <w:rFonts w:eastAsia="標楷體"/>
              </w:rPr>
            </w:pPr>
            <w:r>
              <w:rPr>
                <w:rFonts w:eastAsia="標楷體" w:hint="eastAsia"/>
              </w:rPr>
              <w:t>章</w:t>
            </w:r>
          </w:p>
        </w:tc>
        <w:tc>
          <w:tcPr>
            <w:tcW w:w="1980" w:type="dxa"/>
            <w:gridSpan w:val="3"/>
            <w:vMerge/>
            <w:tcBorders>
              <w:top w:val="single" w:sz="6" w:space="0" w:color="auto"/>
              <w:left w:val="single" w:sz="6" w:space="0" w:color="auto"/>
              <w:bottom w:val="single" w:sz="6" w:space="0" w:color="auto"/>
            </w:tcBorders>
            <w:vAlign w:val="center"/>
          </w:tcPr>
          <w:p w:rsidR="000B5FF8" w:rsidRDefault="000B5FF8" w:rsidP="002B0CE1">
            <w:pPr>
              <w:spacing w:line="300" w:lineRule="exact"/>
              <w:jc w:val="both"/>
              <w:rPr>
                <w:rFonts w:eastAsia="標楷體"/>
              </w:rPr>
            </w:pPr>
          </w:p>
        </w:tc>
      </w:tr>
      <w:tr w:rsidR="000B5FF8" w:rsidTr="002B0CE1">
        <w:trPr>
          <w:cantSplit/>
          <w:trHeight w:val="870"/>
        </w:trPr>
        <w:tc>
          <w:tcPr>
            <w:tcW w:w="1440" w:type="dxa"/>
            <w:gridSpan w:val="2"/>
            <w:tcBorders>
              <w:top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身份證字號</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家</w:t>
            </w:r>
            <w:r>
              <w:rPr>
                <w:rFonts w:eastAsia="標楷體"/>
              </w:rPr>
              <w:t xml:space="preserve">   </w:t>
            </w:r>
            <w:r>
              <w:rPr>
                <w:rFonts w:eastAsia="標楷體" w:hint="eastAsia"/>
              </w:rPr>
              <w:t>長</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ind w:left="1322"/>
              <w:jc w:val="right"/>
              <w:rPr>
                <w:rFonts w:eastAsia="標楷體"/>
              </w:rPr>
            </w:pPr>
            <w:r>
              <w:rPr>
                <w:rFonts w:eastAsia="標楷體" w:hint="eastAsia"/>
              </w:rPr>
              <w:t>簽</w:t>
            </w:r>
          </w:p>
          <w:p w:rsidR="000B5FF8" w:rsidRDefault="000B5FF8" w:rsidP="002B0CE1">
            <w:pPr>
              <w:spacing w:line="300" w:lineRule="exact"/>
              <w:ind w:left="1322"/>
              <w:jc w:val="right"/>
              <w:rPr>
                <w:rFonts w:eastAsia="標楷體"/>
              </w:rPr>
            </w:pPr>
            <w:r>
              <w:rPr>
                <w:rFonts w:eastAsia="標楷體" w:hint="eastAsia"/>
              </w:rPr>
              <w:t>章</w:t>
            </w:r>
          </w:p>
        </w:tc>
        <w:tc>
          <w:tcPr>
            <w:tcW w:w="1980" w:type="dxa"/>
            <w:gridSpan w:val="3"/>
            <w:vMerge/>
            <w:tcBorders>
              <w:top w:val="single" w:sz="6" w:space="0" w:color="auto"/>
              <w:left w:val="single" w:sz="6" w:space="0" w:color="auto"/>
              <w:bottom w:val="single" w:sz="6" w:space="0" w:color="auto"/>
            </w:tcBorders>
            <w:vAlign w:val="center"/>
          </w:tcPr>
          <w:p w:rsidR="000B5FF8" w:rsidRDefault="000B5FF8" w:rsidP="002B0CE1">
            <w:pPr>
              <w:spacing w:line="300" w:lineRule="exact"/>
              <w:jc w:val="both"/>
              <w:rPr>
                <w:rFonts w:eastAsia="標楷體"/>
              </w:rPr>
            </w:pPr>
          </w:p>
        </w:tc>
      </w:tr>
      <w:tr w:rsidR="000B5FF8" w:rsidTr="002B0CE1">
        <w:trPr>
          <w:cantSplit/>
          <w:trHeight w:val="695"/>
        </w:trPr>
        <w:tc>
          <w:tcPr>
            <w:tcW w:w="1080" w:type="dxa"/>
            <w:vMerge w:val="restart"/>
            <w:tcBorders>
              <w:top w:val="single" w:sz="6" w:space="0" w:color="auto"/>
              <w:bottom w:val="single" w:sz="6" w:space="0" w:color="auto"/>
              <w:right w:val="single" w:sz="6" w:space="0" w:color="auto"/>
            </w:tcBorders>
            <w:vAlign w:val="center"/>
          </w:tcPr>
          <w:p w:rsidR="000B5FF8" w:rsidRDefault="000B5FF8" w:rsidP="002B0CE1">
            <w:pPr>
              <w:spacing w:line="300" w:lineRule="exact"/>
              <w:rPr>
                <w:rFonts w:eastAsia="標楷體"/>
              </w:rPr>
            </w:pPr>
            <w:r>
              <w:rPr>
                <w:rFonts w:eastAsia="標楷體" w:hint="eastAsia"/>
              </w:rPr>
              <w:t>比賽組別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rsidR="000B5FF8" w:rsidRPr="00F96841" w:rsidRDefault="000B5FF8" w:rsidP="002B0CE1">
            <w:pPr>
              <w:spacing w:line="300" w:lineRule="exact"/>
              <w:jc w:val="both"/>
              <w:rPr>
                <w:rFonts w:ascii="標楷體" w:eastAsia="標楷體" w:hAnsi="標楷體"/>
              </w:rPr>
            </w:pPr>
            <w:r>
              <w:rPr>
                <w:rFonts w:eastAsia="標楷體"/>
              </w:rPr>
              <w:t xml:space="preserve">      </w:t>
            </w:r>
            <w:r>
              <w:rPr>
                <w:rFonts w:eastAsia="標楷體" w:hint="eastAsia"/>
              </w:rPr>
              <w:t>□國小組</w:t>
            </w:r>
          </w:p>
          <w:p w:rsidR="000B5FF8" w:rsidRDefault="000B5FF8" w:rsidP="002B0CE1">
            <w:pPr>
              <w:spacing w:line="300" w:lineRule="exact"/>
              <w:jc w:val="both"/>
              <w:rPr>
                <w:rFonts w:eastAsia="標楷體"/>
              </w:rPr>
            </w:pPr>
            <w:r>
              <w:rPr>
                <w:rFonts w:eastAsia="標楷體"/>
              </w:rPr>
              <w:t xml:space="preserve">      </w:t>
            </w:r>
            <w:r>
              <w:rPr>
                <w:rFonts w:eastAsia="標楷體" w:hint="eastAsia"/>
              </w:rPr>
              <w:t>□國中組</w:t>
            </w:r>
          </w:p>
          <w:p w:rsidR="000B5FF8" w:rsidRDefault="000B5FF8" w:rsidP="002B0CE1">
            <w:pPr>
              <w:spacing w:line="300" w:lineRule="exact"/>
              <w:jc w:val="both"/>
              <w:rPr>
                <w:rFonts w:eastAsia="標楷體"/>
              </w:rPr>
            </w:pPr>
            <w:r>
              <w:rPr>
                <w:rFonts w:eastAsia="標楷體"/>
              </w:rPr>
              <w:t xml:space="preserve">      </w:t>
            </w:r>
            <w:r>
              <w:rPr>
                <w:rFonts w:eastAsia="標楷體" w:hint="eastAsia"/>
              </w:rPr>
              <w:t>□</w:t>
            </w:r>
            <w:r w:rsidRPr="00CC06AC">
              <w:rPr>
                <w:rFonts w:eastAsia="標楷體" w:hint="eastAsia"/>
              </w:rPr>
              <w:t>高中職組</w:t>
            </w:r>
          </w:p>
          <w:p w:rsidR="000B5FF8" w:rsidRDefault="000B5FF8" w:rsidP="002B0CE1">
            <w:pPr>
              <w:spacing w:line="300" w:lineRule="exact"/>
              <w:jc w:val="both"/>
              <w:rPr>
                <w:rFonts w:eastAsia="標楷體"/>
              </w:rPr>
            </w:pPr>
            <w:r>
              <w:rPr>
                <w:rFonts w:eastAsia="標楷體"/>
              </w:rPr>
              <w:t xml:space="preserve">      </w:t>
            </w:r>
            <w:r>
              <w:rPr>
                <w:rFonts w:eastAsia="標楷體" w:hint="eastAsia"/>
              </w:rPr>
              <w:t>□社會組</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比賽項目</w:t>
            </w:r>
          </w:p>
        </w:tc>
        <w:tc>
          <w:tcPr>
            <w:tcW w:w="2540" w:type="dxa"/>
            <w:gridSpan w:val="4"/>
            <w:vMerge w:val="restart"/>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rPr>
              <w:t xml:space="preserve">  </w:t>
            </w:r>
            <w:r>
              <w:rPr>
                <w:rFonts w:eastAsia="標楷體" w:hint="eastAsia"/>
              </w:rPr>
              <w:t>□福佬語系類</w:t>
            </w:r>
          </w:p>
          <w:p w:rsidR="000B5FF8" w:rsidRDefault="000B5FF8" w:rsidP="002B0CE1">
            <w:pPr>
              <w:spacing w:line="300" w:lineRule="exact"/>
              <w:jc w:val="both"/>
              <w:rPr>
                <w:rFonts w:eastAsia="標楷體"/>
              </w:rPr>
            </w:pPr>
            <w:r>
              <w:rPr>
                <w:rFonts w:eastAsia="標楷體"/>
              </w:rPr>
              <w:t xml:space="preserve">  </w:t>
            </w:r>
            <w:r>
              <w:rPr>
                <w:rFonts w:eastAsia="標楷體" w:hint="eastAsia"/>
              </w:rPr>
              <w:t>□客家語系類</w:t>
            </w:r>
          </w:p>
          <w:p w:rsidR="000B5FF8" w:rsidRDefault="000B5FF8" w:rsidP="002B0CE1">
            <w:pPr>
              <w:spacing w:line="300" w:lineRule="exact"/>
              <w:ind w:left="720" w:hanging="720"/>
              <w:jc w:val="both"/>
              <w:rPr>
                <w:rFonts w:eastAsia="標楷體"/>
              </w:rPr>
            </w:pPr>
            <w:r>
              <w:rPr>
                <w:rFonts w:eastAsia="標楷體"/>
              </w:rPr>
              <w:t xml:space="preserve">  </w:t>
            </w:r>
            <w:r>
              <w:rPr>
                <w:rFonts w:eastAsia="標楷體" w:hint="eastAsia"/>
              </w:rPr>
              <w:t>□原住民語系類</w:t>
            </w:r>
          </w:p>
          <w:p w:rsidR="000B5FF8" w:rsidRDefault="000B5FF8" w:rsidP="002B0CE1">
            <w:pPr>
              <w:spacing w:line="300" w:lineRule="exact"/>
              <w:ind w:left="720" w:hanging="720"/>
              <w:jc w:val="both"/>
              <w:rPr>
                <w:rFonts w:eastAsia="標楷體"/>
              </w:rPr>
            </w:pPr>
            <w:r>
              <w:rPr>
                <w:rFonts w:eastAsia="標楷體"/>
              </w:rPr>
              <w:t xml:space="preserve">  </w:t>
            </w:r>
            <w:r>
              <w:rPr>
                <w:rFonts w:eastAsia="標楷體" w:hint="eastAsia"/>
              </w:rPr>
              <w:t>□東南亞語系類</w:t>
            </w:r>
          </w:p>
        </w:tc>
        <w:tc>
          <w:tcPr>
            <w:tcW w:w="1420" w:type="dxa"/>
            <w:gridSpan w:val="2"/>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rPr>
                <w:rFonts w:eastAsia="標楷體"/>
                <w:sz w:val="22"/>
              </w:rPr>
            </w:pPr>
            <w:r>
              <w:rPr>
                <w:rFonts w:eastAsia="標楷體" w:hint="eastAsia"/>
                <w:sz w:val="22"/>
                <w:szCs w:val="22"/>
              </w:rPr>
              <w:t>指導老師姓名</w:t>
            </w:r>
          </w:p>
        </w:tc>
        <w:tc>
          <w:tcPr>
            <w:tcW w:w="1980" w:type="dxa"/>
            <w:gridSpan w:val="3"/>
            <w:tcBorders>
              <w:top w:val="single" w:sz="6" w:space="0" w:color="auto"/>
              <w:left w:val="single" w:sz="6" w:space="0" w:color="auto"/>
              <w:bottom w:val="single" w:sz="6" w:space="0" w:color="auto"/>
            </w:tcBorders>
            <w:vAlign w:val="bottom"/>
          </w:tcPr>
          <w:p w:rsidR="000B5FF8" w:rsidRDefault="000B5FF8" w:rsidP="002B0CE1">
            <w:pPr>
              <w:spacing w:line="300" w:lineRule="exact"/>
              <w:jc w:val="center"/>
              <w:rPr>
                <w:rFonts w:eastAsia="標楷體"/>
              </w:rPr>
            </w:pPr>
            <w:r>
              <w:rPr>
                <w:rFonts w:eastAsia="標楷體" w:hint="eastAsia"/>
                <w:sz w:val="20"/>
              </w:rPr>
              <w:t>（社會組免填）</w:t>
            </w:r>
          </w:p>
        </w:tc>
      </w:tr>
      <w:tr w:rsidR="000B5FF8" w:rsidTr="002B0CE1">
        <w:trPr>
          <w:cantSplit/>
          <w:trHeight w:val="791"/>
        </w:trPr>
        <w:tc>
          <w:tcPr>
            <w:tcW w:w="1080" w:type="dxa"/>
            <w:vMerge/>
            <w:tcBorders>
              <w:top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p>
        </w:tc>
        <w:tc>
          <w:tcPr>
            <w:tcW w:w="2540" w:type="dxa"/>
            <w:gridSpan w:val="4"/>
            <w:vMerge/>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伴奏者姓名</w:t>
            </w:r>
          </w:p>
        </w:tc>
        <w:tc>
          <w:tcPr>
            <w:tcW w:w="1980" w:type="dxa"/>
            <w:gridSpan w:val="3"/>
            <w:tcBorders>
              <w:top w:val="single" w:sz="6" w:space="0" w:color="auto"/>
              <w:left w:val="single" w:sz="6" w:space="0" w:color="auto"/>
              <w:bottom w:val="single" w:sz="6" w:space="0" w:color="auto"/>
            </w:tcBorders>
            <w:vAlign w:val="center"/>
          </w:tcPr>
          <w:p w:rsidR="000B5FF8" w:rsidRDefault="000B5FF8" w:rsidP="002B0CE1">
            <w:pPr>
              <w:spacing w:line="300" w:lineRule="exact"/>
              <w:jc w:val="both"/>
              <w:rPr>
                <w:rFonts w:eastAsia="標楷體"/>
              </w:rPr>
            </w:pPr>
          </w:p>
        </w:tc>
      </w:tr>
      <w:tr w:rsidR="000B5FF8" w:rsidTr="002B0CE1">
        <w:trPr>
          <w:trHeight w:val="1252"/>
        </w:trPr>
        <w:tc>
          <w:tcPr>
            <w:tcW w:w="1080" w:type="dxa"/>
            <w:tcBorders>
              <w:top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戶籍地址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rPr>
              <w:t xml:space="preserve"> </w:t>
            </w:r>
            <w:r>
              <w:rPr>
                <w:rFonts w:ascii="標楷體" w:eastAsia="標楷體" w:hint="eastAsia"/>
              </w:rPr>
              <w:t>□□□</w:t>
            </w:r>
          </w:p>
          <w:p w:rsidR="000B5FF8" w:rsidRDefault="000B5FF8" w:rsidP="002B0CE1">
            <w:pPr>
              <w:spacing w:line="300" w:lineRule="exact"/>
              <w:jc w:val="both"/>
              <w:rPr>
                <w:rFonts w:eastAsia="標楷體"/>
              </w:rPr>
            </w:pPr>
          </w:p>
          <w:p w:rsidR="000B5FF8" w:rsidRDefault="000B5FF8" w:rsidP="002B0CE1">
            <w:pPr>
              <w:spacing w:line="300" w:lineRule="exact"/>
              <w:jc w:val="both"/>
              <w:rPr>
                <w:rFonts w:eastAsia="標楷體"/>
              </w:rPr>
            </w:pPr>
          </w:p>
          <w:p w:rsidR="000B5FF8" w:rsidRDefault="000B5FF8" w:rsidP="002B0CE1">
            <w:pPr>
              <w:spacing w:line="300" w:lineRule="exact"/>
              <w:jc w:val="both"/>
              <w:rPr>
                <w:rFonts w:eastAsia="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電話</w:t>
            </w:r>
          </w:p>
        </w:tc>
        <w:tc>
          <w:tcPr>
            <w:tcW w:w="2680" w:type="dxa"/>
            <w:gridSpan w:val="4"/>
            <w:tcBorders>
              <w:top w:val="single" w:sz="6" w:space="0" w:color="auto"/>
              <w:left w:val="single" w:sz="6" w:space="0" w:color="auto"/>
              <w:bottom w:val="single" w:sz="6" w:space="0" w:color="auto"/>
            </w:tcBorders>
            <w:vAlign w:val="center"/>
          </w:tcPr>
          <w:p w:rsidR="000B5FF8" w:rsidRDefault="000B5FF8" w:rsidP="002B0CE1">
            <w:pPr>
              <w:spacing w:line="300" w:lineRule="exact"/>
              <w:jc w:val="both"/>
              <w:rPr>
                <w:rFonts w:eastAsia="標楷體"/>
              </w:rPr>
            </w:pPr>
          </w:p>
        </w:tc>
      </w:tr>
      <w:tr w:rsidR="000B5FF8" w:rsidTr="002B0CE1">
        <w:trPr>
          <w:trHeight w:val="917"/>
        </w:trPr>
        <w:tc>
          <w:tcPr>
            <w:tcW w:w="1080" w:type="dxa"/>
            <w:tcBorders>
              <w:top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通訊地址</w:t>
            </w:r>
          </w:p>
          <w:p w:rsidR="000B5FF8" w:rsidRDefault="000B5FF8" w:rsidP="002B0CE1">
            <w:pPr>
              <w:spacing w:line="300" w:lineRule="exact"/>
              <w:jc w:val="center"/>
              <w:rPr>
                <w:rFonts w:eastAsia="標楷體"/>
              </w:rPr>
            </w:pPr>
            <w:r>
              <w:rPr>
                <w:rFonts w:eastAsia="標楷體" w:hint="eastAsia"/>
              </w:rPr>
              <w:t>或</w:t>
            </w:r>
          </w:p>
          <w:p w:rsidR="000B5FF8" w:rsidRDefault="000B5FF8" w:rsidP="002B0CE1">
            <w:pPr>
              <w:spacing w:line="300" w:lineRule="exact"/>
              <w:jc w:val="center"/>
              <w:rPr>
                <w:rFonts w:eastAsia="標楷體"/>
              </w:rPr>
            </w:pPr>
            <w:r>
              <w:rPr>
                <w:rFonts w:eastAsia="標楷體" w:hint="eastAsia"/>
              </w:rPr>
              <w:t>學校地址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rPr>
              <w:t xml:space="preserve"> </w:t>
            </w:r>
            <w:r>
              <w:rPr>
                <w:rFonts w:ascii="標楷體" w:eastAsia="標楷體" w:hint="eastAsia"/>
              </w:rPr>
              <w:t>□□□</w:t>
            </w:r>
          </w:p>
          <w:p w:rsidR="000B5FF8" w:rsidRDefault="000B5FF8" w:rsidP="002B0CE1">
            <w:pPr>
              <w:spacing w:line="300" w:lineRule="exact"/>
              <w:jc w:val="both"/>
              <w:rPr>
                <w:rFonts w:eastAsia="標楷體"/>
              </w:rPr>
            </w:pPr>
          </w:p>
          <w:p w:rsidR="000B5FF8" w:rsidRDefault="000B5FF8" w:rsidP="002B0CE1">
            <w:pPr>
              <w:spacing w:line="300" w:lineRule="exact"/>
              <w:jc w:val="both"/>
              <w:rPr>
                <w:rFonts w:eastAsia="標楷體"/>
              </w:rPr>
            </w:pPr>
          </w:p>
          <w:p w:rsidR="000B5FF8" w:rsidRDefault="000B5FF8" w:rsidP="002B0CE1">
            <w:pPr>
              <w:spacing w:line="300" w:lineRule="exact"/>
              <w:jc w:val="both"/>
              <w:rPr>
                <w:rFonts w:eastAsia="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電話</w:t>
            </w:r>
          </w:p>
        </w:tc>
        <w:tc>
          <w:tcPr>
            <w:tcW w:w="2680" w:type="dxa"/>
            <w:gridSpan w:val="4"/>
            <w:tcBorders>
              <w:top w:val="single" w:sz="6" w:space="0" w:color="auto"/>
              <w:left w:val="single" w:sz="6" w:space="0" w:color="auto"/>
              <w:bottom w:val="single" w:sz="6" w:space="0" w:color="auto"/>
            </w:tcBorders>
            <w:vAlign w:val="center"/>
          </w:tcPr>
          <w:p w:rsidR="000B5FF8" w:rsidRDefault="000B5FF8" w:rsidP="002B0CE1">
            <w:pPr>
              <w:spacing w:line="300" w:lineRule="exact"/>
              <w:jc w:val="both"/>
              <w:rPr>
                <w:rFonts w:eastAsia="標楷體"/>
              </w:rPr>
            </w:pPr>
          </w:p>
        </w:tc>
      </w:tr>
      <w:tr w:rsidR="000B5FF8" w:rsidTr="002B0CE1">
        <w:trPr>
          <w:cantSplit/>
          <w:trHeight w:val="679"/>
        </w:trPr>
        <w:tc>
          <w:tcPr>
            <w:tcW w:w="1080" w:type="dxa"/>
            <w:vMerge w:val="restart"/>
            <w:tcBorders>
              <w:top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演唱曲目</w:t>
            </w:r>
          </w:p>
        </w:tc>
        <w:tc>
          <w:tcPr>
            <w:tcW w:w="4320" w:type="dxa"/>
            <w:gridSpan w:val="5"/>
            <w:vMerge w:val="restart"/>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hint="eastAsia"/>
              </w:rPr>
              <w:t>◎自選曲</w:t>
            </w:r>
            <w:r>
              <w:rPr>
                <w:rFonts w:eastAsia="標楷體"/>
              </w:rPr>
              <w:t>1</w:t>
            </w:r>
            <w:r>
              <w:rPr>
                <w:rFonts w:eastAsia="標楷體" w:hint="eastAsia"/>
              </w:rPr>
              <w:t>：</w:t>
            </w:r>
          </w:p>
        </w:tc>
        <w:tc>
          <w:tcPr>
            <w:tcW w:w="920" w:type="dxa"/>
            <w:gridSpan w:val="2"/>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作詞</w:t>
            </w: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360" w:type="dxa"/>
            <w:vMerge w:val="restart"/>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hint="eastAsia"/>
              </w:rPr>
              <w:t>時</w:t>
            </w:r>
          </w:p>
          <w:p w:rsidR="000B5FF8" w:rsidRDefault="000B5FF8" w:rsidP="002B0CE1">
            <w:pPr>
              <w:spacing w:line="300" w:lineRule="exact"/>
              <w:jc w:val="both"/>
              <w:rPr>
                <w:rFonts w:eastAsia="標楷體"/>
              </w:rPr>
            </w:pPr>
            <w:r>
              <w:rPr>
                <w:rFonts w:eastAsia="標楷體" w:hint="eastAsia"/>
              </w:rPr>
              <w:t>間</w:t>
            </w:r>
          </w:p>
        </w:tc>
        <w:tc>
          <w:tcPr>
            <w:tcW w:w="1260" w:type="dxa"/>
            <w:vMerge w:val="restart"/>
            <w:tcBorders>
              <w:top w:val="single" w:sz="6" w:space="0" w:color="auto"/>
              <w:left w:val="single" w:sz="6" w:space="0" w:color="auto"/>
              <w:bottom w:val="single" w:sz="6" w:space="0" w:color="auto"/>
            </w:tcBorders>
            <w:vAlign w:val="center"/>
          </w:tcPr>
          <w:p w:rsidR="000B5FF8" w:rsidRDefault="000B5FF8" w:rsidP="002B0CE1">
            <w:pPr>
              <w:spacing w:line="300" w:lineRule="exact"/>
              <w:jc w:val="right"/>
              <w:rPr>
                <w:rFonts w:eastAsia="標楷體"/>
              </w:rPr>
            </w:pPr>
            <w:r>
              <w:rPr>
                <w:rFonts w:eastAsia="標楷體" w:hint="eastAsia"/>
              </w:rPr>
              <w:t>分</w:t>
            </w:r>
            <w:r>
              <w:rPr>
                <w:rFonts w:eastAsia="標楷體"/>
              </w:rPr>
              <w:t xml:space="preserve">     </w:t>
            </w:r>
            <w:r>
              <w:rPr>
                <w:rFonts w:eastAsia="標楷體" w:hint="eastAsia"/>
              </w:rPr>
              <w:t>秒</w:t>
            </w:r>
          </w:p>
        </w:tc>
      </w:tr>
      <w:tr w:rsidR="000B5FF8" w:rsidTr="002B0CE1">
        <w:trPr>
          <w:cantSplit/>
          <w:trHeight w:val="704"/>
        </w:trPr>
        <w:tc>
          <w:tcPr>
            <w:tcW w:w="1080" w:type="dxa"/>
            <w:vMerge/>
            <w:tcBorders>
              <w:top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4320" w:type="dxa"/>
            <w:gridSpan w:val="5"/>
            <w:vMerge/>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920" w:type="dxa"/>
            <w:gridSpan w:val="2"/>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作曲</w:t>
            </w:r>
          </w:p>
        </w:tc>
        <w:tc>
          <w:tcPr>
            <w:tcW w:w="1780" w:type="dxa"/>
            <w:gridSpan w:val="3"/>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360" w:type="dxa"/>
            <w:vMerge/>
            <w:tcBorders>
              <w:top w:val="single" w:sz="6" w:space="0" w:color="auto"/>
              <w:left w:val="single" w:sz="6" w:space="0" w:color="auto"/>
              <w:bottom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1260" w:type="dxa"/>
            <w:vMerge/>
            <w:tcBorders>
              <w:top w:val="single" w:sz="6" w:space="0" w:color="auto"/>
              <w:left w:val="single" w:sz="6" w:space="0" w:color="auto"/>
              <w:bottom w:val="single" w:sz="6" w:space="0" w:color="auto"/>
            </w:tcBorders>
            <w:vAlign w:val="center"/>
          </w:tcPr>
          <w:p w:rsidR="000B5FF8" w:rsidRDefault="000B5FF8" w:rsidP="002B0CE1">
            <w:pPr>
              <w:spacing w:line="300" w:lineRule="exact"/>
              <w:jc w:val="both"/>
              <w:rPr>
                <w:rFonts w:eastAsia="標楷體"/>
              </w:rPr>
            </w:pPr>
          </w:p>
        </w:tc>
      </w:tr>
      <w:tr w:rsidR="000B5FF8" w:rsidTr="002B0CE1">
        <w:trPr>
          <w:cantSplit/>
          <w:trHeight w:val="705"/>
        </w:trPr>
        <w:tc>
          <w:tcPr>
            <w:tcW w:w="1080" w:type="dxa"/>
            <w:vMerge/>
            <w:tcBorders>
              <w:top w:val="single" w:sz="6" w:space="0" w:color="auto"/>
              <w:right w:val="single" w:sz="6" w:space="0" w:color="auto"/>
            </w:tcBorders>
            <w:vAlign w:val="center"/>
          </w:tcPr>
          <w:p w:rsidR="000B5FF8" w:rsidRDefault="000B5FF8" w:rsidP="002B0CE1">
            <w:pPr>
              <w:spacing w:line="300" w:lineRule="exact"/>
              <w:jc w:val="both"/>
              <w:rPr>
                <w:rFonts w:eastAsia="標楷體"/>
              </w:rPr>
            </w:pPr>
          </w:p>
        </w:tc>
        <w:tc>
          <w:tcPr>
            <w:tcW w:w="4320" w:type="dxa"/>
            <w:gridSpan w:val="5"/>
            <w:vMerge w:val="restart"/>
            <w:tcBorders>
              <w:top w:val="single" w:sz="6" w:space="0" w:color="auto"/>
              <w:left w:val="single" w:sz="6"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hint="eastAsia"/>
              </w:rPr>
              <w:t>◎自選曲</w:t>
            </w:r>
            <w:r>
              <w:rPr>
                <w:rFonts w:eastAsia="標楷體"/>
              </w:rPr>
              <w:t>2</w:t>
            </w:r>
            <w:r>
              <w:rPr>
                <w:rFonts w:eastAsia="標楷體" w:hint="eastAsia"/>
              </w:rPr>
              <w:t>：</w:t>
            </w:r>
          </w:p>
        </w:tc>
        <w:tc>
          <w:tcPr>
            <w:tcW w:w="920" w:type="dxa"/>
            <w:gridSpan w:val="2"/>
            <w:tcBorders>
              <w:top w:val="single" w:sz="6" w:space="0" w:color="auto"/>
              <w:left w:val="single" w:sz="6" w:space="0" w:color="auto"/>
              <w:bottom w:val="single" w:sz="8" w:space="0" w:color="auto"/>
              <w:right w:val="single" w:sz="6" w:space="0" w:color="auto"/>
            </w:tcBorders>
            <w:vAlign w:val="center"/>
          </w:tcPr>
          <w:p w:rsidR="000B5FF8" w:rsidRDefault="000B5FF8" w:rsidP="002B0CE1">
            <w:pPr>
              <w:spacing w:line="300" w:lineRule="exact"/>
              <w:jc w:val="center"/>
              <w:rPr>
                <w:rFonts w:eastAsia="標楷體"/>
              </w:rPr>
            </w:pPr>
            <w:r>
              <w:rPr>
                <w:rFonts w:eastAsia="標楷體" w:hint="eastAsia"/>
              </w:rPr>
              <w:t>作詞</w:t>
            </w:r>
          </w:p>
        </w:tc>
        <w:tc>
          <w:tcPr>
            <w:tcW w:w="1780" w:type="dxa"/>
            <w:gridSpan w:val="3"/>
            <w:tcBorders>
              <w:top w:val="single" w:sz="6" w:space="0" w:color="auto"/>
              <w:left w:val="single" w:sz="6" w:space="0" w:color="auto"/>
              <w:bottom w:val="single" w:sz="8" w:space="0" w:color="auto"/>
              <w:right w:val="single" w:sz="6" w:space="0" w:color="auto"/>
            </w:tcBorders>
            <w:vAlign w:val="center"/>
          </w:tcPr>
          <w:p w:rsidR="000B5FF8" w:rsidRDefault="000B5FF8" w:rsidP="002B0CE1">
            <w:pPr>
              <w:spacing w:line="300" w:lineRule="exact"/>
              <w:jc w:val="both"/>
              <w:rPr>
                <w:rFonts w:eastAsia="標楷體"/>
              </w:rPr>
            </w:pPr>
          </w:p>
        </w:tc>
        <w:tc>
          <w:tcPr>
            <w:tcW w:w="360" w:type="dxa"/>
            <w:vMerge w:val="restart"/>
            <w:tcBorders>
              <w:top w:val="single" w:sz="6" w:space="0" w:color="auto"/>
              <w:left w:val="single" w:sz="6" w:space="0" w:color="auto"/>
              <w:bottom w:val="single" w:sz="8" w:space="0" w:color="auto"/>
              <w:right w:val="single" w:sz="6" w:space="0" w:color="auto"/>
            </w:tcBorders>
            <w:vAlign w:val="center"/>
          </w:tcPr>
          <w:p w:rsidR="000B5FF8" w:rsidRDefault="000B5FF8" w:rsidP="002B0CE1">
            <w:pPr>
              <w:spacing w:line="300" w:lineRule="exact"/>
              <w:jc w:val="both"/>
              <w:rPr>
                <w:rFonts w:eastAsia="標楷體"/>
              </w:rPr>
            </w:pPr>
            <w:r>
              <w:rPr>
                <w:rFonts w:eastAsia="標楷體" w:hint="eastAsia"/>
              </w:rPr>
              <w:t>時</w:t>
            </w:r>
          </w:p>
          <w:p w:rsidR="000B5FF8" w:rsidRDefault="000B5FF8" w:rsidP="002B0CE1">
            <w:pPr>
              <w:spacing w:line="300" w:lineRule="exact"/>
              <w:jc w:val="both"/>
              <w:rPr>
                <w:rFonts w:eastAsia="標楷體"/>
              </w:rPr>
            </w:pPr>
            <w:r>
              <w:rPr>
                <w:rFonts w:eastAsia="標楷體" w:hint="eastAsia"/>
              </w:rPr>
              <w:t>間</w:t>
            </w:r>
          </w:p>
        </w:tc>
        <w:tc>
          <w:tcPr>
            <w:tcW w:w="1260" w:type="dxa"/>
            <w:vMerge w:val="restart"/>
            <w:tcBorders>
              <w:top w:val="single" w:sz="6" w:space="0" w:color="auto"/>
              <w:left w:val="single" w:sz="6" w:space="0" w:color="auto"/>
              <w:bottom w:val="single" w:sz="8" w:space="0" w:color="auto"/>
            </w:tcBorders>
            <w:vAlign w:val="center"/>
          </w:tcPr>
          <w:p w:rsidR="000B5FF8" w:rsidRDefault="000B5FF8" w:rsidP="002B0CE1">
            <w:pPr>
              <w:spacing w:line="300" w:lineRule="exact"/>
              <w:jc w:val="right"/>
              <w:rPr>
                <w:rFonts w:eastAsia="標楷體"/>
              </w:rPr>
            </w:pPr>
            <w:r>
              <w:rPr>
                <w:rFonts w:eastAsia="標楷體" w:hint="eastAsia"/>
              </w:rPr>
              <w:t>分</w:t>
            </w:r>
            <w:r>
              <w:rPr>
                <w:rFonts w:eastAsia="標楷體"/>
              </w:rPr>
              <w:t xml:space="preserve">     </w:t>
            </w:r>
            <w:r>
              <w:rPr>
                <w:rFonts w:eastAsia="標楷體" w:hint="eastAsia"/>
              </w:rPr>
              <w:t>秒</w:t>
            </w:r>
          </w:p>
        </w:tc>
      </w:tr>
      <w:tr w:rsidR="000B5FF8" w:rsidTr="002B0CE1">
        <w:trPr>
          <w:cantSplit/>
          <w:trHeight w:val="736"/>
        </w:trPr>
        <w:tc>
          <w:tcPr>
            <w:tcW w:w="1080" w:type="dxa"/>
            <w:vMerge/>
            <w:tcBorders>
              <w:right w:val="single" w:sz="4" w:space="0" w:color="auto"/>
            </w:tcBorders>
            <w:vAlign w:val="center"/>
          </w:tcPr>
          <w:p w:rsidR="000B5FF8" w:rsidRDefault="000B5FF8" w:rsidP="002B0CE1">
            <w:pPr>
              <w:spacing w:line="300" w:lineRule="exact"/>
              <w:jc w:val="both"/>
              <w:rPr>
                <w:rFonts w:eastAsia="標楷體"/>
              </w:rPr>
            </w:pPr>
          </w:p>
        </w:tc>
        <w:tc>
          <w:tcPr>
            <w:tcW w:w="4320" w:type="dxa"/>
            <w:gridSpan w:val="5"/>
            <w:vMerge/>
            <w:tcBorders>
              <w:left w:val="single" w:sz="4" w:space="0" w:color="auto"/>
              <w:right w:val="single" w:sz="4" w:space="0" w:color="auto"/>
            </w:tcBorders>
            <w:vAlign w:val="center"/>
          </w:tcPr>
          <w:p w:rsidR="000B5FF8" w:rsidRDefault="000B5FF8" w:rsidP="002B0CE1">
            <w:pPr>
              <w:spacing w:line="300" w:lineRule="exact"/>
              <w:jc w:val="both"/>
              <w:rPr>
                <w:rFonts w:eastAsia="標楷體"/>
              </w:rPr>
            </w:pPr>
          </w:p>
        </w:tc>
        <w:tc>
          <w:tcPr>
            <w:tcW w:w="920" w:type="dxa"/>
            <w:gridSpan w:val="2"/>
            <w:tcBorders>
              <w:top w:val="single" w:sz="8" w:space="0" w:color="auto"/>
              <w:left w:val="single" w:sz="4" w:space="0" w:color="auto"/>
              <w:right w:val="single" w:sz="4" w:space="0" w:color="auto"/>
            </w:tcBorders>
            <w:vAlign w:val="center"/>
          </w:tcPr>
          <w:p w:rsidR="000B5FF8" w:rsidRDefault="000B5FF8" w:rsidP="002B0CE1">
            <w:pPr>
              <w:spacing w:line="300" w:lineRule="exact"/>
              <w:jc w:val="center"/>
              <w:rPr>
                <w:rFonts w:eastAsia="標楷體"/>
              </w:rPr>
            </w:pPr>
            <w:r>
              <w:rPr>
                <w:rFonts w:eastAsia="標楷體" w:hint="eastAsia"/>
              </w:rPr>
              <w:t>作曲</w:t>
            </w:r>
          </w:p>
        </w:tc>
        <w:tc>
          <w:tcPr>
            <w:tcW w:w="1780" w:type="dxa"/>
            <w:gridSpan w:val="3"/>
            <w:tcBorders>
              <w:top w:val="single" w:sz="8" w:space="0" w:color="auto"/>
              <w:left w:val="single" w:sz="4" w:space="0" w:color="auto"/>
              <w:right w:val="single" w:sz="4" w:space="0" w:color="auto"/>
            </w:tcBorders>
            <w:vAlign w:val="center"/>
          </w:tcPr>
          <w:p w:rsidR="000B5FF8" w:rsidRDefault="000B5FF8" w:rsidP="002B0CE1">
            <w:pPr>
              <w:spacing w:line="300" w:lineRule="exact"/>
              <w:jc w:val="both"/>
              <w:rPr>
                <w:rFonts w:eastAsia="標楷體"/>
              </w:rPr>
            </w:pPr>
          </w:p>
        </w:tc>
        <w:tc>
          <w:tcPr>
            <w:tcW w:w="360" w:type="dxa"/>
            <w:vMerge/>
            <w:tcBorders>
              <w:top w:val="single" w:sz="8" w:space="0" w:color="auto"/>
              <w:left w:val="single" w:sz="4" w:space="0" w:color="auto"/>
              <w:right w:val="single" w:sz="4" w:space="0" w:color="auto"/>
            </w:tcBorders>
            <w:vAlign w:val="center"/>
          </w:tcPr>
          <w:p w:rsidR="000B5FF8" w:rsidRDefault="000B5FF8" w:rsidP="002B0CE1">
            <w:pPr>
              <w:spacing w:line="300" w:lineRule="exact"/>
              <w:jc w:val="both"/>
              <w:rPr>
                <w:rFonts w:eastAsia="標楷體"/>
              </w:rPr>
            </w:pPr>
          </w:p>
        </w:tc>
        <w:tc>
          <w:tcPr>
            <w:tcW w:w="1260" w:type="dxa"/>
            <w:vMerge/>
            <w:tcBorders>
              <w:top w:val="single" w:sz="8" w:space="0" w:color="auto"/>
              <w:left w:val="single" w:sz="4" w:space="0" w:color="auto"/>
            </w:tcBorders>
            <w:vAlign w:val="center"/>
          </w:tcPr>
          <w:p w:rsidR="000B5FF8" w:rsidRDefault="000B5FF8" w:rsidP="002B0CE1">
            <w:pPr>
              <w:spacing w:line="300" w:lineRule="exact"/>
              <w:jc w:val="both"/>
              <w:rPr>
                <w:rFonts w:eastAsia="標楷體"/>
              </w:rPr>
            </w:pPr>
          </w:p>
        </w:tc>
      </w:tr>
    </w:tbl>
    <w:p w:rsidR="000B5FF8" w:rsidRDefault="000B5FF8" w:rsidP="0061704C">
      <w:pPr>
        <w:spacing w:line="300" w:lineRule="exact"/>
        <w:rPr>
          <w:rFonts w:eastAsia="標楷體"/>
          <w:sz w:val="22"/>
        </w:rPr>
      </w:pPr>
      <w:r>
        <w:rPr>
          <w:rFonts w:eastAsia="標楷體" w:hint="eastAsia"/>
          <w:sz w:val="22"/>
        </w:rPr>
        <w:t>填表注意事項：</w:t>
      </w:r>
    </w:p>
    <w:p w:rsidR="000B5FF8" w:rsidRDefault="000B5FF8" w:rsidP="0061704C">
      <w:pPr>
        <w:spacing w:line="300" w:lineRule="exact"/>
        <w:ind w:left="520" w:hanging="520"/>
        <w:rPr>
          <w:rFonts w:eastAsia="標楷體"/>
          <w:sz w:val="22"/>
        </w:rPr>
      </w:pPr>
      <w:r>
        <w:rPr>
          <w:rFonts w:eastAsia="標楷體" w:hint="eastAsia"/>
          <w:sz w:val="22"/>
        </w:rPr>
        <w:t>一、本表以報名每組每一項目為單位，各以楷書填寫或打字列印一式二份，一份送本會、一份自存。</w:t>
      </w:r>
    </w:p>
    <w:p w:rsidR="000B5FF8" w:rsidRDefault="000B5FF8" w:rsidP="0061704C">
      <w:pPr>
        <w:spacing w:line="300" w:lineRule="exact"/>
        <w:ind w:left="520" w:hanging="520"/>
        <w:rPr>
          <w:rFonts w:eastAsia="標楷體"/>
          <w:sz w:val="22"/>
        </w:rPr>
      </w:pPr>
      <w:r>
        <w:rPr>
          <w:rFonts w:eastAsia="標楷體" w:hint="eastAsia"/>
          <w:sz w:val="22"/>
        </w:rPr>
        <w:t>二、表列各欄務請用正楷逐項填寫，不得遺漏，地址欄之郵遞區號請確實填寫並詳填學校全銜。</w:t>
      </w:r>
    </w:p>
    <w:p w:rsidR="000B5FF8" w:rsidRDefault="000B5FF8" w:rsidP="0061704C">
      <w:pPr>
        <w:spacing w:line="300" w:lineRule="exact"/>
        <w:ind w:left="520" w:hanging="520"/>
        <w:rPr>
          <w:rFonts w:eastAsia="標楷體"/>
          <w:sz w:val="22"/>
        </w:rPr>
      </w:pPr>
      <w:r>
        <w:rPr>
          <w:rFonts w:eastAsia="標楷體" w:hint="eastAsia"/>
          <w:sz w:val="22"/>
        </w:rPr>
        <w:t>三、比賽歌唱曲目之歌曲名稱及作詞、作曲者姓名，請以原文填寫清楚，並詳註演奏時間。</w:t>
      </w:r>
    </w:p>
    <w:p w:rsidR="000B5FF8" w:rsidRDefault="000B5FF8" w:rsidP="0061704C">
      <w:pPr>
        <w:spacing w:line="300" w:lineRule="exact"/>
        <w:ind w:left="520" w:hanging="520"/>
        <w:rPr>
          <w:rFonts w:ascii="標楷體" w:eastAsia="標楷體"/>
        </w:rPr>
      </w:pPr>
      <w:r>
        <w:rPr>
          <w:rFonts w:eastAsia="標楷體" w:hint="eastAsia"/>
          <w:sz w:val="22"/>
        </w:rPr>
        <w:t>四、本表請一律以</w:t>
      </w:r>
      <w:r>
        <w:rPr>
          <w:rFonts w:eastAsia="標楷體"/>
          <w:sz w:val="22"/>
        </w:rPr>
        <w:t>A4</w:t>
      </w:r>
      <w:r>
        <w:rPr>
          <w:rFonts w:eastAsia="標楷體" w:hint="eastAsia"/>
          <w:sz w:val="22"/>
        </w:rPr>
        <w:t>規格填寫，</w:t>
      </w:r>
      <w:r>
        <w:rPr>
          <w:rFonts w:ascii="標楷體" w:eastAsia="標楷體" w:hint="eastAsia"/>
        </w:rPr>
        <w:t>由學校統一送件。</w:t>
      </w:r>
    </w:p>
    <w:p w:rsidR="000B5FF8" w:rsidRDefault="000B5FF8" w:rsidP="0061704C">
      <w:pPr>
        <w:spacing w:line="300" w:lineRule="exact"/>
        <w:ind w:left="520" w:hanging="520"/>
        <w:rPr>
          <w:rFonts w:ascii="標楷體" w:eastAsia="標楷體"/>
        </w:rPr>
      </w:pPr>
    </w:p>
    <w:p w:rsidR="000B5FF8" w:rsidRDefault="000B5FF8" w:rsidP="0061704C">
      <w:pPr>
        <w:spacing w:line="300" w:lineRule="exact"/>
        <w:ind w:firstLine="960"/>
        <w:rPr>
          <w:rFonts w:eastAsia="標楷體"/>
        </w:rPr>
      </w:pPr>
    </w:p>
    <w:p w:rsidR="000B5FF8" w:rsidRDefault="000B5FF8" w:rsidP="0061704C">
      <w:pPr>
        <w:spacing w:line="300" w:lineRule="exact"/>
        <w:ind w:firstLine="960"/>
        <w:rPr>
          <w:rFonts w:eastAsia="標楷體"/>
        </w:rPr>
      </w:pPr>
    </w:p>
    <w:p w:rsidR="000B5FF8" w:rsidRDefault="000B5FF8" w:rsidP="0078623E">
      <w:pPr>
        <w:spacing w:line="300" w:lineRule="exact"/>
        <w:rPr>
          <w:rFonts w:eastAsia="標楷體"/>
        </w:rPr>
      </w:pPr>
      <w:r>
        <w:rPr>
          <w:rFonts w:eastAsia="標楷體"/>
        </w:rPr>
        <w:t xml:space="preserve">    </w:t>
      </w:r>
      <w:r>
        <w:rPr>
          <w:rFonts w:eastAsia="標楷體" w:hint="eastAsia"/>
        </w:rPr>
        <w:t>承辦人：</w:t>
      </w:r>
      <w:r>
        <w:rPr>
          <w:rFonts w:eastAsia="標楷體"/>
        </w:rPr>
        <w:t xml:space="preserve">                 </w:t>
      </w:r>
      <w:r>
        <w:rPr>
          <w:rFonts w:eastAsia="標楷體" w:hint="eastAsia"/>
        </w:rPr>
        <w:t>主任：</w:t>
      </w:r>
      <w:r>
        <w:rPr>
          <w:rFonts w:eastAsia="標楷體"/>
        </w:rPr>
        <w:t xml:space="preserve">                   </w:t>
      </w:r>
      <w:r>
        <w:rPr>
          <w:rFonts w:eastAsia="標楷體" w:hint="eastAsia"/>
        </w:rPr>
        <w:t>校長：</w:t>
      </w:r>
    </w:p>
    <w:p w:rsidR="000B5FF8" w:rsidRDefault="000B5FF8" w:rsidP="0061704C">
      <w:pPr>
        <w:spacing w:line="300" w:lineRule="exact"/>
        <w:ind w:firstLine="960"/>
        <w:rPr>
          <w:rFonts w:eastAsia="標楷體"/>
        </w:rPr>
      </w:pPr>
    </w:p>
    <w:p w:rsidR="000B5FF8" w:rsidRDefault="000B5FF8" w:rsidP="0061704C">
      <w:pPr>
        <w:spacing w:line="300" w:lineRule="exact"/>
      </w:pPr>
    </w:p>
    <w:p w:rsidR="000B5FF8" w:rsidRDefault="000B5FF8"/>
    <w:sectPr w:rsidR="000B5FF8" w:rsidSect="00F3171A">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FF8" w:rsidRDefault="000B5FF8" w:rsidP="0061704C">
      <w:r>
        <w:separator/>
      </w:r>
    </w:p>
  </w:endnote>
  <w:endnote w:type="continuationSeparator" w:id="0">
    <w:p w:rsidR="000B5FF8" w:rsidRDefault="000B5FF8" w:rsidP="00617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T2300o00">
    <w:altName w:val="華康少女文字W3(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F8" w:rsidRDefault="000B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5FF8" w:rsidRDefault="000B5F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F8" w:rsidRPr="00EA563F" w:rsidRDefault="000B5FF8" w:rsidP="00F3171A">
    <w:pPr>
      <w:pStyle w:val="Footer"/>
      <w:jc w:val="center"/>
      <w:rPr>
        <w:rFonts w:ascii="標楷體" w:eastAsia="標楷體" w:hAnsi="標楷體"/>
        <w:color w:val="A6A6A6"/>
      </w:rPr>
    </w:pPr>
    <w:r w:rsidRPr="00EA563F">
      <w:rPr>
        <w:rFonts w:ascii="標楷體" w:eastAsia="標楷體" w:hAnsi="標楷體" w:hint="eastAsia"/>
        <w:color w:val="A6A6A6"/>
      </w:rPr>
      <w:t>桃園市</w:t>
    </w:r>
    <w:r w:rsidRPr="00EA563F">
      <w:rPr>
        <w:rFonts w:ascii="標楷體" w:eastAsia="標楷體" w:hAnsi="標楷體"/>
        <w:color w:val="A6A6A6"/>
      </w:rPr>
      <w:t>104</w:t>
    </w:r>
    <w:r w:rsidRPr="00EA563F">
      <w:rPr>
        <w:rFonts w:ascii="標楷體" w:eastAsia="標楷體" w:hAnsi="標楷體" w:hint="eastAsia"/>
        <w:color w:val="A6A6A6"/>
      </w:rPr>
      <w:t>學年度師生鄉土歌謠比賽實施計畫</w:t>
    </w:r>
    <w:r w:rsidRPr="00EA563F">
      <w:rPr>
        <w:rFonts w:ascii="標楷體" w:eastAsia="標楷體" w:hAnsi="標楷體"/>
        <w:color w:val="A6A6A6"/>
      </w:rPr>
      <w:t xml:space="preserve"> </w:t>
    </w:r>
    <w:r w:rsidRPr="00EA563F">
      <w:rPr>
        <w:rFonts w:ascii="標楷體" w:eastAsia="標楷體" w:hAnsi="標楷體" w:hint="eastAsia"/>
        <w:color w:val="A6A6A6"/>
      </w:rPr>
      <w:t>第</w:t>
    </w:r>
    <w:r w:rsidRPr="00EA563F">
      <w:rPr>
        <w:rFonts w:ascii="標楷體" w:eastAsia="標楷體" w:hAnsi="標楷體"/>
        <w:color w:val="A6A6A6"/>
      </w:rPr>
      <w:t xml:space="preserve"> </w:t>
    </w:r>
    <w:r w:rsidRPr="00EA563F">
      <w:rPr>
        <w:rFonts w:ascii="標楷體" w:eastAsia="標楷體" w:hAnsi="標楷體"/>
        <w:color w:val="A6A6A6"/>
      </w:rPr>
      <w:fldChar w:fldCharType="begin"/>
    </w:r>
    <w:r w:rsidRPr="00EA563F">
      <w:rPr>
        <w:rFonts w:ascii="標楷體" w:eastAsia="標楷體" w:hAnsi="標楷體"/>
        <w:color w:val="A6A6A6"/>
      </w:rPr>
      <w:instrText xml:space="preserve"> PAGE   \* MERGEFORMAT </w:instrText>
    </w:r>
    <w:r w:rsidRPr="00EA563F">
      <w:rPr>
        <w:rFonts w:ascii="標楷體" w:eastAsia="標楷體" w:hAnsi="標楷體"/>
        <w:color w:val="A6A6A6"/>
      </w:rPr>
      <w:fldChar w:fldCharType="separate"/>
    </w:r>
    <w:r w:rsidRPr="002F0F20">
      <w:rPr>
        <w:rFonts w:ascii="標楷體" w:eastAsia="標楷體" w:hAnsi="標楷體"/>
        <w:noProof/>
        <w:color w:val="A6A6A6"/>
        <w:lang w:val="zh-TW"/>
      </w:rPr>
      <w:t>1</w:t>
    </w:r>
    <w:r w:rsidRPr="00EA563F">
      <w:rPr>
        <w:rFonts w:ascii="標楷體" w:eastAsia="標楷體" w:hAnsi="標楷體"/>
        <w:color w:val="A6A6A6"/>
      </w:rPr>
      <w:fldChar w:fldCharType="end"/>
    </w:r>
    <w:r w:rsidRPr="00EA563F">
      <w:rPr>
        <w:rFonts w:ascii="標楷體" w:eastAsia="標楷體" w:hAnsi="標楷體" w:hint="eastAsia"/>
        <w:color w:val="A6A6A6"/>
      </w:rPr>
      <w:t>頁</w:t>
    </w:r>
    <w:r w:rsidRPr="00EA563F">
      <w:rPr>
        <w:rFonts w:ascii="標楷體" w:eastAsia="標楷體" w:hAnsi="標楷體"/>
        <w:color w:val="A6A6A6"/>
      </w:rPr>
      <w:t xml:space="preserve"> </w:t>
    </w:r>
    <w:r w:rsidRPr="00EA563F">
      <w:rPr>
        <w:rFonts w:ascii="標楷體" w:eastAsia="標楷體" w:hAnsi="標楷體" w:hint="eastAsia"/>
        <w:color w:val="A6A6A6"/>
      </w:rPr>
      <w:t>共</w:t>
    </w:r>
    <w:r w:rsidRPr="00EA563F">
      <w:rPr>
        <w:rFonts w:ascii="標楷體" w:eastAsia="標楷體" w:hAnsi="標楷體"/>
        <w:color w:val="A6A6A6"/>
      </w:rPr>
      <w:t xml:space="preserve"> 6</w:t>
    </w:r>
    <w:r w:rsidRPr="00EA563F">
      <w:rPr>
        <w:rFonts w:ascii="標楷體" w:eastAsia="標楷體" w:hAnsi="標楷體" w:hint="eastAsia"/>
        <w:color w:val="A6A6A6"/>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FF8" w:rsidRDefault="000B5FF8" w:rsidP="0061704C">
      <w:r>
        <w:separator/>
      </w:r>
    </w:p>
  </w:footnote>
  <w:footnote w:type="continuationSeparator" w:id="0">
    <w:p w:rsidR="000B5FF8" w:rsidRDefault="000B5FF8" w:rsidP="00617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815"/>
    <w:multiLevelType w:val="hybridMultilevel"/>
    <w:tmpl w:val="0DAE506E"/>
    <w:lvl w:ilvl="0" w:tplc="574C8326">
      <w:start w:val="1"/>
      <w:numFmt w:val="taiwaneseCountingThousand"/>
      <w:lvlText w:val="%1、"/>
      <w:lvlJc w:val="left"/>
      <w:pPr>
        <w:tabs>
          <w:tab w:val="num" w:pos="720"/>
        </w:tabs>
        <w:ind w:left="720" w:hanging="480"/>
      </w:pPr>
      <w:rPr>
        <w:rFonts w:cs="Times New Roman" w:hint="eastAsia"/>
      </w:rPr>
    </w:lvl>
    <w:lvl w:ilvl="1" w:tplc="08F4BB78">
      <w:start w:val="1"/>
      <w:numFmt w:val="decimal"/>
      <w:lvlText w:val="%2、"/>
      <w:lvlJc w:val="left"/>
      <w:pPr>
        <w:tabs>
          <w:tab w:val="num" w:pos="960"/>
        </w:tabs>
        <w:ind w:left="960" w:hanging="480"/>
      </w:pPr>
      <w:rPr>
        <w:rFonts w:ascii="標楷體" w:eastAsia="標楷體" w:hAnsi="Times New Roman" w:cs="Times New Roman"/>
      </w:rPr>
    </w:lvl>
    <w:lvl w:ilvl="2" w:tplc="0409000F">
      <w:start w:val="1"/>
      <w:numFmt w:val="decimal"/>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7532489"/>
    <w:multiLevelType w:val="singleLevel"/>
    <w:tmpl w:val="C4C41430"/>
    <w:lvl w:ilvl="0">
      <w:start w:val="1"/>
      <w:numFmt w:val="taiwaneseCountingThousand"/>
      <w:lvlText w:val="%1、"/>
      <w:lvlJc w:val="left"/>
      <w:pPr>
        <w:tabs>
          <w:tab w:val="num" w:pos="720"/>
        </w:tabs>
        <w:ind w:left="720" w:hanging="480"/>
      </w:pPr>
      <w:rPr>
        <w:rFonts w:cs="Times New Roman" w:hint="eastAsia"/>
      </w:rPr>
    </w:lvl>
  </w:abstractNum>
  <w:abstractNum w:abstractNumId="2">
    <w:nsid w:val="0B1C5B29"/>
    <w:multiLevelType w:val="hybridMultilevel"/>
    <w:tmpl w:val="8C762252"/>
    <w:lvl w:ilvl="0" w:tplc="BFAA6BB2">
      <w:start w:val="1"/>
      <w:numFmt w:val="taiwaneseCountingThousand"/>
      <w:lvlText w:val="(%1)"/>
      <w:lvlJc w:val="left"/>
      <w:pPr>
        <w:tabs>
          <w:tab w:val="num" w:pos="960"/>
        </w:tabs>
        <w:ind w:left="960" w:hanging="480"/>
      </w:pPr>
      <w:rPr>
        <w:rFonts w:cs="Times New Roman" w:hint="eastAsia"/>
      </w:rPr>
    </w:lvl>
    <w:lvl w:ilvl="1" w:tplc="03A08DE8">
      <w:start w:val="1"/>
      <w:numFmt w:val="decimal"/>
      <w:lvlText w:val="%2、"/>
      <w:lvlJc w:val="left"/>
      <w:pPr>
        <w:ind w:left="1080" w:hanging="360"/>
      </w:pPr>
      <w:rPr>
        <w:rFonts w:ascii="Times New Roman"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1EC1176E"/>
    <w:multiLevelType w:val="hybridMultilevel"/>
    <w:tmpl w:val="3BD84628"/>
    <w:lvl w:ilvl="0" w:tplc="BFAA6BB2">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
    <w:nsid w:val="23262E9D"/>
    <w:multiLevelType w:val="hybridMultilevel"/>
    <w:tmpl w:val="F51CD7EA"/>
    <w:lvl w:ilvl="0" w:tplc="EACC3EF8">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2522F44"/>
    <w:multiLevelType w:val="singleLevel"/>
    <w:tmpl w:val="0412A524"/>
    <w:lvl w:ilvl="0">
      <w:start w:val="1"/>
      <w:numFmt w:val="taiwaneseCountingThousand"/>
      <w:lvlText w:val="%1、"/>
      <w:lvlJc w:val="left"/>
      <w:pPr>
        <w:tabs>
          <w:tab w:val="num" w:pos="720"/>
        </w:tabs>
        <w:ind w:left="720" w:hanging="482"/>
      </w:pPr>
      <w:rPr>
        <w:rFonts w:cs="Times New Roman" w:hint="eastAsia"/>
      </w:rPr>
    </w:lvl>
  </w:abstractNum>
  <w:abstractNum w:abstractNumId="6">
    <w:nsid w:val="34500F42"/>
    <w:multiLevelType w:val="hybridMultilevel"/>
    <w:tmpl w:val="6B700858"/>
    <w:lvl w:ilvl="0" w:tplc="765C4D86">
      <w:start w:val="1"/>
      <w:numFmt w:val="taiwaneseCountingThousand"/>
      <w:lvlText w:val="%1、"/>
      <w:lvlJc w:val="left"/>
      <w:pPr>
        <w:tabs>
          <w:tab w:val="num" w:pos="720"/>
        </w:tabs>
        <w:ind w:left="720" w:hanging="480"/>
      </w:pPr>
      <w:rPr>
        <w:rFonts w:cs="Times New Roman" w:hint="eastAsia"/>
      </w:rPr>
    </w:lvl>
    <w:lvl w:ilvl="1" w:tplc="BFAA6BB2">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F7E302A"/>
    <w:multiLevelType w:val="singleLevel"/>
    <w:tmpl w:val="EACC3EF8"/>
    <w:lvl w:ilvl="0">
      <w:start w:val="1"/>
      <w:numFmt w:val="taiwaneseCountingThousand"/>
      <w:lvlText w:val="%1、"/>
      <w:lvlJc w:val="left"/>
      <w:pPr>
        <w:tabs>
          <w:tab w:val="num" w:pos="720"/>
        </w:tabs>
        <w:ind w:left="720" w:hanging="480"/>
      </w:pPr>
      <w:rPr>
        <w:rFonts w:cs="Times New Roman" w:hint="eastAsia"/>
      </w:rPr>
    </w:lvl>
  </w:abstractNum>
  <w:abstractNum w:abstractNumId="8">
    <w:nsid w:val="7B3908F4"/>
    <w:multiLevelType w:val="singleLevel"/>
    <w:tmpl w:val="69D2293E"/>
    <w:lvl w:ilvl="0">
      <w:start w:val="1"/>
      <w:numFmt w:val="taiwaneseCountingThousand"/>
      <w:lvlText w:val="%1、"/>
      <w:lvlJc w:val="left"/>
      <w:pPr>
        <w:tabs>
          <w:tab w:val="num" w:pos="720"/>
        </w:tabs>
        <w:ind w:left="720" w:hanging="480"/>
      </w:pPr>
      <w:rPr>
        <w:rFonts w:cs="Times New Roman" w:hint="eastAsia"/>
      </w:rPr>
    </w:lvl>
  </w:abstractNum>
  <w:num w:numId="1">
    <w:abstractNumId w:val="1"/>
  </w:num>
  <w:num w:numId="2">
    <w:abstractNumId w:val="7"/>
  </w:num>
  <w:num w:numId="3">
    <w:abstractNumId w:val="5"/>
  </w:num>
  <w:num w:numId="4">
    <w:abstractNumId w:val="8"/>
  </w:num>
  <w:num w:numId="5">
    <w:abstractNumId w:val="6"/>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704C"/>
    <w:rsid w:val="00005688"/>
    <w:rsid w:val="00041174"/>
    <w:rsid w:val="00057758"/>
    <w:rsid w:val="000B5FF8"/>
    <w:rsid w:val="000F2862"/>
    <w:rsid w:val="00275D3B"/>
    <w:rsid w:val="002B0CE1"/>
    <w:rsid w:val="002D517C"/>
    <w:rsid w:val="002F0F20"/>
    <w:rsid w:val="00390160"/>
    <w:rsid w:val="003D2618"/>
    <w:rsid w:val="004F41EA"/>
    <w:rsid w:val="005B6C76"/>
    <w:rsid w:val="005C7BB3"/>
    <w:rsid w:val="005D7EE1"/>
    <w:rsid w:val="005E499E"/>
    <w:rsid w:val="0061704C"/>
    <w:rsid w:val="00620FA6"/>
    <w:rsid w:val="00676931"/>
    <w:rsid w:val="006C55FB"/>
    <w:rsid w:val="006E365B"/>
    <w:rsid w:val="00707917"/>
    <w:rsid w:val="007434A1"/>
    <w:rsid w:val="00776190"/>
    <w:rsid w:val="0078623E"/>
    <w:rsid w:val="00825781"/>
    <w:rsid w:val="008347D3"/>
    <w:rsid w:val="008C0F00"/>
    <w:rsid w:val="009177B9"/>
    <w:rsid w:val="00960546"/>
    <w:rsid w:val="009C5810"/>
    <w:rsid w:val="00A30EFD"/>
    <w:rsid w:val="00A87972"/>
    <w:rsid w:val="00B94379"/>
    <w:rsid w:val="00BA0012"/>
    <w:rsid w:val="00BC13E4"/>
    <w:rsid w:val="00BD50DC"/>
    <w:rsid w:val="00CC06AC"/>
    <w:rsid w:val="00D12352"/>
    <w:rsid w:val="00D515F4"/>
    <w:rsid w:val="00D65D5A"/>
    <w:rsid w:val="00D95F45"/>
    <w:rsid w:val="00EA563F"/>
    <w:rsid w:val="00EB1743"/>
    <w:rsid w:val="00F3171A"/>
    <w:rsid w:val="00F91C57"/>
    <w:rsid w:val="00F96841"/>
    <w:rsid w:val="00FB2E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4C"/>
    <w:rPr>
      <w:rFonts w:ascii="Times New Roman" w:hAnsi="Times New Roman"/>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61704C"/>
    <w:pPr>
      <w:widowControl w:val="0"/>
      <w:ind w:leftChars="99" w:left="718" w:hangingChars="200" w:hanging="480"/>
    </w:pPr>
    <w:rPr>
      <w:rFonts w:ascii="標楷體" w:eastAsia="標楷體"/>
      <w:color w:val="FF00FF"/>
      <w:kern w:val="2"/>
      <w:szCs w:val="20"/>
    </w:rPr>
  </w:style>
  <w:style w:type="character" w:customStyle="1" w:styleId="BodyTextIndent2Char">
    <w:name w:val="Body Text Indent 2 Char"/>
    <w:basedOn w:val="DefaultParagraphFont"/>
    <w:link w:val="BodyTextIndent2"/>
    <w:uiPriority w:val="99"/>
    <w:locked/>
    <w:rsid w:val="0061704C"/>
    <w:rPr>
      <w:rFonts w:ascii="標楷體" w:eastAsia="標楷體" w:hAnsi="Times New Roman" w:cs="Times New Roman"/>
      <w:color w:val="FF00FF"/>
      <w:sz w:val="20"/>
      <w:szCs w:val="20"/>
    </w:rPr>
  </w:style>
  <w:style w:type="character" w:styleId="PageNumber">
    <w:name w:val="page number"/>
    <w:basedOn w:val="DefaultParagraphFont"/>
    <w:uiPriority w:val="99"/>
    <w:rsid w:val="0061704C"/>
    <w:rPr>
      <w:rFonts w:cs="Times New Roman"/>
    </w:rPr>
  </w:style>
  <w:style w:type="paragraph" w:styleId="Footer">
    <w:name w:val="footer"/>
    <w:basedOn w:val="Normal"/>
    <w:link w:val="FooterChar"/>
    <w:uiPriority w:val="99"/>
    <w:rsid w:val="0061704C"/>
    <w:pPr>
      <w:widowControl w:val="0"/>
      <w:tabs>
        <w:tab w:val="center" w:pos="4153"/>
        <w:tab w:val="right" w:pos="8306"/>
      </w:tabs>
      <w:snapToGrid w:val="0"/>
    </w:pPr>
    <w:rPr>
      <w:kern w:val="2"/>
      <w:sz w:val="20"/>
      <w:szCs w:val="20"/>
    </w:rPr>
  </w:style>
  <w:style w:type="character" w:customStyle="1" w:styleId="FooterChar">
    <w:name w:val="Footer Char"/>
    <w:basedOn w:val="DefaultParagraphFont"/>
    <w:link w:val="Footer"/>
    <w:uiPriority w:val="99"/>
    <w:locked/>
    <w:rsid w:val="0061704C"/>
    <w:rPr>
      <w:rFonts w:ascii="Times New Roman" w:eastAsia="新細明體" w:hAnsi="Times New Roman" w:cs="Times New Roman"/>
      <w:sz w:val="20"/>
      <w:szCs w:val="20"/>
    </w:rPr>
  </w:style>
  <w:style w:type="character" w:styleId="Hyperlink">
    <w:name w:val="Hyperlink"/>
    <w:basedOn w:val="DefaultParagraphFont"/>
    <w:uiPriority w:val="99"/>
    <w:rsid w:val="0061704C"/>
    <w:rPr>
      <w:rFonts w:cs="Times New Roman"/>
      <w:color w:val="0000FF"/>
      <w:u w:val="single"/>
    </w:rPr>
  </w:style>
  <w:style w:type="paragraph" w:styleId="BodyTextIndent">
    <w:name w:val="Body Text Indent"/>
    <w:basedOn w:val="Normal"/>
    <w:link w:val="BodyTextIndentChar"/>
    <w:uiPriority w:val="99"/>
    <w:rsid w:val="0061704C"/>
    <w:pPr>
      <w:snapToGrid w:val="0"/>
      <w:spacing w:after="120" w:line="240" w:lineRule="atLeast"/>
      <w:ind w:left="510"/>
    </w:pPr>
    <w:rPr>
      <w:rFonts w:ascii="標楷體" w:eastAsia="標楷體"/>
    </w:rPr>
  </w:style>
  <w:style w:type="character" w:customStyle="1" w:styleId="BodyTextIndentChar">
    <w:name w:val="Body Text Indent Char"/>
    <w:basedOn w:val="DefaultParagraphFont"/>
    <w:link w:val="BodyTextIndent"/>
    <w:uiPriority w:val="99"/>
    <w:locked/>
    <w:rsid w:val="0061704C"/>
    <w:rPr>
      <w:rFonts w:ascii="標楷體" w:eastAsia="標楷體" w:hAnsi="Times New Roman" w:cs="Times New Roman"/>
      <w:kern w:val="0"/>
      <w:sz w:val="24"/>
      <w:szCs w:val="24"/>
    </w:rPr>
  </w:style>
  <w:style w:type="paragraph" w:styleId="Header">
    <w:name w:val="header"/>
    <w:basedOn w:val="Normal"/>
    <w:link w:val="HeaderChar"/>
    <w:uiPriority w:val="99"/>
    <w:semiHidden/>
    <w:rsid w:val="0061704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1704C"/>
    <w:rPr>
      <w:rFonts w:ascii="Times New Roman" w:eastAsia="新細明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30.76.50/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e.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ses.tyc.edu.tw" TargetMode="External"/><Relationship Id="rId4" Type="http://schemas.openxmlformats.org/officeDocument/2006/relationships/webSettings" Target="webSettings.xml"/><Relationship Id="rId9" Type="http://schemas.openxmlformats.org/officeDocument/2006/relationships/hyperlink" Target="http://www.ls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928</Words>
  <Characters>5292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桃園市104學年度師生鄉土歌謠比賽實施計畫</dc:title>
  <dc:subject/>
  <dc:creator>10019363</dc:creator>
  <cp:keywords/>
  <dc:description/>
  <cp:lastModifiedBy>20120628A3</cp:lastModifiedBy>
  <cp:revision>2</cp:revision>
  <cp:lastPrinted>2015-09-09T02:45:00Z</cp:lastPrinted>
  <dcterms:created xsi:type="dcterms:W3CDTF">2015-09-11T00:58:00Z</dcterms:created>
  <dcterms:modified xsi:type="dcterms:W3CDTF">2015-09-11T00:58:00Z</dcterms:modified>
</cp:coreProperties>
</file>