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25" w:rsidRPr="00321708" w:rsidRDefault="00303B25" w:rsidP="00321708">
      <w:pPr>
        <w:pStyle w:val="yjwdd"/>
        <w:spacing w:line="196" w:lineRule="atLeast"/>
        <w:jc w:val="center"/>
        <w:rPr>
          <w:rFonts w:ascii="標楷體" w:eastAsia="標楷體" w:hAnsi="標楷體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321708">
        <w:rPr>
          <w:rFonts w:ascii="標楷體" w:eastAsia="標楷體" w:hAnsi="標楷體" w:cs="標楷體" w:hint="eastAsia"/>
          <w:b/>
          <w:bCs/>
          <w:color w:val="auto"/>
          <w:sz w:val="28"/>
          <w:szCs w:val="28"/>
        </w:rPr>
        <w:t>臺灣桃園地方法院檢署</w:t>
      </w:r>
    </w:p>
    <w:p w:rsidR="00303B25" w:rsidRPr="00321708" w:rsidRDefault="00303B25" w:rsidP="00321708">
      <w:pPr>
        <w:pStyle w:val="yjwdd"/>
        <w:spacing w:line="196" w:lineRule="atLeast"/>
        <w:jc w:val="center"/>
        <w:rPr>
          <w:rFonts w:ascii="標楷體" w:eastAsia="標楷體" w:hAnsi="標楷體" w:cs="Times New Roman"/>
          <w:b/>
          <w:bCs/>
          <w:color w:val="auto"/>
          <w:sz w:val="24"/>
          <w:szCs w:val="24"/>
        </w:rPr>
      </w:pPr>
      <w:r>
        <w:rPr>
          <w:rFonts w:ascii="標楷體" w:eastAsia="標楷體" w:hAnsi="標楷體" w:cs="標楷體"/>
          <w:b/>
          <w:bCs/>
          <w:color w:val="auto"/>
          <w:sz w:val="28"/>
          <w:szCs w:val="28"/>
        </w:rPr>
        <w:t>i</w:t>
      </w:r>
      <w:r>
        <w:rPr>
          <w:rFonts w:ascii="標楷體" w:eastAsia="標楷體" w:hAnsi="標楷體" w:cs="標楷體" w:hint="eastAsia"/>
          <w:b/>
          <w:bCs/>
          <w:color w:val="auto"/>
          <w:sz w:val="28"/>
          <w:szCs w:val="28"/>
        </w:rPr>
        <w:t>幸福反賄選</w:t>
      </w:r>
      <w:r w:rsidRPr="00321708">
        <w:rPr>
          <w:rFonts w:ascii="標楷體" w:eastAsia="標楷體" w:hAnsi="標楷體" w:cs="標楷體" w:hint="eastAsia"/>
          <w:b/>
          <w:bCs/>
          <w:color w:val="auto"/>
          <w:sz w:val="28"/>
          <w:szCs w:val="28"/>
        </w:rPr>
        <w:t>有獎徵答活動辦法</w:t>
      </w:r>
    </w:p>
    <w:p w:rsidR="00303B25" w:rsidRDefault="00303B25" w:rsidP="007C0B03">
      <w:pPr>
        <w:pStyle w:val="NormalWeb"/>
        <w:numPr>
          <w:ilvl w:val="0"/>
          <w:numId w:val="1"/>
        </w:numPr>
        <w:spacing w:line="196" w:lineRule="atLeast"/>
        <w:rPr>
          <w:rFonts w:ascii="標楷體" w:eastAsia="標楷體" w:hAnsi="標楷體" w:cs="Times New Roman"/>
        </w:rPr>
      </w:pPr>
      <w:r w:rsidRPr="00213D54">
        <w:rPr>
          <w:rFonts w:ascii="標楷體" w:eastAsia="標楷體" w:hAnsi="標楷體" w:cs="標楷體" w:hint="eastAsia"/>
        </w:rPr>
        <w:t>活動目的：</w:t>
      </w:r>
    </w:p>
    <w:p w:rsidR="00303B25" w:rsidRDefault="00303B25" w:rsidP="007C0B03">
      <w:pPr>
        <w:pStyle w:val="NormalWeb"/>
        <w:spacing w:line="196" w:lineRule="atLeast"/>
        <w:ind w:left="480"/>
        <w:rPr>
          <w:rFonts w:ascii="標楷體" w:eastAsia="標楷體" w:hAnsi="標楷體" w:cs="Times New Roman"/>
        </w:rPr>
      </w:pPr>
      <w:r w:rsidRPr="00D858B4">
        <w:rPr>
          <w:rFonts w:ascii="標楷體" w:eastAsia="標楷體" w:hAnsi="標楷體" w:cs="標楷體" w:hint="eastAsia"/>
        </w:rPr>
        <w:t>為強化民眾法治觀念，爰規劃以法務部政策為主導，以不同對象設計主題，藉由各式的宣導管道，以點至線而面的方式深入社區以打擊黑金、杜絕賄選、防制暴力加以宣導，期以提升民眾公民社會責任，建立守法共識，並勇於檢舉，減少違法情事之發生。</w:t>
      </w:r>
    </w:p>
    <w:p w:rsidR="00303B25" w:rsidRPr="007C0B03" w:rsidRDefault="00303B25" w:rsidP="007C0B03">
      <w:pPr>
        <w:pStyle w:val="NormalWeb"/>
        <w:numPr>
          <w:ilvl w:val="0"/>
          <w:numId w:val="1"/>
        </w:numPr>
        <w:spacing w:line="196" w:lineRule="atLeast"/>
        <w:rPr>
          <w:rFonts w:ascii="標楷體" w:eastAsia="標楷體" w:hAnsi="標楷體" w:cs="Times New Roman"/>
        </w:rPr>
      </w:pPr>
      <w:r w:rsidRPr="00213D54">
        <w:rPr>
          <w:rFonts w:ascii="標楷體" w:eastAsia="標楷體" w:hAnsi="標楷體" w:cs="標楷體" w:hint="eastAsia"/>
        </w:rPr>
        <w:t>活動辦法：</w:t>
      </w:r>
    </w:p>
    <w:p w:rsidR="00303B25" w:rsidRDefault="00303B25" w:rsidP="007C0B03">
      <w:pPr>
        <w:pStyle w:val="NormalWeb"/>
        <w:numPr>
          <w:ilvl w:val="0"/>
          <w:numId w:val="2"/>
        </w:numPr>
        <w:spacing w:line="196" w:lineRule="atLeast"/>
        <w:rPr>
          <w:rFonts w:ascii="標楷體" w:eastAsia="標楷體" w:hAnsi="標楷體" w:cs="Times New Roman"/>
        </w:rPr>
      </w:pPr>
      <w:r w:rsidRPr="00213D54">
        <w:rPr>
          <w:rFonts w:ascii="標楷體" w:eastAsia="標楷體" w:hAnsi="標楷體" w:cs="標楷體" w:hint="eastAsia"/>
        </w:rPr>
        <w:t>活動時間：</w:t>
      </w:r>
      <w:r w:rsidRPr="00213D5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3</w:t>
      </w:r>
      <w:r w:rsidRPr="00213D5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9</w:t>
      </w:r>
      <w:r w:rsidRPr="00213D54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10</w:t>
      </w:r>
      <w:r w:rsidRPr="00213D54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00</w:t>
      </w:r>
      <w:r w:rsidRPr="00213D54">
        <w:rPr>
          <w:rFonts w:ascii="標楷體" w:eastAsia="標楷體" w:hAnsi="標楷體" w:cs="標楷體" w:hint="eastAsia"/>
        </w:rPr>
        <w:t>至</w:t>
      </w:r>
      <w:r w:rsidRPr="00213D5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3</w:t>
      </w:r>
      <w:r w:rsidRPr="00213D5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11</w:t>
      </w:r>
      <w:r w:rsidRPr="00213D54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19</w:t>
      </w:r>
      <w:r w:rsidRPr="00213D54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17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00</w:t>
      </w:r>
      <w:r w:rsidRPr="00213D54">
        <w:rPr>
          <w:rFonts w:ascii="標楷體" w:eastAsia="標楷體" w:hAnsi="標楷體" w:cs="標楷體" w:hint="eastAsia"/>
        </w:rPr>
        <w:t>止</w:t>
      </w:r>
      <w:r>
        <w:rPr>
          <w:rFonts w:ascii="標楷體" w:eastAsia="標楷體" w:hAnsi="標楷體" w:cs="標楷體" w:hint="eastAsia"/>
        </w:rPr>
        <w:t>。</w:t>
      </w:r>
    </w:p>
    <w:p w:rsidR="00303B25" w:rsidRDefault="00303B25" w:rsidP="007C0B03">
      <w:pPr>
        <w:pStyle w:val="NormalWeb"/>
        <w:numPr>
          <w:ilvl w:val="0"/>
          <w:numId w:val="2"/>
        </w:numPr>
        <w:spacing w:line="196" w:lineRule="atLeast"/>
        <w:rPr>
          <w:rFonts w:ascii="標楷體" w:eastAsia="標楷體" w:hAnsi="標楷體" w:cs="Times New Roman"/>
        </w:rPr>
      </w:pPr>
      <w:r w:rsidRPr="00213D54">
        <w:rPr>
          <w:rFonts w:ascii="標楷體" w:eastAsia="標楷體" w:hAnsi="標楷體" w:cs="標楷體" w:hint="eastAsia"/>
        </w:rPr>
        <w:t>參加對象：</w:t>
      </w:r>
      <w:r>
        <w:rPr>
          <w:rFonts w:ascii="標楷體" w:eastAsia="標楷體" w:hAnsi="標楷體" w:cs="標楷體" w:hint="eastAsia"/>
        </w:rPr>
        <w:t>設籍桃園縣之全體民眾。</w:t>
      </w:r>
    </w:p>
    <w:p w:rsidR="00303B25" w:rsidRDefault="00303B25" w:rsidP="007C0B03">
      <w:pPr>
        <w:pStyle w:val="NormalWeb"/>
        <w:numPr>
          <w:ilvl w:val="0"/>
          <w:numId w:val="2"/>
        </w:numPr>
        <w:spacing w:line="196" w:lineRule="atLeast"/>
        <w:rPr>
          <w:rFonts w:ascii="標楷體" w:eastAsia="標楷體" w:hAnsi="標楷體" w:cs="Times New Roman"/>
        </w:rPr>
      </w:pPr>
      <w:r w:rsidRPr="00213D54">
        <w:rPr>
          <w:rFonts w:ascii="標楷體" w:eastAsia="標楷體" w:hAnsi="標楷體" w:cs="標楷體" w:hint="eastAsia"/>
        </w:rPr>
        <w:t>活動方式：</w:t>
      </w:r>
    </w:p>
    <w:p w:rsidR="00303B25" w:rsidRDefault="00303B25" w:rsidP="007C0B03">
      <w:pPr>
        <w:pStyle w:val="NormalWeb"/>
        <w:spacing w:line="196" w:lineRule="atLeast"/>
        <w:ind w:left="898"/>
        <w:rPr>
          <w:rFonts w:ascii="標楷體" w:eastAsia="標楷體" w:hAnsi="標楷體" w:cs="Times New Roman"/>
        </w:rPr>
      </w:pPr>
      <w:r w:rsidRPr="00213D54">
        <w:rPr>
          <w:rFonts w:ascii="標楷體" w:eastAsia="標楷體" w:hAnsi="標楷體" w:cs="標楷體" w:hint="eastAsia"/>
        </w:rPr>
        <w:t>參與民眾需答對有獎徵答題目</w:t>
      </w:r>
      <w:r w:rsidRPr="00213D54">
        <w:rPr>
          <w:rFonts w:ascii="標楷體" w:eastAsia="標楷體" w:hAnsi="標楷體" w:cs="標楷體"/>
        </w:rPr>
        <w:t>20</w:t>
      </w:r>
      <w:r w:rsidRPr="00213D54">
        <w:rPr>
          <w:rFonts w:ascii="標楷體" w:eastAsia="標楷體" w:hAnsi="標楷體" w:cs="標楷體" w:hint="eastAsia"/>
        </w:rPr>
        <w:t>題</w:t>
      </w:r>
      <w:r>
        <w:rPr>
          <w:rFonts w:ascii="標楷體" w:eastAsia="標楷體" w:hAnsi="標楷體" w:cs="標楷體" w:hint="eastAsia"/>
        </w:rPr>
        <w:t>（答錯可重新填</w:t>
      </w:r>
      <w:r w:rsidRPr="00213D54">
        <w:rPr>
          <w:rFonts w:ascii="標楷體" w:eastAsia="標楷體" w:hAnsi="標楷體" w:cs="標楷體" w:hint="eastAsia"/>
        </w:rPr>
        <w:t>答</w:t>
      </w:r>
      <w:r>
        <w:rPr>
          <w:rFonts w:ascii="標楷體" w:eastAsia="標楷體" w:hAnsi="標楷體" w:cs="標楷體" w:hint="eastAsia"/>
        </w:rPr>
        <w:t>），並填妥個人基本資料者，便具備抽獎資格（</w:t>
      </w:r>
      <w:r w:rsidRPr="00213D54">
        <w:rPr>
          <w:rFonts w:ascii="標楷體" w:eastAsia="標楷體" w:hAnsi="標楷體" w:cs="標楷體" w:hint="eastAsia"/>
        </w:rPr>
        <w:t>每人限填一次</w:t>
      </w:r>
      <w:r>
        <w:rPr>
          <w:rFonts w:ascii="標楷體" w:eastAsia="標楷體" w:hAnsi="標楷體" w:cs="標楷體" w:hint="eastAsia"/>
        </w:rPr>
        <w:t>，重複填答者不予計算）</w:t>
      </w:r>
      <w:r w:rsidRPr="00213D54">
        <w:rPr>
          <w:rFonts w:ascii="標楷體" w:eastAsia="標楷體" w:hAnsi="標楷體" w:cs="標楷體" w:hint="eastAsia"/>
        </w:rPr>
        <w:t>。</w:t>
      </w:r>
    </w:p>
    <w:p w:rsidR="00303B25" w:rsidRDefault="00303B25" w:rsidP="007C0B03">
      <w:pPr>
        <w:pStyle w:val="NormalWeb"/>
        <w:numPr>
          <w:ilvl w:val="0"/>
          <w:numId w:val="2"/>
        </w:numPr>
        <w:spacing w:line="196" w:lineRule="atLeast"/>
        <w:rPr>
          <w:rFonts w:ascii="標楷體" w:eastAsia="標楷體" w:hAnsi="標楷體" w:cs="Times New Roman"/>
        </w:rPr>
      </w:pPr>
      <w:r w:rsidRPr="00213D54">
        <w:rPr>
          <w:rFonts w:ascii="標楷體" w:eastAsia="標楷體" w:hAnsi="標楷體" w:cs="標楷體" w:hint="eastAsia"/>
        </w:rPr>
        <w:t>活動獎項：</w:t>
      </w:r>
      <w:r>
        <w:rPr>
          <w:rFonts w:ascii="標楷體" w:eastAsia="標楷體" w:hAnsi="標楷體" w:cs="標楷體" w:hint="eastAsia"/>
        </w:rPr>
        <w:t>麥○勞</w:t>
      </w:r>
      <w:r w:rsidRPr="007C0B03">
        <w:rPr>
          <w:rFonts w:ascii="標楷體" w:eastAsia="標楷體" w:hAnsi="標楷體" w:cs="標楷體" w:hint="eastAsia"/>
        </w:rPr>
        <w:t>禮券</w:t>
      </w:r>
      <w:r w:rsidRPr="007C0B03">
        <w:rPr>
          <w:rFonts w:ascii="標楷體" w:eastAsia="標楷體" w:hAnsi="標楷體" w:cs="標楷體"/>
        </w:rPr>
        <w:t>200</w:t>
      </w:r>
      <w:r w:rsidRPr="007C0B03">
        <w:rPr>
          <w:rFonts w:ascii="標楷體" w:eastAsia="標楷體" w:hAnsi="標楷體" w:cs="標楷體" w:hint="eastAsia"/>
        </w:rPr>
        <w:t>元</w:t>
      </w:r>
      <w:r>
        <w:rPr>
          <w:rFonts w:ascii="標楷體" w:eastAsia="標楷體" w:hAnsi="標楷體" w:cs="標楷體" w:hint="eastAsia"/>
        </w:rPr>
        <w:t>，共</w:t>
      </w:r>
      <w:r>
        <w:rPr>
          <w:rFonts w:ascii="標楷體" w:eastAsia="標楷體" w:hAnsi="標楷體" w:cs="標楷體"/>
        </w:rPr>
        <w:t>125</w:t>
      </w:r>
      <w:r>
        <w:rPr>
          <w:rFonts w:ascii="標楷體" w:eastAsia="標楷體" w:hAnsi="標楷體" w:cs="標楷體" w:hint="eastAsia"/>
        </w:rPr>
        <w:t>份獎項。</w:t>
      </w:r>
    </w:p>
    <w:p w:rsidR="00303B25" w:rsidRDefault="00303B25" w:rsidP="007C0B03">
      <w:pPr>
        <w:pStyle w:val="NormalWeb"/>
        <w:numPr>
          <w:ilvl w:val="0"/>
          <w:numId w:val="2"/>
        </w:numPr>
        <w:spacing w:line="196" w:lineRule="atLeast"/>
        <w:rPr>
          <w:rFonts w:ascii="標楷體" w:eastAsia="標楷體" w:hAnsi="標楷體" w:cs="Times New Roman"/>
        </w:rPr>
      </w:pPr>
      <w:r w:rsidRPr="007C0B03">
        <w:rPr>
          <w:rFonts w:ascii="標楷體" w:eastAsia="標楷體" w:hAnsi="標楷體" w:cs="標楷體" w:hint="eastAsia"/>
        </w:rPr>
        <w:t>抽獎方式：</w:t>
      </w:r>
    </w:p>
    <w:p w:rsidR="00303B25" w:rsidRDefault="00303B25" w:rsidP="007C0B03">
      <w:pPr>
        <w:pStyle w:val="NormalWeb"/>
        <w:spacing w:line="196" w:lineRule="atLeast"/>
        <w:ind w:left="898"/>
        <w:rPr>
          <w:rFonts w:ascii="標楷體" w:eastAsia="標楷體" w:hAnsi="標楷體" w:cs="Times New Roman"/>
        </w:rPr>
      </w:pPr>
      <w:r w:rsidRPr="007C0B03">
        <w:rPr>
          <w:rFonts w:ascii="標楷體" w:eastAsia="標楷體" w:hAnsi="標楷體" w:cs="標楷體" w:hint="eastAsia"/>
        </w:rPr>
        <w:t>本活動於分</w:t>
      </w:r>
      <w:r>
        <w:rPr>
          <w:rFonts w:ascii="標楷體" w:eastAsia="標楷體" w:hAnsi="標楷體" w:cs="標楷體" w:hint="eastAsia"/>
        </w:rPr>
        <w:t>五</w:t>
      </w:r>
      <w:r w:rsidRPr="007C0B03">
        <w:rPr>
          <w:rFonts w:ascii="標楷體" w:eastAsia="標楷體" w:hAnsi="標楷體" w:cs="標楷體" w:hint="eastAsia"/>
        </w:rPr>
        <w:t>次抽獎，於</w:t>
      </w:r>
      <w:r w:rsidRPr="007C0B03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2</w:t>
      </w:r>
      <w:r w:rsidRPr="007C0B03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9</w:t>
      </w:r>
      <w:r w:rsidRPr="007C0B03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 w:rsidRPr="007C0B03">
        <w:rPr>
          <w:rFonts w:ascii="標楷體" w:eastAsia="標楷體" w:hAnsi="標楷體" w:cs="標楷體" w:hint="eastAsia"/>
        </w:rPr>
        <w:t>日、</w:t>
      </w:r>
      <w:r>
        <w:rPr>
          <w:rFonts w:ascii="標楷體" w:eastAsia="標楷體" w:hAnsi="標楷體" w:cs="標楷體"/>
        </w:rPr>
        <w:t>10</w:t>
      </w:r>
      <w:r w:rsidRPr="007C0B03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8</w:t>
      </w:r>
      <w:r w:rsidRPr="007C0B03">
        <w:rPr>
          <w:rFonts w:ascii="標楷體" w:eastAsia="標楷體" w:hAnsi="標楷體" w:cs="標楷體" w:hint="eastAsia"/>
        </w:rPr>
        <w:t>日、</w:t>
      </w:r>
      <w:r>
        <w:rPr>
          <w:rFonts w:ascii="標楷體" w:eastAsia="標楷體" w:hAnsi="標楷體" w:cs="標楷體"/>
        </w:rPr>
        <w:t>10</w:t>
      </w:r>
      <w:r w:rsidRPr="007C0B03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22</w:t>
      </w:r>
      <w:r w:rsidRPr="007C0B03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日、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 w:hint="eastAsia"/>
        </w:rPr>
        <w:t>日</w:t>
      </w:r>
      <w:r w:rsidRPr="007C0B03">
        <w:rPr>
          <w:rFonts w:ascii="標楷體" w:eastAsia="標楷體" w:hAnsi="標楷體" w:cs="標楷體" w:hint="eastAsia"/>
        </w:rPr>
        <w:t>分別抽出</w:t>
      </w:r>
      <w:r w:rsidRPr="007C0B03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5</w:t>
      </w:r>
      <w:r w:rsidRPr="007C0B03">
        <w:rPr>
          <w:rFonts w:ascii="標楷體" w:eastAsia="標楷體" w:hAnsi="標楷體" w:cs="標楷體" w:hint="eastAsia"/>
        </w:rPr>
        <w:t>名幸運民眾</w:t>
      </w:r>
      <w:r>
        <w:rPr>
          <w:rFonts w:ascii="標楷體" w:eastAsia="標楷體" w:hAnsi="標楷體" w:cs="標楷體" w:hint="eastAsia"/>
        </w:rPr>
        <w:t>（</w:t>
      </w:r>
      <w:r w:rsidRPr="007C0B03">
        <w:rPr>
          <w:rFonts w:ascii="標楷體" w:eastAsia="標楷體" w:hAnsi="標楷體" w:cs="標楷體" w:hint="eastAsia"/>
        </w:rPr>
        <w:t>未抽中之名單將累計於下一次抽獎</w:t>
      </w:r>
      <w:r>
        <w:rPr>
          <w:rFonts w:ascii="標楷體" w:eastAsia="標楷體" w:hAnsi="標楷體" w:cs="標楷體" w:hint="eastAsia"/>
        </w:rPr>
        <w:t>）</w:t>
      </w:r>
      <w:r w:rsidRPr="007C0B03">
        <w:rPr>
          <w:rFonts w:ascii="標楷體" w:eastAsia="標楷體" w:hAnsi="標楷體" w:cs="標楷體" w:hint="eastAsia"/>
        </w:rPr>
        <w:t>，並於抽獎當日公佈於</w:t>
      </w:r>
      <w:r>
        <w:rPr>
          <w:rFonts w:ascii="標楷體" w:eastAsia="標楷體" w:hAnsi="標楷體" w:cs="標楷體" w:hint="eastAsia"/>
        </w:rPr>
        <w:t>本署司法保護驛站</w:t>
      </w:r>
      <w:r w:rsidRPr="007C0B03">
        <w:rPr>
          <w:rFonts w:ascii="標楷體" w:eastAsia="標楷體" w:hAnsi="標楷體" w:cs="標楷體" w:hint="eastAsia"/>
        </w:rPr>
        <w:t>，一週內電話</w:t>
      </w:r>
      <w:r>
        <w:rPr>
          <w:rFonts w:ascii="標楷體" w:eastAsia="標楷體" w:hAnsi="標楷體" w:cs="標楷體" w:hint="eastAsia"/>
        </w:rPr>
        <w:t>或</w:t>
      </w:r>
      <w:r>
        <w:rPr>
          <w:rFonts w:ascii="標楷體" w:eastAsia="標楷體" w:hAnsi="標楷體" w:cs="標楷體"/>
        </w:rPr>
        <w:t>e-mail</w:t>
      </w:r>
      <w:r w:rsidRPr="007C0B03">
        <w:rPr>
          <w:rFonts w:ascii="標楷體" w:eastAsia="標楷體" w:hAnsi="標楷體" w:cs="標楷體" w:hint="eastAsia"/>
        </w:rPr>
        <w:t>聯繫中獎者。</w:t>
      </w:r>
    </w:p>
    <w:p w:rsidR="00303B25" w:rsidRDefault="00303B25" w:rsidP="007C0B03">
      <w:pPr>
        <w:pStyle w:val="NormalWeb"/>
        <w:numPr>
          <w:ilvl w:val="0"/>
          <w:numId w:val="2"/>
        </w:numPr>
        <w:spacing w:line="196" w:lineRule="atLeast"/>
        <w:rPr>
          <w:rFonts w:ascii="標楷體" w:eastAsia="標楷體" w:hAnsi="標楷體" w:cs="Times New Roman"/>
        </w:rPr>
      </w:pPr>
      <w:r w:rsidRPr="007C0B03">
        <w:rPr>
          <w:rFonts w:ascii="標楷體" w:eastAsia="標楷體" w:hAnsi="標楷體" w:cs="標楷體" w:hint="eastAsia"/>
        </w:rPr>
        <w:t>領獎方式：</w:t>
      </w:r>
    </w:p>
    <w:p w:rsidR="00303B25" w:rsidRPr="007534C2" w:rsidRDefault="00303B25" w:rsidP="007534C2">
      <w:pPr>
        <w:pStyle w:val="NormalWeb"/>
        <w:numPr>
          <w:ilvl w:val="0"/>
          <w:numId w:val="4"/>
        </w:numPr>
        <w:spacing w:line="196" w:lineRule="atLeast"/>
        <w:rPr>
          <w:rFonts w:ascii="標楷體" w:eastAsia="標楷體" w:hAnsi="標楷體" w:cs="Times New Roman"/>
        </w:rPr>
      </w:pPr>
      <w:r w:rsidRPr="007534C2">
        <w:rPr>
          <w:rFonts w:ascii="標楷體" w:eastAsia="標楷體" w:hAnsi="標楷體" w:cs="標楷體" w:hint="eastAsia"/>
        </w:rPr>
        <w:t>未就學獲獎者（填寫基本資料時未註明學校者，填寫大專院校者亦請依此方式領獎）請於網站公佈後三週內攜帶中獎人身分證或健保卡</w:t>
      </w:r>
      <w:r>
        <w:rPr>
          <w:rFonts w:ascii="標楷體" w:eastAsia="標楷體" w:hAnsi="標楷體" w:cs="標楷體" w:hint="eastAsia"/>
        </w:rPr>
        <w:t>（可由他人攜帶中獎人證件代領）</w:t>
      </w:r>
      <w:r w:rsidRPr="007534C2">
        <w:rPr>
          <w:rFonts w:ascii="標楷體" w:eastAsia="標楷體" w:hAnsi="標楷體" w:cs="標楷體" w:hint="eastAsia"/>
        </w:rPr>
        <w:t>至本署第二辦公室觀護人室（桃園市成功路三段</w:t>
      </w:r>
      <w:r w:rsidRPr="007534C2">
        <w:rPr>
          <w:rFonts w:ascii="標楷體" w:eastAsia="標楷體" w:hAnsi="標楷體" w:cs="標楷體"/>
        </w:rPr>
        <w:t>1</w:t>
      </w:r>
      <w:r w:rsidRPr="007534C2">
        <w:rPr>
          <w:rFonts w:ascii="標楷體" w:eastAsia="標楷體" w:hAnsi="標楷體" w:cs="標楷體" w:hint="eastAsia"/>
        </w:rPr>
        <w:t>號，原國軍</w:t>
      </w:r>
      <w:r w:rsidRPr="007534C2">
        <w:rPr>
          <w:rFonts w:ascii="標楷體" w:eastAsia="標楷體" w:hAnsi="標楷體" w:cs="標楷體"/>
        </w:rPr>
        <w:t>804</w:t>
      </w:r>
      <w:r w:rsidRPr="007534C2">
        <w:rPr>
          <w:rFonts w:ascii="標楷體" w:eastAsia="標楷體" w:hAnsi="標楷體" w:cs="標楷體" w:hint="eastAsia"/>
        </w:rPr>
        <w:t>醫院院址）領取，逾時未領取將視為放棄得獎權益。</w:t>
      </w:r>
    </w:p>
    <w:p w:rsidR="00303B25" w:rsidRPr="00321708" w:rsidRDefault="00303B25" w:rsidP="007534C2">
      <w:pPr>
        <w:pStyle w:val="NormalWeb"/>
        <w:numPr>
          <w:ilvl w:val="0"/>
          <w:numId w:val="4"/>
        </w:numPr>
        <w:spacing w:line="196" w:lineRule="atLeast"/>
        <w:rPr>
          <w:rFonts w:ascii="標楷體" w:eastAsia="標楷體" w:hAnsi="標楷體" w:cs="Times New Roman"/>
        </w:rPr>
      </w:pPr>
      <w:r w:rsidRPr="007534C2">
        <w:rPr>
          <w:rFonts w:ascii="標楷體" w:eastAsia="標楷體" w:hAnsi="標楷體" w:cs="標楷體" w:hint="eastAsia"/>
        </w:rPr>
        <w:t>就學中獲獎者（高中以下），禮券將依填寫資料以掛號郵寄方式送達並統一由學校轉交。</w:t>
      </w:r>
    </w:p>
    <w:p w:rsidR="00303B25" w:rsidRDefault="00303B25" w:rsidP="00321708">
      <w:pPr>
        <w:pStyle w:val="NormalWeb"/>
        <w:numPr>
          <w:ilvl w:val="0"/>
          <w:numId w:val="2"/>
        </w:numPr>
        <w:spacing w:line="196" w:lineRule="atLeast"/>
        <w:rPr>
          <w:rFonts w:ascii="標楷體" w:eastAsia="標楷體" w:hAnsi="標楷體" w:cs="Times New Roman"/>
        </w:rPr>
      </w:pPr>
      <w:r w:rsidRPr="007C0B03">
        <w:rPr>
          <w:rFonts w:ascii="標楷體" w:eastAsia="標楷體" w:hAnsi="標楷體" w:cs="標楷體" w:hint="eastAsia"/>
        </w:rPr>
        <w:t>資料保密：</w:t>
      </w:r>
    </w:p>
    <w:p w:rsidR="00303B25" w:rsidRDefault="00303B25" w:rsidP="00321708">
      <w:pPr>
        <w:pStyle w:val="NormalWeb"/>
        <w:spacing w:line="196" w:lineRule="atLeast"/>
        <w:ind w:left="898"/>
        <w:rPr>
          <w:rFonts w:ascii="標楷體" w:eastAsia="標楷體" w:hAnsi="標楷體" w:cs="Times New Roman"/>
        </w:rPr>
      </w:pPr>
      <w:r w:rsidRPr="00321708">
        <w:rPr>
          <w:rFonts w:ascii="標楷體" w:eastAsia="標楷體" w:hAnsi="標楷體" w:cs="標楷體" w:hint="eastAsia"/>
        </w:rPr>
        <w:t>填寫資料僅作為本次活動使用，資料不對外公布，請民眾安心填答。</w:t>
      </w:r>
    </w:p>
    <w:p w:rsidR="00303B25" w:rsidRDefault="00303B25" w:rsidP="00321708">
      <w:pPr>
        <w:pStyle w:val="NormalWeb"/>
        <w:numPr>
          <w:ilvl w:val="0"/>
          <w:numId w:val="2"/>
        </w:numPr>
        <w:spacing w:line="196" w:lineRule="atLeast"/>
        <w:rPr>
          <w:rFonts w:ascii="標楷體" w:eastAsia="標楷體" w:hAnsi="標楷體" w:cs="Times New Roman"/>
        </w:rPr>
      </w:pPr>
      <w:r w:rsidRPr="00321708">
        <w:rPr>
          <w:rFonts w:ascii="標楷體" w:eastAsia="標楷體" w:hAnsi="標楷體" w:cs="標楷體" w:hint="eastAsia"/>
        </w:rPr>
        <w:t>注意事項：</w:t>
      </w:r>
    </w:p>
    <w:p w:rsidR="00303B25" w:rsidRDefault="00303B25" w:rsidP="00321708">
      <w:pPr>
        <w:pStyle w:val="NormalWeb"/>
        <w:numPr>
          <w:ilvl w:val="0"/>
          <w:numId w:val="5"/>
        </w:numPr>
        <w:spacing w:line="196" w:lineRule="atLeast"/>
        <w:rPr>
          <w:rFonts w:ascii="標楷體" w:eastAsia="標楷體" w:hAnsi="標楷體" w:cs="Times New Roman"/>
        </w:rPr>
      </w:pPr>
      <w:r w:rsidRPr="00321708">
        <w:rPr>
          <w:rFonts w:ascii="標楷體" w:eastAsia="標楷體" w:hAnsi="標楷體" w:cs="標楷體" w:hint="eastAsia"/>
        </w:rPr>
        <w:t>填寫資料不齊全者，將於抽獎前由主辦單位比對予以刪除。</w:t>
      </w:r>
    </w:p>
    <w:p w:rsidR="00303B25" w:rsidRPr="00321708" w:rsidRDefault="00303B25" w:rsidP="007C0B03">
      <w:pPr>
        <w:pStyle w:val="NormalWeb"/>
        <w:numPr>
          <w:ilvl w:val="0"/>
          <w:numId w:val="5"/>
        </w:numPr>
        <w:spacing w:line="196" w:lineRule="atLeast"/>
        <w:rPr>
          <w:rFonts w:ascii="標楷體" w:eastAsia="標楷體" w:hAnsi="標楷體" w:cs="Times New Roman"/>
        </w:rPr>
      </w:pPr>
      <w:r w:rsidRPr="00321708">
        <w:rPr>
          <w:rFonts w:ascii="標楷體" w:eastAsia="標楷體" w:hAnsi="標楷體" w:cs="標楷體" w:hint="eastAsia"/>
        </w:rPr>
        <w:t>本計畫如未盡事宜，另行通知補充之。</w:t>
      </w:r>
    </w:p>
    <w:sectPr w:rsidR="00303B25" w:rsidRPr="00321708" w:rsidSect="00501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B25" w:rsidRDefault="00303B25" w:rsidP="00F436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3B25" w:rsidRDefault="00303B25" w:rsidP="00F436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B25" w:rsidRDefault="00303B25" w:rsidP="00F436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3B25" w:rsidRDefault="00303B25" w:rsidP="00F436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5D0"/>
    <w:multiLevelType w:val="hybridMultilevel"/>
    <w:tmpl w:val="5950B7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B87"/>
    <w:multiLevelType w:val="hybridMultilevel"/>
    <w:tmpl w:val="4D5AF1F4"/>
    <w:lvl w:ilvl="0" w:tplc="39306EBA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58" w:hanging="480"/>
      </w:pPr>
    </w:lvl>
    <w:lvl w:ilvl="2" w:tplc="0409001B">
      <w:start w:val="1"/>
      <w:numFmt w:val="lowerRoman"/>
      <w:lvlText w:val="%3."/>
      <w:lvlJc w:val="right"/>
      <w:pPr>
        <w:ind w:left="2338" w:hanging="480"/>
      </w:pPr>
    </w:lvl>
    <w:lvl w:ilvl="3" w:tplc="0409000F">
      <w:start w:val="1"/>
      <w:numFmt w:val="decimal"/>
      <w:lvlText w:val="%4."/>
      <w:lvlJc w:val="left"/>
      <w:pPr>
        <w:ind w:left="2818" w:hanging="480"/>
      </w:pPr>
    </w:lvl>
    <w:lvl w:ilvl="4" w:tplc="04090019">
      <w:start w:val="1"/>
      <w:numFmt w:val="ideographTraditional"/>
      <w:lvlText w:val="%5、"/>
      <w:lvlJc w:val="left"/>
      <w:pPr>
        <w:ind w:left="3298" w:hanging="480"/>
      </w:pPr>
    </w:lvl>
    <w:lvl w:ilvl="5" w:tplc="0409001B">
      <w:start w:val="1"/>
      <w:numFmt w:val="lowerRoman"/>
      <w:lvlText w:val="%6."/>
      <w:lvlJc w:val="right"/>
      <w:pPr>
        <w:ind w:left="3778" w:hanging="480"/>
      </w:pPr>
    </w:lvl>
    <w:lvl w:ilvl="6" w:tplc="0409000F">
      <w:start w:val="1"/>
      <w:numFmt w:val="decimal"/>
      <w:lvlText w:val="%7."/>
      <w:lvlJc w:val="left"/>
      <w:pPr>
        <w:ind w:left="4258" w:hanging="480"/>
      </w:pPr>
    </w:lvl>
    <w:lvl w:ilvl="7" w:tplc="04090019">
      <w:start w:val="1"/>
      <w:numFmt w:val="ideographTraditional"/>
      <w:lvlText w:val="%8、"/>
      <w:lvlJc w:val="left"/>
      <w:pPr>
        <w:ind w:left="4738" w:hanging="480"/>
      </w:pPr>
    </w:lvl>
    <w:lvl w:ilvl="8" w:tplc="0409001B">
      <w:start w:val="1"/>
      <w:numFmt w:val="lowerRoman"/>
      <w:lvlText w:val="%9."/>
      <w:lvlJc w:val="right"/>
      <w:pPr>
        <w:ind w:left="5218" w:hanging="480"/>
      </w:pPr>
    </w:lvl>
  </w:abstractNum>
  <w:abstractNum w:abstractNumId="2">
    <w:nsid w:val="2798222F"/>
    <w:multiLevelType w:val="hybridMultilevel"/>
    <w:tmpl w:val="CC48814A"/>
    <w:lvl w:ilvl="0" w:tplc="578AC3A2">
      <w:start w:val="1"/>
      <w:numFmt w:val="taiwaneseCountingThousand"/>
      <w:lvlText w:val="（%1）"/>
      <w:lvlJc w:val="left"/>
      <w:pPr>
        <w:ind w:left="89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38" w:hanging="480"/>
      </w:pPr>
    </w:lvl>
    <w:lvl w:ilvl="2" w:tplc="0409001B">
      <w:start w:val="1"/>
      <w:numFmt w:val="lowerRoman"/>
      <w:lvlText w:val="%3."/>
      <w:lvlJc w:val="right"/>
      <w:pPr>
        <w:ind w:left="1618" w:hanging="480"/>
      </w:pPr>
    </w:lvl>
    <w:lvl w:ilvl="3" w:tplc="0409000F">
      <w:start w:val="1"/>
      <w:numFmt w:val="decimal"/>
      <w:lvlText w:val="%4."/>
      <w:lvlJc w:val="left"/>
      <w:pPr>
        <w:ind w:left="2098" w:hanging="480"/>
      </w:pPr>
    </w:lvl>
    <w:lvl w:ilvl="4" w:tplc="04090019">
      <w:start w:val="1"/>
      <w:numFmt w:val="ideographTraditional"/>
      <w:lvlText w:val="%5、"/>
      <w:lvlJc w:val="left"/>
      <w:pPr>
        <w:ind w:left="2578" w:hanging="480"/>
      </w:pPr>
    </w:lvl>
    <w:lvl w:ilvl="5" w:tplc="0409001B">
      <w:start w:val="1"/>
      <w:numFmt w:val="lowerRoman"/>
      <w:lvlText w:val="%6."/>
      <w:lvlJc w:val="right"/>
      <w:pPr>
        <w:ind w:left="3058" w:hanging="480"/>
      </w:pPr>
    </w:lvl>
    <w:lvl w:ilvl="6" w:tplc="0409000F">
      <w:start w:val="1"/>
      <w:numFmt w:val="decimal"/>
      <w:lvlText w:val="%7."/>
      <w:lvlJc w:val="left"/>
      <w:pPr>
        <w:ind w:left="3538" w:hanging="480"/>
      </w:pPr>
    </w:lvl>
    <w:lvl w:ilvl="7" w:tplc="04090019">
      <w:start w:val="1"/>
      <w:numFmt w:val="ideographTraditional"/>
      <w:lvlText w:val="%8、"/>
      <w:lvlJc w:val="left"/>
      <w:pPr>
        <w:ind w:left="4018" w:hanging="480"/>
      </w:pPr>
    </w:lvl>
    <w:lvl w:ilvl="8" w:tplc="0409001B">
      <w:start w:val="1"/>
      <w:numFmt w:val="lowerRoman"/>
      <w:lvlText w:val="%9."/>
      <w:lvlJc w:val="right"/>
      <w:pPr>
        <w:ind w:left="4498" w:hanging="480"/>
      </w:pPr>
    </w:lvl>
  </w:abstractNum>
  <w:abstractNum w:abstractNumId="3">
    <w:nsid w:val="32E0077F"/>
    <w:multiLevelType w:val="hybridMultilevel"/>
    <w:tmpl w:val="5086890C"/>
    <w:lvl w:ilvl="0" w:tplc="9502E38E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58" w:hanging="480"/>
      </w:pPr>
    </w:lvl>
    <w:lvl w:ilvl="2" w:tplc="0409001B">
      <w:start w:val="1"/>
      <w:numFmt w:val="lowerRoman"/>
      <w:lvlText w:val="%3."/>
      <w:lvlJc w:val="right"/>
      <w:pPr>
        <w:ind w:left="2338" w:hanging="480"/>
      </w:pPr>
    </w:lvl>
    <w:lvl w:ilvl="3" w:tplc="0409000F">
      <w:start w:val="1"/>
      <w:numFmt w:val="decimal"/>
      <w:lvlText w:val="%4."/>
      <w:lvlJc w:val="left"/>
      <w:pPr>
        <w:ind w:left="2818" w:hanging="480"/>
      </w:pPr>
    </w:lvl>
    <w:lvl w:ilvl="4" w:tplc="04090019">
      <w:start w:val="1"/>
      <w:numFmt w:val="ideographTraditional"/>
      <w:lvlText w:val="%5、"/>
      <w:lvlJc w:val="left"/>
      <w:pPr>
        <w:ind w:left="3298" w:hanging="480"/>
      </w:pPr>
    </w:lvl>
    <w:lvl w:ilvl="5" w:tplc="0409001B">
      <w:start w:val="1"/>
      <w:numFmt w:val="lowerRoman"/>
      <w:lvlText w:val="%6."/>
      <w:lvlJc w:val="right"/>
      <w:pPr>
        <w:ind w:left="3778" w:hanging="480"/>
      </w:pPr>
    </w:lvl>
    <w:lvl w:ilvl="6" w:tplc="0409000F">
      <w:start w:val="1"/>
      <w:numFmt w:val="decimal"/>
      <w:lvlText w:val="%7."/>
      <w:lvlJc w:val="left"/>
      <w:pPr>
        <w:ind w:left="4258" w:hanging="480"/>
      </w:pPr>
    </w:lvl>
    <w:lvl w:ilvl="7" w:tplc="04090019">
      <w:start w:val="1"/>
      <w:numFmt w:val="ideographTraditional"/>
      <w:lvlText w:val="%8、"/>
      <w:lvlJc w:val="left"/>
      <w:pPr>
        <w:ind w:left="4738" w:hanging="480"/>
      </w:pPr>
    </w:lvl>
    <w:lvl w:ilvl="8" w:tplc="0409001B">
      <w:start w:val="1"/>
      <w:numFmt w:val="lowerRoman"/>
      <w:lvlText w:val="%9."/>
      <w:lvlJc w:val="right"/>
      <w:pPr>
        <w:ind w:left="5218" w:hanging="480"/>
      </w:pPr>
    </w:lvl>
  </w:abstractNum>
  <w:abstractNum w:abstractNumId="4">
    <w:nsid w:val="71C44373"/>
    <w:multiLevelType w:val="hybridMultilevel"/>
    <w:tmpl w:val="6E06397C"/>
    <w:lvl w:ilvl="0" w:tplc="E8FA3ECC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58" w:hanging="480"/>
      </w:pPr>
    </w:lvl>
    <w:lvl w:ilvl="2" w:tplc="0409001B">
      <w:start w:val="1"/>
      <w:numFmt w:val="lowerRoman"/>
      <w:lvlText w:val="%3."/>
      <w:lvlJc w:val="right"/>
      <w:pPr>
        <w:ind w:left="2338" w:hanging="480"/>
      </w:pPr>
    </w:lvl>
    <w:lvl w:ilvl="3" w:tplc="0409000F">
      <w:start w:val="1"/>
      <w:numFmt w:val="decimal"/>
      <w:lvlText w:val="%4."/>
      <w:lvlJc w:val="left"/>
      <w:pPr>
        <w:ind w:left="2818" w:hanging="480"/>
      </w:pPr>
    </w:lvl>
    <w:lvl w:ilvl="4" w:tplc="04090019">
      <w:start w:val="1"/>
      <w:numFmt w:val="ideographTraditional"/>
      <w:lvlText w:val="%5、"/>
      <w:lvlJc w:val="left"/>
      <w:pPr>
        <w:ind w:left="3298" w:hanging="480"/>
      </w:pPr>
    </w:lvl>
    <w:lvl w:ilvl="5" w:tplc="0409001B">
      <w:start w:val="1"/>
      <w:numFmt w:val="lowerRoman"/>
      <w:lvlText w:val="%6."/>
      <w:lvlJc w:val="right"/>
      <w:pPr>
        <w:ind w:left="3778" w:hanging="480"/>
      </w:pPr>
    </w:lvl>
    <w:lvl w:ilvl="6" w:tplc="0409000F">
      <w:start w:val="1"/>
      <w:numFmt w:val="decimal"/>
      <w:lvlText w:val="%7."/>
      <w:lvlJc w:val="left"/>
      <w:pPr>
        <w:ind w:left="4258" w:hanging="480"/>
      </w:pPr>
    </w:lvl>
    <w:lvl w:ilvl="7" w:tplc="04090019">
      <w:start w:val="1"/>
      <w:numFmt w:val="ideographTraditional"/>
      <w:lvlText w:val="%8、"/>
      <w:lvlJc w:val="left"/>
      <w:pPr>
        <w:ind w:left="4738" w:hanging="480"/>
      </w:pPr>
    </w:lvl>
    <w:lvl w:ilvl="8" w:tplc="0409001B">
      <w:start w:val="1"/>
      <w:numFmt w:val="lowerRoman"/>
      <w:lvlText w:val="%9."/>
      <w:lvlJc w:val="right"/>
      <w:pPr>
        <w:ind w:left="5218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D54"/>
    <w:rsid w:val="000C7053"/>
    <w:rsid w:val="00153097"/>
    <w:rsid w:val="00186805"/>
    <w:rsid w:val="00213D54"/>
    <w:rsid w:val="002346C2"/>
    <w:rsid w:val="0025028E"/>
    <w:rsid w:val="00303B25"/>
    <w:rsid w:val="00321708"/>
    <w:rsid w:val="003B4941"/>
    <w:rsid w:val="005017E1"/>
    <w:rsid w:val="00580C48"/>
    <w:rsid w:val="006903E8"/>
    <w:rsid w:val="007534C2"/>
    <w:rsid w:val="007C0B03"/>
    <w:rsid w:val="00816C84"/>
    <w:rsid w:val="008D195F"/>
    <w:rsid w:val="00A15DC4"/>
    <w:rsid w:val="00A413B0"/>
    <w:rsid w:val="00B13389"/>
    <w:rsid w:val="00BE7AF2"/>
    <w:rsid w:val="00C164B6"/>
    <w:rsid w:val="00CE6B21"/>
    <w:rsid w:val="00D60C09"/>
    <w:rsid w:val="00D858B4"/>
    <w:rsid w:val="00F20F15"/>
    <w:rsid w:val="00F43634"/>
    <w:rsid w:val="00F7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C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3D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jwdd">
    <w:name w:val="yjwd_d"/>
    <w:basedOn w:val="Normal"/>
    <w:uiPriority w:val="99"/>
    <w:rsid w:val="00213D54"/>
    <w:pPr>
      <w:widowControl/>
      <w:spacing w:before="89" w:after="100" w:afterAutospacing="1"/>
    </w:pPr>
    <w:rPr>
      <w:rFonts w:ascii="新細明體" w:hAnsi="新細明體" w:cs="新細明體"/>
      <w:color w:val="6C889F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3634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43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3634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7534C2"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534C2"/>
    <w:rPr>
      <w:rFonts w:ascii="Calibri" w:eastAsia="新細明體" w:hAnsi="Courier New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858B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8B4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101</Words>
  <Characters>578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臺灣桃園地方法院檢署</dc:title>
  <dc:subject/>
  <dc:creator>Admin</dc:creator>
  <cp:keywords/>
  <dc:description/>
  <cp:lastModifiedBy>20120628A2</cp:lastModifiedBy>
  <cp:revision>2</cp:revision>
  <cp:lastPrinted>2014-09-01T08:22:00Z</cp:lastPrinted>
  <dcterms:created xsi:type="dcterms:W3CDTF">2014-09-17T07:12:00Z</dcterms:created>
  <dcterms:modified xsi:type="dcterms:W3CDTF">2014-09-17T07:12:00Z</dcterms:modified>
</cp:coreProperties>
</file>