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r w:rsidR="00A046D7">
        <w:rPr>
          <w:rFonts w:eastAsia="標楷體" w:hint="eastAsia"/>
          <w:b/>
          <w:sz w:val="32"/>
          <w:szCs w:val="32"/>
        </w:rPr>
        <w:t>112</w:t>
      </w:r>
      <w:r w:rsidR="00D95F11" w:rsidRPr="00591C7B">
        <w:rPr>
          <w:rFonts w:eastAsia="標楷體"/>
          <w:b/>
          <w:sz w:val="32"/>
          <w:szCs w:val="32"/>
        </w:rPr>
        <w:t>年度科學教育</w:t>
      </w:r>
      <w:r w:rsidR="00D95F11" w:rsidRPr="00591C7B">
        <w:rPr>
          <w:rFonts w:eastAsia="標楷體" w:hint="eastAsia"/>
          <w:b/>
          <w:sz w:val="32"/>
          <w:szCs w:val="32"/>
        </w:rPr>
        <w:t>暨資優教育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44B90" w14:textId="77777777" w:rsidR="00E06D6C" w:rsidRDefault="00E06D6C" w:rsidP="00A9409D">
      <w:r>
        <w:separator/>
      </w:r>
    </w:p>
  </w:endnote>
  <w:endnote w:type="continuationSeparator" w:id="0">
    <w:p w14:paraId="5092E646" w14:textId="77777777" w:rsidR="00E06D6C" w:rsidRDefault="00E06D6C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24C4" w14:textId="77777777" w:rsidR="00E06D6C" w:rsidRDefault="00E06D6C" w:rsidP="00A9409D">
      <w:r>
        <w:separator/>
      </w:r>
    </w:p>
  </w:footnote>
  <w:footnote w:type="continuationSeparator" w:id="0">
    <w:p w14:paraId="58F49F39" w14:textId="77777777" w:rsidR="00E06D6C" w:rsidRDefault="00E06D6C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23179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06D6C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2023-10-11T01:21:00Z</dcterms:created>
  <dcterms:modified xsi:type="dcterms:W3CDTF">2023-10-11T01:21:00Z</dcterms:modified>
</cp:coreProperties>
</file>