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C5" w:rsidRPr="00A00D7F" w:rsidRDefault="00237B72" w:rsidP="00BE4553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A00D7F">
        <w:rPr>
          <w:rFonts w:ascii="標楷體" w:eastAsia="標楷體" w:hAnsi="標楷體" w:hint="eastAsia"/>
          <w:b/>
          <w:sz w:val="36"/>
          <w:szCs w:val="32"/>
        </w:rPr>
        <w:t>桃園市111</w:t>
      </w:r>
      <w:r w:rsidR="00BE4553" w:rsidRPr="00A00D7F">
        <w:rPr>
          <w:rFonts w:ascii="Times New Roman" w:eastAsia="標楷體" w:hAnsi="Times New Roman" w:cs="Times New Roman" w:hint="eastAsia"/>
          <w:b/>
          <w:color w:val="0D0D0D" w:themeColor="text1" w:themeTint="F2"/>
          <w:sz w:val="36"/>
          <w:szCs w:val="32"/>
        </w:rPr>
        <w:t>學年度</w:t>
      </w:r>
      <w:r w:rsidRPr="00A00D7F">
        <w:rPr>
          <w:rFonts w:ascii="標楷體" w:eastAsia="標楷體" w:hAnsi="標楷體" w:hint="eastAsia"/>
          <w:b/>
          <w:sz w:val="36"/>
          <w:szCs w:val="32"/>
        </w:rPr>
        <w:t>充實</w:t>
      </w:r>
      <w:r w:rsidR="00BE4553" w:rsidRPr="00A00D7F">
        <w:rPr>
          <w:rFonts w:ascii="標楷體" w:eastAsia="標楷體" w:hAnsi="標楷體" w:hint="eastAsia"/>
          <w:b/>
          <w:sz w:val="36"/>
          <w:szCs w:val="32"/>
        </w:rPr>
        <w:t>國民中學</w:t>
      </w:r>
      <w:r w:rsidRPr="00A00D7F">
        <w:rPr>
          <w:rFonts w:ascii="標楷體" w:eastAsia="標楷體" w:hAnsi="標楷體" w:hint="eastAsia"/>
          <w:b/>
          <w:sz w:val="36"/>
          <w:szCs w:val="32"/>
        </w:rPr>
        <w:t>英語口說教學圖書計畫</w:t>
      </w:r>
    </w:p>
    <w:p w:rsidR="00D107C5" w:rsidRPr="00A00D7F" w:rsidRDefault="00D107C5" w:rsidP="00D107C5">
      <w:pPr>
        <w:spacing w:line="460" w:lineRule="exact"/>
        <w:rPr>
          <w:rFonts w:ascii="標楷體" w:eastAsia="標楷體" w:hAnsi="標楷體" w:cs="Times New Roman"/>
          <w:b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壹、計畫目標：</w:t>
      </w:r>
    </w:p>
    <w:p w:rsidR="00D107C5" w:rsidRPr="00A00D7F" w:rsidRDefault="00D107C5" w:rsidP="00D107C5">
      <w:pPr>
        <w:spacing w:line="460" w:lineRule="exact"/>
        <w:rPr>
          <w:rFonts w:ascii="標楷體" w:eastAsia="標楷體" w:hAnsi="標楷體"/>
          <w:szCs w:val="24"/>
        </w:rPr>
      </w:pPr>
      <w:r w:rsidRPr="00A00D7F">
        <w:rPr>
          <w:rFonts w:ascii="標楷體" w:eastAsia="標楷體" w:hAnsi="標楷體" w:cs="Times New Roman"/>
          <w:b/>
          <w:color w:val="0D0D0D" w:themeColor="text1" w:themeTint="F2"/>
          <w:szCs w:val="24"/>
        </w:rPr>
        <w:t xml:space="preserve">    </w:t>
      </w:r>
      <w:r w:rsidR="00237B72" w:rsidRPr="00A00D7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一、</w:t>
      </w:r>
      <w:r w:rsidR="00237B72" w:rsidRPr="00A00D7F">
        <w:rPr>
          <w:rFonts w:ascii="標楷體" w:eastAsia="標楷體" w:hAnsi="標楷體" w:hint="eastAsia"/>
          <w:szCs w:val="24"/>
        </w:rPr>
        <w:t>提升</w:t>
      </w:r>
      <w:r w:rsidR="00237B72" w:rsidRPr="00A00D7F">
        <w:rPr>
          <w:rFonts w:ascii="標楷體" w:eastAsia="標楷體" w:hAnsi="標楷體"/>
          <w:szCs w:val="24"/>
        </w:rPr>
        <w:t>本</w:t>
      </w:r>
      <w:r w:rsidR="00237B72" w:rsidRPr="00A00D7F">
        <w:rPr>
          <w:rFonts w:ascii="標楷體" w:eastAsia="標楷體" w:hAnsi="標楷體" w:hint="eastAsia"/>
          <w:szCs w:val="24"/>
        </w:rPr>
        <w:t>市</w:t>
      </w:r>
      <w:r w:rsidR="00237B72" w:rsidRPr="00A00D7F">
        <w:rPr>
          <w:rFonts w:ascii="標楷體" w:eastAsia="標楷體" w:hAnsi="標楷體"/>
          <w:szCs w:val="24"/>
        </w:rPr>
        <w:t>英語教學環境，</w:t>
      </w:r>
      <w:r w:rsidR="00237B72" w:rsidRPr="00A00D7F">
        <w:rPr>
          <w:rFonts w:ascii="標楷體" w:eastAsia="標楷體" w:hAnsi="標楷體" w:hint="eastAsia"/>
          <w:szCs w:val="24"/>
        </w:rPr>
        <w:t>充實學校英語口說圖書，活化教師英語教學策略。</w:t>
      </w:r>
    </w:p>
    <w:p w:rsidR="00237B72" w:rsidRPr="00A00D7F" w:rsidRDefault="00237B72" w:rsidP="00237B72">
      <w:pPr>
        <w:spacing w:line="460" w:lineRule="exact"/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 xml:space="preserve">    </w:t>
      </w:r>
      <w:r w:rsidR="006D0DC2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二、提供學生英語課學習所需圖書，增加學生英語</w:t>
      </w:r>
      <w:proofErr w:type="gramStart"/>
      <w:r w:rsidR="006D0DC2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口說與閱讀</w:t>
      </w:r>
      <w:proofErr w:type="gramEnd"/>
      <w:r w:rsidR="006D0DC2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能力</w:t>
      </w: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。</w:t>
      </w:r>
    </w:p>
    <w:p w:rsidR="00D107C5" w:rsidRPr="00A00D7F" w:rsidRDefault="00D107C5" w:rsidP="00D107C5">
      <w:pPr>
        <w:spacing w:line="460" w:lineRule="exact"/>
        <w:rPr>
          <w:rFonts w:ascii="標楷體" w:eastAsia="標楷體" w:hAnsi="標楷體" w:cs="Times New Roman"/>
          <w:b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貳、規劃策略：</w:t>
      </w:r>
    </w:p>
    <w:p w:rsidR="00D107C5" w:rsidRPr="00A00D7F" w:rsidRDefault="00207D14" w:rsidP="0066645B">
      <w:pPr>
        <w:pStyle w:val="a3"/>
        <w:spacing w:line="460" w:lineRule="exact"/>
        <w:ind w:leftChars="0" w:left="851"/>
        <w:rPr>
          <w:rFonts w:ascii="標楷體" w:eastAsia="標楷體" w:hAnsi="標楷體"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本計畫補助本市所屬</w:t>
      </w:r>
      <w:r w:rsidR="0066645B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全數公立國中學校，</w:t>
      </w:r>
      <w:proofErr w:type="gramStart"/>
      <w:r w:rsidR="0066645B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俾</w:t>
      </w:r>
      <w:proofErr w:type="gramEnd"/>
      <w:r w:rsidR="0066645B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利</w:t>
      </w:r>
      <w:r w:rsidR="00C90F69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學校實施</w:t>
      </w: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英語口說教學計畫</w:t>
      </w:r>
      <w:r w:rsidR="0066645B" w:rsidRPr="00A00D7F">
        <w:rPr>
          <w:rFonts w:ascii="標楷體" w:eastAsia="標楷體" w:hAnsi="標楷體" w:hint="eastAsia"/>
          <w:color w:val="0D0D0D" w:themeColor="text1" w:themeTint="F2"/>
          <w:szCs w:val="24"/>
        </w:rPr>
        <w:t>，落實教師口說教學策略及提升學生口說能力</w:t>
      </w: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。</w:t>
      </w:r>
    </w:p>
    <w:p w:rsidR="00D107C5" w:rsidRPr="00A00D7F" w:rsidRDefault="00D107C5" w:rsidP="00D107C5">
      <w:pPr>
        <w:spacing w:line="460" w:lineRule="exact"/>
        <w:rPr>
          <w:rFonts w:ascii="標楷體" w:eastAsia="標楷體" w:hAnsi="標楷體" w:cs="Times New Roman"/>
          <w:b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叁、執行方式：</w:t>
      </w:r>
    </w:p>
    <w:p w:rsidR="00C90F69" w:rsidRPr="00A00D7F" w:rsidRDefault="00D107C5" w:rsidP="00C90F69">
      <w:pPr>
        <w:spacing w:line="460" w:lineRule="exact"/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/>
          <w:b/>
          <w:color w:val="0D0D0D" w:themeColor="text1" w:themeTint="F2"/>
          <w:szCs w:val="24"/>
        </w:rPr>
        <w:t xml:space="preserve">   </w:t>
      </w:r>
      <w:r w:rsidR="00C90F69" w:rsidRPr="00A00D7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 xml:space="preserve"> </w:t>
      </w:r>
      <w:r w:rsidR="00C90F69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一、英語圖書</w:t>
      </w:r>
      <w:r w:rsidR="00C90F69"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之採購以符合學生及英</w:t>
      </w:r>
      <w:r w:rsidR="00C90F69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語</w:t>
      </w:r>
      <w:r w:rsidR="00C90F69"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教</w:t>
      </w:r>
      <w:r w:rsidR="00C90F69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師教學需求為</w:t>
      </w:r>
      <w:r w:rsidR="00C90F69"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主</w:t>
      </w:r>
      <w:r w:rsidR="00C90F69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，</w:t>
      </w:r>
      <w:r w:rsidR="00C90F69"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由各校</w:t>
      </w:r>
      <w:r w:rsidR="00C90F69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針對校內英</w:t>
      </w:r>
      <w:r w:rsidR="00C90F69"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語</w:t>
      </w:r>
    </w:p>
    <w:p w:rsidR="00C90F69" w:rsidRPr="00A00D7F" w:rsidRDefault="00C90F69" w:rsidP="00C90F69">
      <w:pPr>
        <w:spacing w:line="460" w:lineRule="exact"/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 xml:space="preserve">        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教師口說教學需求提出採購項目。</w:t>
      </w:r>
    </w:p>
    <w:p w:rsidR="00D107C5" w:rsidRPr="00A00D7F" w:rsidRDefault="00C90F69" w:rsidP="00C90F69">
      <w:pPr>
        <w:spacing w:line="460" w:lineRule="exact"/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 xml:space="preserve">    二、由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各校採購後</w:t>
      </w:r>
      <w:r w:rsidR="006D0DC2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，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依</w:t>
      </w: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規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定编入各校財產</w:t>
      </w:r>
      <w:r w:rsidR="006D0DC2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，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再提供英語教</w:t>
      </w: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師教學使用。</w:t>
      </w:r>
    </w:p>
    <w:p w:rsidR="00D107C5" w:rsidRPr="00A00D7F" w:rsidRDefault="00D107C5" w:rsidP="00106870">
      <w:pPr>
        <w:pStyle w:val="a3"/>
        <w:numPr>
          <w:ilvl w:val="0"/>
          <w:numId w:val="13"/>
        </w:numPr>
        <w:spacing w:line="460" w:lineRule="exact"/>
        <w:ind w:leftChars="0"/>
        <w:rPr>
          <w:rFonts w:ascii="標楷體" w:eastAsia="標楷體" w:hAnsi="標楷體" w:cs="Times New Roman"/>
          <w:b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預期效果：</w:t>
      </w:r>
    </w:p>
    <w:p w:rsidR="00106870" w:rsidRPr="00A00D7F" w:rsidRDefault="006C2ECE" w:rsidP="00A00D7F">
      <w:pPr>
        <w:pStyle w:val="a3"/>
        <w:numPr>
          <w:ilvl w:val="0"/>
          <w:numId w:val="11"/>
        </w:numPr>
        <w:spacing w:line="460" w:lineRule="exact"/>
        <w:ind w:leftChars="178" w:left="1049" w:hangingChars="259" w:hanging="622"/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藉由本計畫補助項目，補助本市國中</w:t>
      </w:r>
      <w:r w:rsidR="00BF229D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59</w:t>
      </w: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所學校，營</w:t>
      </w:r>
      <w:r w:rsidR="00866D90"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造良好口說英語學習環境</w:t>
      </w:r>
      <w:r w:rsidR="00106870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，</w:t>
      </w:r>
      <w:r w:rsidR="00866D90"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促進學生口說學習之成效及機會。</w:t>
      </w:r>
    </w:p>
    <w:p w:rsidR="00FB44B5" w:rsidRPr="00A00D7F" w:rsidRDefault="00866D90" w:rsidP="00A00D7F">
      <w:pPr>
        <w:pStyle w:val="a3"/>
        <w:numPr>
          <w:ilvl w:val="0"/>
          <w:numId w:val="11"/>
        </w:numPr>
        <w:spacing w:line="460" w:lineRule="exact"/>
        <w:ind w:leftChars="178" w:left="1049" w:hangingChars="259" w:hanging="622"/>
        <w:rPr>
          <w:rFonts w:ascii="標楷體" w:eastAsia="標楷體" w:hAnsi="標楷體" w:cs="Times New Roman"/>
          <w:color w:val="0D0D0D" w:themeColor="text1" w:themeTint="F2"/>
          <w:szCs w:val="24"/>
        </w:rPr>
      </w:pP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藉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由增購英語</w:t>
      </w: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相關圖書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及英語有聲媒材</w:t>
      </w:r>
      <w:r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，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強化</w:t>
      </w:r>
      <w:r w:rsidR="006C2ECE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本市英語教師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全英語口說教學專業</w:t>
      </w:r>
      <w:r w:rsidR="003D6D88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，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並</w:t>
      </w:r>
      <w:r w:rsidR="006C2ECE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搭配外籍教師之教學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活化口說英語教學</w:t>
      </w:r>
      <w:r w:rsidR="006D0DC2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，</w:t>
      </w:r>
      <w:r w:rsidR="003D6D88"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激發學生對英語學習</w:t>
      </w:r>
      <w:r w:rsidR="003D6D88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樂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趣</w:t>
      </w:r>
      <w:r w:rsidR="006D0DC2" w:rsidRPr="00A00D7F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，</w:t>
      </w:r>
      <w:r w:rsidRPr="00A00D7F">
        <w:rPr>
          <w:rFonts w:ascii="標楷體" w:eastAsia="標楷體" w:hAnsi="標楷體" w:cs="Times New Roman"/>
          <w:color w:val="0D0D0D" w:themeColor="text1" w:themeTint="F2"/>
          <w:szCs w:val="24"/>
        </w:rPr>
        <w:t>提高口說之意願。</w:t>
      </w:r>
    </w:p>
    <w:p w:rsidR="00FB44B5" w:rsidRPr="00A00D7F" w:rsidRDefault="00FB44B5" w:rsidP="00FB44B5">
      <w:pPr>
        <w:pStyle w:val="a3"/>
        <w:widowControl/>
        <w:numPr>
          <w:ilvl w:val="0"/>
          <w:numId w:val="5"/>
        </w:numPr>
        <w:suppressAutoHyphens/>
        <w:autoSpaceDN w:val="0"/>
        <w:spacing w:before="240" w:after="240" w:line="360" w:lineRule="exact"/>
        <w:ind w:leftChars="0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A00D7F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辦理單位</w:t>
      </w:r>
    </w:p>
    <w:p w:rsidR="00FB44B5" w:rsidRPr="00A00D7F" w:rsidRDefault="00FB44B5" w:rsidP="00A00D7F">
      <w:pPr>
        <w:numPr>
          <w:ilvl w:val="0"/>
          <w:numId w:val="4"/>
        </w:numPr>
        <w:spacing w:line="440" w:lineRule="exact"/>
        <w:ind w:left="993" w:hanging="567"/>
        <w:jc w:val="both"/>
        <w:rPr>
          <w:rFonts w:ascii="標楷體" w:eastAsia="標楷體" w:hAnsi="標楷體"/>
          <w:szCs w:val="24"/>
        </w:rPr>
      </w:pPr>
      <w:r w:rsidRPr="00A00D7F">
        <w:rPr>
          <w:rFonts w:ascii="標楷體" w:eastAsia="標楷體" w:hAnsi="標楷體" w:hint="eastAsia"/>
          <w:szCs w:val="24"/>
        </w:rPr>
        <w:t>主辦單位：桃園市政府教育局國中教育科</w:t>
      </w:r>
    </w:p>
    <w:p w:rsidR="00FB44B5" w:rsidRPr="00A00D7F" w:rsidRDefault="00FB44B5" w:rsidP="00A00D7F">
      <w:pPr>
        <w:numPr>
          <w:ilvl w:val="0"/>
          <w:numId w:val="4"/>
        </w:numPr>
        <w:spacing w:line="440" w:lineRule="exact"/>
        <w:ind w:left="993" w:hanging="567"/>
        <w:jc w:val="both"/>
        <w:rPr>
          <w:rFonts w:ascii="標楷體" w:eastAsia="標楷體" w:hAnsi="標楷體"/>
          <w:szCs w:val="24"/>
        </w:rPr>
      </w:pPr>
      <w:r w:rsidRPr="00A00D7F">
        <w:rPr>
          <w:rFonts w:ascii="標楷體" w:eastAsia="標楷體" w:hAnsi="標楷體" w:hint="eastAsia"/>
          <w:szCs w:val="24"/>
        </w:rPr>
        <w:t>承辦單位</w:t>
      </w:r>
      <w:bookmarkStart w:id="1" w:name="_Hlk121145693"/>
      <w:r w:rsidRPr="00A00D7F">
        <w:rPr>
          <w:rFonts w:ascii="標楷體" w:eastAsia="標楷體" w:hAnsi="標楷體" w:hint="eastAsia"/>
          <w:szCs w:val="24"/>
        </w:rPr>
        <w:t>：</w:t>
      </w:r>
      <w:bookmarkEnd w:id="1"/>
      <w:r w:rsidR="009B71EA" w:rsidRPr="00A00D7F">
        <w:rPr>
          <w:rFonts w:ascii="標楷體" w:eastAsia="標楷體" w:hAnsi="標楷體" w:hint="eastAsia"/>
          <w:szCs w:val="24"/>
        </w:rPr>
        <w:t>桃園市英語教學資源中心(文昌國中)</w:t>
      </w:r>
      <w:r w:rsidR="00BE4553" w:rsidRPr="00A00D7F">
        <w:rPr>
          <w:rFonts w:ascii="標楷體" w:eastAsia="標楷體" w:hAnsi="標楷體" w:hint="eastAsia"/>
          <w:szCs w:val="24"/>
        </w:rPr>
        <w:t>、</w:t>
      </w:r>
      <w:r w:rsidR="00A92E02" w:rsidRPr="00A00D7F">
        <w:rPr>
          <w:rFonts w:ascii="標楷體" w:eastAsia="標楷體" w:hAnsi="標楷體" w:hint="eastAsia"/>
          <w:szCs w:val="24"/>
        </w:rPr>
        <w:t>桃園市立青</w:t>
      </w:r>
      <w:proofErr w:type="gramStart"/>
      <w:r w:rsidR="00A92E02" w:rsidRPr="00A00D7F">
        <w:rPr>
          <w:rFonts w:ascii="標楷體" w:eastAsia="標楷體" w:hAnsi="標楷體" w:hint="eastAsia"/>
          <w:szCs w:val="24"/>
        </w:rPr>
        <w:t>埔</w:t>
      </w:r>
      <w:proofErr w:type="gramEnd"/>
      <w:r w:rsidR="00A92E02" w:rsidRPr="00A00D7F">
        <w:rPr>
          <w:rFonts w:ascii="標楷體" w:eastAsia="標楷體" w:hAnsi="標楷體" w:hint="eastAsia"/>
          <w:szCs w:val="24"/>
        </w:rPr>
        <w:t>國中及</w:t>
      </w:r>
      <w:r w:rsidR="00154188" w:rsidRPr="00A00D7F">
        <w:rPr>
          <w:rFonts w:ascii="標楷體" w:eastAsia="標楷體" w:hAnsi="標楷體" w:hint="eastAsia"/>
          <w:szCs w:val="24"/>
        </w:rPr>
        <w:t>桃園市立</w:t>
      </w:r>
      <w:r w:rsidR="00A92E02" w:rsidRPr="00A00D7F">
        <w:rPr>
          <w:rFonts w:ascii="標楷體" w:eastAsia="標楷體" w:hAnsi="標楷體" w:hint="eastAsia"/>
          <w:szCs w:val="24"/>
        </w:rPr>
        <w:t>大園國中</w:t>
      </w:r>
    </w:p>
    <w:p w:rsidR="00FB44B5" w:rsidRPr="004C5802" w:rsidRDefault="0067624F" w:rsidP="006E323F">
      <w:pPr>
        <w:widowControl/>
        <w:suppressAutoHyphens/>
        <w:autoSpaceDN w:val="0"/>
        <w:spacing w:before="240" w:after="240" w:line="360" w:lineRule="exact"/>
        <w:jc w:val="both"/>
        <w:textAlignment w:val="baseline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A00D7F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陸、</w:t>
      </w:r>
      <w:r w:rsidR="006D0DC2" w:rsidRPr="00A00D7F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計畫期程：</w:t>
      </w:r>
      <w:r w:rsidR="006D0DC2" w:rsidRPr="004C5802">
        <w:rPr>
          <w:rFonts w:ascii="標楷體" w:eastAsia="標楷體" w:hAnsi="標楷體"/>
          <w:szCs w:val="24"/>
        </w:rPr>
        <w:t>111</w:t>
      </w:r>
      <w:r w:rsidR="006D0DC2" w:rsidRPr="004C5802">
        <w:rPr>
          <w:rFonts w:ascii="標楷體" w:eastAsia="標楷體" w:hAnsi="標楷體" w:hint="eastAsia"/>
          <w:szCs w:val="24"/>
        </w:rPr>
        <w:t>年</w:t>
      </w:r>
      <w:r w:rsidR="006D0DC2" w:rsidRPr="004C5802">
        <w:rPr>
          <w:rFonts w:ascii="標楷體" w:eastAsia="標楷體" w:hAnsi="標楷體"/>
          <w:szCs w:val="24"/>
        </w:rPr>
        <w:t>12</w:t>
      </w:r>
      <w:r w:rsidR="006D0DC2" w:rsidRPr="004C5802">
        <w:rPr>
          <w:rFonts w:ascii="標楷體" w:eastAsia="標楷體" w:hAnsi="標楷體" w:hint="eastAsia"/>
          <w:szCs w:val="24"/>
        </w:rPr>
        <w:t>月</w:t>
      </w:r>
      <w:r w:rsidR="006D0DC2" w:rsidRPr="004C5802">
        <w:rPr>
          <w:rFonts w:ascii="標楷體" w:eastAsia="標楷體" w:hAnsi="標楷體"/>
          <w:szCs w:val="24"/>
        </w:rPr>
        <w:t>1</w:t>
      </w:r>
      <w:r w:rsidR="006D0DC2" w:rsidRPr="004C5802">
        <w:rPr>
          <w:rFonts w:ascii="標楷體" w:eastAsia="標楷體" w:hAnsi="標楷體" w:hint="eastAsia"/>
          <w:szCs w:val="24"/>
        </w:rPr>
        <w:t>日起至</w:t>
      </w:r>
      <w:r w:rsidR="006D0DC2" w:rsidRPr="004C5802">
        <w:rPr>
          <w:rFonts w:ascii="標楷體" w:eastAsia="標楷體" w:hAnsi="標楷體"/>
          <w:szCs w:val="24"/>
        </w:rPr>
        <w:t>112</w:t>
      </w:r>
      <w:r w:rsidR="006D0DC2" w:rsidRPr="004C5802">
        <w:rPr>
          <w:rFonts w:ascii="標楷體" w:eastAsia="標楷體" w:hAnsi="標楷體" w:hint="eastAsia"/>
          <w:szCs w:val="24"/>
        </w:rPr>
        <w:t>年</w:t>
      </w:r>
      <w:r w:rsidR="006D0DC2" w:rsidRPr="004C5802">
        <w:rPr>
          <w:rFonts w:ascii="標楷體" w:eastAsia="標楷體" w:hAnsi="標楷體"/>
          <w:szCs w:val="24"/>
        </w:rPr>
        <w:t>7</w:t>
      </w:r>
      <w:r w:rsidR="006D0DC2" w:rsidRPr="004C5802">
        <w:rPr>
          <w:rFonts w:ascii="標楷體" w:eastAsia="標楷體" w:hAnsi="標楷體" w:hint="eastAsia"/>
          <w:szCs w:val="24"/>
        </w:rPr>
        <w:t>月</w:t>
      </w:r>
      <w:r w:rsidR="006D0DC2" w:rsidRPr="004C5802">
        <w:rPr>
          <w:rFonts w:ascii="標楷體" w:eastAsia="標楷體" w:hAnsi="標楷體"/>
          <w:szCs w:val="24"/>
        </w:rPr>
        <w:t>31</w:t>
      </w:r>
      <w:r w:rsidR="006D0DC2" w:rsidRPr="004C5802">
        <w:rPr>
          <w:rFonts w:ascii="標楷體" w:eastAsia="標楷體" w:hAnsi="標楷體" w:hint="eastAsia"/>
          <w:szCs w:val="24"/>
        </w:rPr>
        <w:t>日止</w:t>
      </w:r>
      <w:r w:rsidR="0051202F" w:rsidRPr="004C5802">
        <w:rPr>
          <w:rFonts w:ascii="標楷體" w:eastAsia="標楷體" w:hAnsi="標楷體" w:hint="eastAsia"/>
          <w:szCs w:val="24"/>
        </w:rPr>
        <w:t>。</w:t>
      </w:r>
    </w:p>
    <w:p w:rsidR="00FB44B5" w:rsidRPr="004C5802" w:rsidRDefault="0067624F" w:rsidP="0067624F">
      <w:pPr>
        <w:widowControl/>
        <w:suppressAutoHyphens/>
        <w:autoSpaceDN w:val="0"/>
        <w:spacing w:before="240" w:after="240" w:line="360" w:lineRule="exact"/>
        <w:jc w:val="both"/>
        <w:textAlignment w:val="baseline"/>
        <w:rPr>
          <w:rFonts w:ascii="標楷體" w:eastAsia="標楷體" w:hAnsi="標楷體" w:cs="Times New Roman"/>
          <w:b/>
          <w:bCs/>
          <w:kern w:val="0"/>
          <w:szCs w:val="24"/>
        </w:rPr>
      </w:pPr>
      <w:proofErr w:type="gramStart"/>
      <w:r w:rsidRPr="004C5802">
        <w:rPr>
          <w:rFonts w:ascii="標楷體" w:eastAsia="標楷體" w:hAnsi="標楷體" w:cs="Times New Roman" w:hint="eastAsia"/>
          <w:b/>
          <w:bCs/>
          <w:kern w:val="0"/>
          <w:szCs w:val="24"/>
        </w:rPr>
        <w:t>柒</w:t>
      </w:r>
      <w:proofErr w:type="gramEnd"/>
      <w:r w:rsidRPr="004C5802">
        <w:rPr>
          <w:rFonts w:ascii="標楷體" w:eastAsia="標楷體" w:hAnsi="標楷體" w:cs="Times New Roman" w:hint="eastAsia"/>
          <w:b/>
          <w:bCs/>
          <w:kern w:val="0"/>
          <w:szCs w:val="24"/>
        </w:rPr>
        <w:t>、</w:t>
      </w:r>
      <w:r w:rsidR="00FB44B5" w:rsidRPr="004C5802">
        <w:rPr>
          <w:rFonts w:ascii="標楷體" w:eastAsia="標楷體" w:hAnsi="標楷體" w:cs="Times New Roman" w:hint="eastAsia"/>
          <w:b/>
          <w:bCs/>
          <w:kern w:val="0"/>
          <w:szCs w:val="24"/>
        </w:rPr>
        <w:t>計畫申請</w:t>
      </w:r>
    </w:p>
    <w:p w:rsidR="00134F0F" w:rsidRPr="004C5802" w:rsidRDefault="00BE4553" w:rsidP="00A00D7F">
      <w:pPr>
        <w:pStyle w:val="a5"/>
        <w:numPr>
          <w:ilvl w:val="0"/>
          <w:numId w:val="19"/>
        </w:numPr>
        <w:spacing w:line="440" w:lineRule="exact"/>
        <w:ind w:left="993" w:hanging="567"/>
        <w:jc w:val="both"/>
        <w:rPr>
          <w:rFonts w:ascii="標楷體" w:eastAsia="標楷體" w:hAnsi="標楷體"/>
          <w:bCs/>
        </w:rPr>
      </w:pPr>
      <w:r w:rsidRPr="004C5802">
        <w:rPr>
          <w:rFonts w:ascii="標楷體" w:eastAsia="標楷體" w:hAnsi="標楷體" w:hint="eastAsia"/>
        </w:rPr>
        <w:t>請各校自即日起至</w:t>
      </w:r>
      <w:r w:rsidRPr="004C5802">
        <w:rPr>
          <w:rFonts w:ascii="標楷體" w:eastAsia="標楷體" w:hAnsi="標楷體"/>
        </w:rPr>
        <w:t>11</w:t>
      </w:r>
      <w:r w:rsidRPr="004C5802">
        <w:rPr>
          <w:rFonts w:ascii="標楷體" w:eastAsia="標楷體" w:hAnsi="標楷體" w:hint="eastAsia"/>
        </w:rPr>
        <w:t>2年</w:t>
      </w:r>
      <w:r w:rsidRPr="004C5802">
        <w:rPr>
          <w:rFonts w:ascii="標楷體" w:eastAsia="標楷體" w:hAnsi="標楷體"/>
        </w:rPr>
        <w:t>1</w:t>
      </w:r>
      <w:r w:rsidRPr="004C5802">
        <w:rPr>
          <w:rFonts w:ascii="標楷體" w:eastAsia="標楷體" w:hAnsi="標楷體" w:hint="eastAsia"/>
        </w:rPr>
        <w:t>月</w:t>
      </w:r>
      <w:r w:rsidRPr="004C5802">
        <w:rPr>
          <w:rFonts w:ascii="標楷體" w:eastAsia="標楷體" w:hAnsi="標楷體"/>
        </w:rPr>
        <w:t>1</w:t>
      </w:r>
      <w:r w:rsidRPr="004C5802">
        <w:rPr>
          <w:rFonts w:ascii="標楷體" w:eastAsia="標楷體" w:hAnsi="標楷體" w:hint="eastAsia"/>
        </w:rPr>
        <w:t>9日(星期四)前，</w:t>
      </w:r>
      <w:r w:rsidRPr="004C5802">
        <w:rPr>
          <w:rFonts w:ascii="標楷體" w:eastAsia="標楷體" w:hAnsi="標楷體" w:hint="eastAsia"/>
          <w:bCs/>
        </w:rPr>
        <w:t>繳交</w:t>
      </w:r>
      <w:proofErr w:type="gramStart"/>
      <w:r w:rsidR="00612FD1" w:rsidRPr="004C5802">
        <w:rPr>
          <w:rFonts w:ascii="標楷體" w:eastAsia="標楷體" w:hAnsi="標楷體" w:hint="eastAsia"/>
          <w:bCs/>
        </w:rPr>
        <w:t>核章版經費</w:t>
      </w:r>
      <w:proofErr w:type="gramEnd"/>
      <w:r w:rsidR="00612FD1" w:rsidRPr="004C5802">
        <w:rPr>
          <w:rFonts w:ascii="標楷體" w:eastAsia="標楷體" w:hAnsi="標楷體" w:hint="eastAsia"/>
          <w:bCs/>
        </w:rPr>
        <w:t>概算</w:t>
      </w:r>
      <w:r w:rsidRPr="004C5802">
        <w:rPr>
          <w:rFonts w:ascii="標楷體" w:eastAsia="標楷體" w:hAnsi="標楷體" w:hint="eastAsia"/>
          <w:bCs/>
        </w:rPr>
        <w:t>表 (附件一)，</w:t>
      </w:r>
      <w:r w:rsidR="00134F0F" w:rsidRPr="004C5802">
        <w:rPr>
          <w:rFonts w:ascii="標楷體" w:eastAsia="標楷體" w:hAnsi="標楷體" w:hint="eastAsia"/>
          <w:bCs/>
        </w:rPr>
        <w:t>至本市青埔國中及本市大園國中。</w:t>
      </w:r>
    </w:p>
    <w:p w:rsidR="00BE4553" w:rsidRPr="00A00D7F" w:rsidRDefault="00134F0F" w:rsidP="00A00D7F">
      <w:pPr>
        <w:pStyle w:val="a5"/>
        <w:numPr>
          <w:ilvl w:val="0"/>
          <w:numId w:val="19"/>
        </w:numPr>
        <w:spacing w:line="440" w:lineRule="exact"/>
        <w:ind w:left="993" w:hanging="567"/>
        <w:jc w:val="both"/>
        <w:rPr>
          <w:rFonts w:ascii="標楷體" w:eastAsia="標楷體" w:hAnsi="標楷體"/>
          <w:bCs/>
          <w:color w:val="000000"/>
        </w:rPr>
      </w:pPr>
      <w:r w:rsidRPr="004C5802">
        <w:rPr>
          <w:rFonts w:ascii="標楷體" w:eastAsia="標楷體" w:hAnsi="標楷體" w:hint="eastAsia"/>
          <w:bCs/>
        </w:rPr>
        <w:t>依照所屬學校分配表(附件二)，所屬學校為桃園區、八德區、龜山區、蘆竹區、大園區、觀音區及</w:t>
      </w:r>
      <w:proofErr w:type="gramStart"/>
      <w:r w:rsidR="00BE4553" w:rsidRPr="004C5802">
        <w:rPr>
          <w:rFonts w:ascii="標楷體" w:eastAsia="標楷體" w:hAnsi="標楷體" w:hint="eastAsia"/>
          <w:bCs/>
        </w:rPr>
        <w:t>新屋區請繳交</w:t>
      </w:r>
      <w:proofErr w:type="gramEnd"/>
      <w:r w:rsidR="00BE4553" w:rsidRPr="004C5802">
        <w:rPr>
          <w:rFonts w:ascii="標楷體" w:eastAsia="標楷體" w:hAnsi="標楷體" w:hint="eastAsia"/>
          <w:bCs/>
        </w:rPr>
        <w:t>附件資</w:t>
      </w:r>
      <w:r w:rsidRPr="004C5802">
        <w:rPr>
          <w:rFonts w:ascii="標楷體" w:eastAsia="標楷體" w:hAnsi="標楷體" w:hint="eastAsia"/>
          <w:bCs/>
        </w:rPr>
        <w:t>料至大園國中；所屬學校為中壢區、楊梅區、平鎮區、龍</w:t>
      </w:r>
      <w:r w:rsidRPr="00A00D7F">
        <w:rPr>
          <w:rFonts w:ascii="標楷體" w:eastAsia="標楷體" w:hAnsi="標楷體" w:hint="eastAsia"/>
          <w:bCs/>
          <w:color w:val="000000"/>
        </w:rPr>
        <w:t>潭區、復興區及</w:t>
      </w:r>
      <w:proofErr w:type="gramStart"/>
      <w:r w:rsidR="00BE4553" w:rsidRPr="00A00D7F">
        <w:rPr>
          <w:rFonts w:ascii="標楷體" w:eastAsia="標楷體" w:hAnsi="標楷體" w:hint="eastAsia"/>
          <w:bCs/>
          <w:color w:val="000000"/>
        </w:rPr>
        <w:t>大溪區請繳交</w:t>
      </w:r>
      <w:proofErr w:type="gramEnd"/>
      <w:r w:rsidR="00BE4553" w:rsidRPr="00A00D7F">
        <w:rPr>
          <w:rFonts w:ascii="標楷體" w:eastAsia="標楷體" w:hAnsi="標楷體" w:hint="eastAsia"/>
          <w:bCs/>
          <w:color w:val="000000"/>
        </w:rPr>
        <w:t>附件資料至青埔國中</w:t>
      </w:r>
      <w:r w:rsidRPr="00A00D7F">
        <w:rPr>
          <w:rFonts w:ascii="標楷體" w:eastAsia="標楷體" w:hAnsi="標楷體" w:hint="eastAsia"/>
          <w:bCs/>
          <w:color w:val="000000"/>
        </w:rPr>
        <w:t>，</w:t>
      </w:r>
      <w:r w:rsidR="0066645B" w:rsidRPr="00A00D7F">
        <w:rPr>
          <w:rFonts w:ascii="標楷體" w:eastAsia="標楷體" w:hAnsi="標楷體" w:hint="eastAsia"/>
          <w:bCs/>
          <w:color w:val="000000"/>
        </w:rPr>
        <w:t>俾利後續經費撥付</w:t>
      </w:r>
      <w:r w:rsidR="00BE4553" w:rsidRPr="00A00D7F">
        <w:rPr>
          <w:rFonts w:ascii="標楷體" w:eastAsia="標楷體" w:hAnsi="標楷體" w:hint="eastAsia"/>
          <w:bCs/>
          <w:color w:val="000000"/>
        </w:rPr>
        <w:t>。</w:t>
      </w:r>
    </w:p>
    <w:p w:rsidR="0098714B" w:rsidRPr="00A00D7F" w:rsidRDefault="00E56FB1" w:rsidP="00E56FB1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bCs/>
        </w:rPr>
      </w:pPr>
      <w:r w:rsidRPr="00A00D7F">
        <w:rPr>
          <w:rFonts w:ascii="標楷體" w:eastAsia="標楷體" w:hAnsi="標楷體" w:hint="eastAsia"/>
          <w:b/>
          <w:bCs/>
        </w:rPr>
        <w:t>捌、</w:t>
      </w:r>
      <w:r w:rsidR="00D3610B" w:rsidRPr="00A00D7F">
        <w:rPr>
          <w:rFonts w:ascii="標楷體" w:eastAsia="標楷體" w:hAnsi="標楷體" w:hint="eastAsia"/>
          <w:b/>
          <w:bCs/>
        </w:rPr>
        <w:t>補助項目及基準</w:t>
      </w:r>
    </w:p>
    <w:p w:rsidR="00DD40A8" w:rsidRPr="00A00D7F" w:rsidRDefault="0098714B" w:rsidP="00E56FB1">
      <w:pPr>
        <w:pStyle w:val="a5"/>
        <w:spacing w:before="240" w:after="240" w:line="360" w:lineRule="exact"/>
        <w:jc w:val="both"/>
        <w:rPr>
          <w:rFonts w:ascii="標楷體" w:eastAsia="標楷體" w:hAnsi="標楷體"/>
          <w:bCs/>
        </w:rPr>
      </w:pPr>
      <w:r w:rsidRPr="00A00D7F">
        <w:rPr>
          <w:rFonts w:ascii="標楷體" w:eastAsia="標楷體" w:hAnsi="標楷體" w:hint="eastAsia"/>
          <w:bCs/>
        </w:rPr>
        <w:t xml:space="preserve">    學校購置英語文圖書(繪本、圖本)及教學有聲媒材，每</w:t>
      </w:r>
      <w:r w:rsidR="0066645B" w:rsidRPr="004C5802">
        <w:rPr>
          <w:rFonts w:ascii="標楷體" w:eastAsia="標楷體" w:hAnsi="標楷體" w:hint="eastAsia"/>
          <w:bCs/>
        </w:rPr>
        <w:t>校</w:t>
      </w:r>
      <w:r w:rsidRPr="004C5802">
        <w:rPr>
          <w:rFonts w:ascii="標楷體" w:eastAsia="標楷體" w:hAnsi="標楷體" w:hint="eastAsia"/>
          <w:bCs/>
        </w:rPr>
        <w:t>補助新臺幣2萬元整</w:t>
      </w:r>
      <w:r w:rsidRPr="00A00D7F">
        <w:rPr>
          <w:rFonts w:ascii="標楷體" w:eastAsia="標楷體" w:hAnsi="標楷體" w:hint="eastAsia"/>
          <w:bCs/>
        </w:rPr>
        <w:t>。</w:t>
      </w:r>
      <w:r w:rsidR="00DD40A8" w:rsidRPr="00A00D7F">
        <w:rPr>
          <w:rFonts w:ascii="標楷體" w:eastAsia="標楷體" w:hAnsi="標楷體"/>
        </w:rPr>
        <w:br/>
      </w:r>
      <w:r w:rsidR="00A00D7F">
        <w:rPr>
          <w:rFonts w:ascii="標楷體" w:eastAsia="標楷體" w:hAnsi="標楷體" w:hint="eastAsia"/>
        </w:rPr>
        <w:t xml:space="preserve">   </w:t>
      </w:r>
    </w:p>
    <w:p w:rsidR="00E56FB1" w:rsidRPr="00A00D7F" w:rsidRDefault="00E56FB1" w:rsidP="0051202F">
      <w:pPr>
        <w:pStyle w:val="a3"/>
        <w:widowControl/>
        <w:numPr>
          <w:ilvl w:val="0"/>
          <w:numId w:val="9"/>
        </w:numPr>
        <w:suppressAutoHyphens/>
        <w:autoSpaceDN w:val="0"/>
        <w:spacing w:before="240" w:after="240" w:line="360" w:lineRule="exact"/>
        <w:ind w:leftChars="0"/>
        <w:jc w:val="both"/>
        <w:textAlignment w:val="baseline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A00D7F">
        <w:rPr>
          <w:rFonts w:ascii="標楷體" w:eastAsia="標楷體" w:hAnsi="標楷體" w:cs="Times New Roman" w:hint="eastAsia"/>
          <w:b/>
          <w:bCs/>
          <w:kern w:val="0"/>
          <w:szCs w:val="24"/>
        </w:rPr>
        <w:t>成效考核、督導及獎勵成效</w:t>
      </w:r>
    </w:p>
    <w:p w:rsidR="0066645B" w:rsidRPr="004C5802" w:rsidRDefault="0066645B" w:rsidP="0066645B">
      <w:pPr>
        <w:numPr>
          <w:ilvl w:val="0"/>
          <w:numId w:val="7"/>
        </w:numPr>
        <w:spacing w:line="440" w:lineRule="exact"/>
        <w:ind w:left="1276" w:hanging="567"/>
        <w:jc w:val="both"/>
        <w:rPr>
          <w:rFonts w:ascii="標楷體" w:eastAsia="標楷體" w:hAnsi="標楷體"/>
          <w:szCs w:val="24"/>
        </w:rPr>
      </w:pPr>
      <w:proofErr w:type="gramStart"/>
      <w:r w:rsidRPr="004C5802">
        <w:rPr>
          <w:rFonts w:ascii="標楷體" w:eastAsia="標楷體" w:hAnsi="標楷體" w:hint="eastAsia"/>
          <w:szCs w:val="24"/>
        </w:rPr>
        <w:lastRenderedPageBreak/>
        <w:t>整案成果</w:t>
      </w:r>
      <w:proofErr w:type="gramEnd"/>
      <w:r w:rsidRPr="004C5802">
        <w:rPr>
          <w:rFonts w:ascii="標楷體" w:eastAsia="標楷體" w:hAnsi="標楷體" w:hint="eastAsia"/>
          <w:szCs w:val="24"/>
        </w:rPr>
        <w:t>：請學校填具整體運作成效報告說明學校如何運用於英語文課堂上(如附件三)，並於</w:t>
      </w:r>
      <w:r w:rsidRPr="004C5802">
        <w:rPr>
          <w:rFonts w:ascii="標楷體" w:eastAsia="標楷體" w:hAnsi="標楷體"/>
          <w:szCs w:val="24"/>
        </w:rPr>
        <w:t>112</w:t>
      </w:r>
      <w:r w:rsidRPr="004C5802">
        <w:rPr>
          <w:rFonts w:ascii="標楷體" w:eastAsia="標楷體" w:hAnsi="標楷體" w:hint="eastAsia"/>
          <w:szCs w:val="24"/>
        </w:rPr>
        <w:t>年</w:t>
      </w:r>
      <w:r w:rsidRPr="004C5802">
        <w:rPr>
          <w:rFonts w:ascii="標楷體" w:eastAsia="標楷體" w:hAnsi="標楷體"/>
          <w:szCs w:val="24"/>
        </w:rPr>
        <w:t>7</w:t>
      </w:r>
      <w:r w:rsidRPr="004C5802">
        <w:rPr>
          <w:rFonts w:ascii="標楷體" w:eastAsia="標楷體" w:hAnsi="標楷體" w:hint="eastAsia"/>
          <w:szCs w:val="24"/>
        </w:rPr>
        <w:t>月7日</w:t>
      </w:r>
      <w:r w:rsidRPr="004C5802">
        <w:rPr>
          <w:rFonts w:ascii="標楷體" w:eastAsia="標楷體" w:hAnsi="標楷體"/>
          <w:szCs w:val="24"/>
        </w:rPr>
        <w:t>(</w:t>
      </w:r>
      <w:r w:rsidRPr="004C5802">
        <w:rPr>
          <w:rFonts w:ascii="標楷體" w:eastAsia="標楷體" w:hAnsi="標楷體" w:hint="eastAsia"/>
          <w:szCs w:val="24"/>
        </w:rPr>
        <w:t>星期五</w:t>
      </w:r>
      <w:r w:rsidRPr="004C5802">
        <w:rPr>
          <w:rFonts w:ascii="標楷體" w:eastAsia="標楷體" w:hAnsi="標楷體"/>
          <w:szCs w:val="24"/>
        </w:rPr>
        <w:t>)</w:t>
      </w:r>
      <w:r w:rsidRPr="004C5802">
        <w:rPr>
          <w:rFonts w:ascii="標楷體" w:eastAsia="標楷體" w:hAnsi="標楷體" w:hint="eastAsia"/>
          <w:szCs w:val="24"/>
        </w:rPr>
        <w:t>前，寄</w:t>
      </w:r>
      <w:r w:rsidRPr="004C5802">
        <w:rPr>
          <w:rFonts w:ascii="標楷體" w:eastAsia="標楷體" w:hAnsi="標楷體"/>
          <w:szCs w:val="24"/>
        </w:rPr>
        <w:t>(</w:t>
      </w:r>
      <w:r w:rsidRPr="004C5802">
        <w:rPr>
          <w:rFonts w:ascii="標楷體" w:eastAsia="標楷體" w:hAnsi="標楷體" w:hint="eastAsia"/>
          <w:szCs w:val="24"/>
        </w:rPr>
        <w:t>送</w:t>
      </w:r>
      <w:r w:rsidRPr="004C5802">
        <w:rPr>
          <w:rFonts w:ascii="標楷體" w:eastAsia="標楷體" w:hAnsi="標楷體"/>
          <w:szCs w:val="24"/>
        </w:rPr>
        <w:t>)</w:t>
      </w:r>
      <w:r w:rsidRPr="004C5802">
        <w:rPr>
          <w:rFonts w:ascii="標楷體" w:eastAsia="標楷體" w:hAnsi="標楷體" w:hint="eastAsia"/>
          <w:szCs w:val="24"/>
        </w:rPr>
        <w:t>至本市英語教學資源中心黃喬蔚老師</w:t>
      </w:r>
      <w:r w:rsidRPr="004C5802">
        <w:rPr>
          <w:rFonts w:ascii="標楷體" w:eastAsia="標楷體" w:hAnsi="標楷體"/>
          <w:szCs w:val="24"/>
        </w:rPr>
        <w:t>(33043</w:t>
      </w:r>
      <w:r w:rsidRPr="004C5802">
        <w:rPr>
          <w:rFonts w:ascii="標楷體" w:eastAsia="標楷體" w:hAnsi="標楷體" w:hint="eastAsia"/>
          <w:szCs w:val="24"/>
        </w:rPr>
        <w:t>桃園市桃園區民生路</w:t>
      </w:r>
      <w:r w:rsidRPr="004C5802">
        <w:rPr>
          <w:rFonts w:ascii="標楷體" w:eastAsia="標楷體" w:hAnsi="標楷體"/>
          <w:szCs w:val="24"/>
        </w:rPr>
        <w:t>729</w:t>
      </w:r>
      <w:r w:rsidRPr="004C5802">
        <w:rPr>
          <w:rFonts w:ascii="標楷體" w:eastAsia="標楷體" w:hAnsi="標楷體" w:hint="eastAsia"/>
          <w:szCs w:val="24"/>
        </w:rPr>
        <w:t>號文昌國中</w:t>
      </w:r>
      <w:r w:rsidRPr="004C5802">
        <w:rPr>
          <w:rFonts w:ascii="標楷體" w:eastAsia="標楷體" w:hAnsi="標楷體"/>
          <w:szCs w:val="24"/>
        </w:rPr>
        <w:t>)</w:t>
      </w:r>
      <w:r w:rsidRPr="004C5802">
        <w:rPr>
          <w:rFonts w:ascii="標楷體" w:eastAsia="標楷體" w:hAnsi="標楷體" w:hint="eastAsia"/>
          <w:szCs w:val="24"/>
        </w:rPr>
        <w:t>。</w:t>
      </w:r>
    </w:p>
    <w:p w:rsidR="0051202F" w:rsidRPr="00A00D7F" w:rsidRDefault="00BE4553" w:rsidP="0066645B">
      <w:pPr>
        <w:numPr>
          <w:ilvl w:val="0"/>
          <w:numId w:val="7"/>
        </w:numPr>
        <w:spacing w:line="440" w:lineRule="exact"/>
        <w:ind w:left="1276" w:hanging="567"/>
        <w:jc w:val="both"/>
        <w:rPr>
          <w:rFonts w:ascii="標楷體" w:eastAsia="標楷體" w:hAnsi="標楷體"/>
          <w:szCs w:val="24"/>
        </w:rPr>
      </w:pPr>
      <w:r w:rsidRPr="004C5802">
        <w:rPr>
          <w:rFonts w:ascii="標楷體" w:eastAsia="標楷體" w:hAnsi="標楷體" w:hint="eastAsia"/>
          <w:szCs w:val="24"/>
        </w:rPr>
        <w:t>承辦學校工作人員及</w:t>
      </w:r>
      <w:r w:rsidR="00E56FB1" w:rsidRPr="004C5802">
        <w:rPr>
          <w:rFonts w:ascii="標楷體" w:eastAsia="標楷體" w:hAnsi="標楷體"/>
          <w:szCs w:val="24"/>
        </w:rPr>
        <w:t>執行本計畫</w:t>
      </w:r>
      <w:r w:rsidR="00E56FB1" w:rsidRPr="00A00D7F">
        <w:rPr>
          <w:rFonts w:ascii="標楷體" w:eastAsia="標楷體" w:hAnsi="標楷體"/>
          <w:szCs w:val="24"/>
        </w:rPr>
        <w:t>績效卓著者，</w:t>
      </w:r>
      <w:r w:rsidR="00E56FB1" w:rsidRPr="00A00D7F">
        <w:rPr>
          <w:rFonts w:ascii="標楷體" w:eastAsia="標楷體" w:hAnsi="標楷體" w:hint="eastAsia"/>
          <w:szCs w:val="24"/>
        </w:rPr>
        <w:t>依據「公立高級中等以下學校校長成績考核辦法」、「公立高級中等以下學校教師成績考核辦法」及「桃園市市立各級學校及幼兒園教職員獎懲要點」規定，</w:t>
      </w:r>
      <w:r w:rsidR="0051202F" w:rsidRPr="00A00D7F">
        <w:rPr>
          <w:rFonts w:ascii="標楷體" w:eastAsia="標楷體" w:hAnsi="標楷體" w:hint="eastAsia"/>
          <w:szCs w:val="24"/>
        </w:rPr>
        <w:t>核敘</w:t>
      </w:r>
      <w:r w:rsidRPr="00A00D7F">
        <w:rPr>
          <w:rFonts w:ascii="標楷體" w:eastAsia="標楷體" w:hAnsi="標楷體" w:hint="eastAsia"/>
          <w:szCs w:val="24"/>
        </w:rPr>
        <w:t>承辦學校工作人員</w:t>
      </w:r>
      <w:r w:rsidR="0051202F" w:rsidRPr="00A00D7F">
        <w:rPr>
          <w:rFonts w:ascii="標楷體" w:eastAsia="標楷體" w:hAnsi="標楷體" w:hint="eastAsia"/>
          <w:szCs w:val="24"/>
        </w:rPr>
        <w:t>嘉獎</w:t>
      </w:r>
      <w:r w:rsidR="0051202F" w:rsidRPr="00A00D7F">
        <w:rPr>
          <w:rFonts w:ascii="標楷體" w:eastAsia="標楷體" w:hAnsi="標楷體"/>
          <w:szCs w:val="24"/>
        </w:rPr>
        <w:t>1</w:t>
      </w:r>
      <w:r w:rsidR="0051202F" w:rsidRPr="00A00D7F">
        <w:rPr>
          <w:rFonts w:ascii="標楷體" w:eastAsia="標楷體" w:hAnsi="標楷體" w:hint="eastAsia"/>
          <w:szCs w:val="24"/>
        </w:rPr>
        <w:t>次</w:t>
      </w:r>
      <w:r w:rsidRPr="00A00D7F">
        <w:rPr>
          <w:rFonts w:ascii="標楷體" w:eastAsia="標楷體" w:hAnsi="標楷體" w:hint="eastAsia"/>
          <w:szCs w:val="24"/>
        </w:rPr>
        <w:t>3名</w:t>
      </w:r>
      <w:r w:rsidR="0051202F" w:rsidRPr="00A00D7F">
        <w:rPr>
          <w:rFonts w:ascii="標楷體" w:eastAsia="標楷體" w:hAnsi="標楷體" w:hint="eastAsia"/>
          <w:szCs w:val="24"/>
        </w:rPr>
        <w:t>，</w:t>
      </w:r>
      <w:r w:rsidR="00FB043A">
        <w:rPr>
          <w:rFonts w:ascii="標楷體" w:eastAsia="標楷體" w:hAnsi="標楷體" w:hint="eastAsia"/>
        </w:rPr>
        <w:t>授權學</w:t>
      </w:r>
      <w:r w:rsidR="00FB043A" w:rsidRPr="00D34839">
        <w:rPr>
          <w:rFonts w:ascii="標楷體" w:eastAsia="標楷體" w:hAnsi="標楷體" w:hint="eastAsia"/>
        </w:rPr>
        <w:t>校</w:t>
      </w:r>
      <w:r w:rsidR="00FB043A">
        <w:rPr>
          <w:rFonts w:ascii="標楷體" w:eastAsia="標楷體" w:hAnsi="標楷體" w:hint="eastAsia"/>
        </w:rPr>
        <w:t>依照辦理情形核定發布</w:t>
      </w:r>
      <w:r w:rsidR="00FB043A">
        <w:rPr>
          <w:rFonts w:ascii="標楷體" w:eastAsia="標楷體" w:hAnsi="標楷體" w:cs="Times New Roman" w:hint="eastAsia"/>
          <w:szCs w:val="24"/>
        </w:rPr>
        <w:t>獎勵</w:t>
      </w:r>
      <w:r w:rsidRPr="00A00D7F">
        <w:rPr>
          <w:rFonts w:ascii="標楷體" w:eastAsia="標楷體" w:hAnsi="標楷體" w:hint="eastAsia"/>
          <w:szCs w:val="24"/>
        </w:rPr>
        <w:t>。</w:t>
      </w:r>
    </w:p>
    <w:p w:rsidR="006E323F" w:rsidRPr="00A00D7F" w:rsidRDefault="0098714B" w:rsidP="0051202F">
      <w:pPr>
        <w:spacing w:before="240" w:after="240" w:line="360" w:lineRule="exact"/>
        <w:jc w:val="both"/>
        <w:rPr>
          <w:rFonts w:ascii="標楷體" w:eastAsia="標楷體" w:hAnsi="標楷體" w:cs="Times New Roman"/>
          <w:bCs/>
          <w:kern w:val="0"/>
          <w:szCs w:val="24"/>
        </w:rPr>
      </w:pPr>
      <w:r w:rsidRPr="00A00D7F">
        <w:rPr>
          <w:rFonts w:ascii="標楷體" w:eastAsia="標楷體" w:hAnsi="標楷體" w:hint="eastAsia"/>
          <w:b/>
          <w:bCs/>
          <w:color w:val="000000"/>
          <w:szCs w:val="24"/>
        </w:rPr>
        <w:t>拾</w:t>
      </w:r>
      <w:r w:rsidR="00D3610B" w:rsidRPr="00A00D7F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、注意事項</w:t>
      </w:r>
    </w:p>
    <w:p w:rsidR="00D3610B" w:rsidRPr="00A00D7F" w:rsidRDefault="00134F0F" w:rsidP="00134F0F">
      <w:pPr>
        <w:widowControl/>
        <w:suppressAutoHyphens/>
        <w:autoSpaceDN w:val="0"/>
        <w:spacing w:before="240" w:after="240" w:line="360" w:lineRule="exact"/>
        <w:ind w:leftChars="300" w:left="720"/>
        <w:jc w:val="both"/>
        <w:textAlignment w:val="baseline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A00D7F">
        <w:rPr>
          <w:rFonts w:ascii="標楷體" w:eastAsia="標楷體" w:hAnsi="標楷體" w:hint="eastAsia"/>
          <w:szCs w:val="24"/>
        </w:rPr>
        <w:t xml:space="preserve">    </w:t>
      </w:r>
      <w:r w:rsidR="00D3610B" w:rsidRPr="00A00D7F">
        <w:rPr>
          <w:rFonts w:ascii="標楷體" w:eastAsia="標楷體" w:hAnsi="標楷體"/>
          <w:szCs w:val="24"/>
        </w:rPr>
        <w:t>各校購置之英語文圖書(繪、讀本)及教學有聲媒材</w:t>
      </w:r>
      <w:r w:rsidR="006D0DC2" w:rsidRPr="00A00D7F">
        <w:rPr>
          <w:rFonts w:ascii="標楷體" w:eastAsia="標楷體" w:hAnsi="標楷體" w:hint="eastAsia"/>
          <w:szCs w:val="24"/>
        </w:rPr>
        <w:t>，</w:t>
      </w:r>
      <w:r w:rsidR="00D3610B" w:rsidRPr="00A00D7F">
        <w:rPr>
          <w:rFonts w:ascii="標楷體" w:eastAsia="標楷體" w:hAnsi="標楷體"/>
          <w:szCs w:val="24"/>
        </w:rPr>
        <w:t>應於學校物品財產帳上列明</w:t>
      </w:r>
      <w:r w:rsidR="006D0DC2" w:rsidRPr="00A00D7F">
        <w:rPr>
          <w:rFonts w:ascii="標楷體" w:eastAsia="標楷體" w:hAnsi="標楷體" w:hint="eastAsia"/>
          <w:szCs w:val="24"/>
        </w:rPr>
        <w:t>，</w:t>
      </w:r>
      <w:r w:rsidR="00D3610B" w:rsidRPr="00A00D7F">
        <w:rPr>
          <w:rFonts w:ascii="標楷體" w:eastAsia="標楷體" w:hAnsi="標楷體"/>
          <w:szCs w:val="24"/>
        </w:rPr>
        <w:t>且於設備適當處黏貼教育部國教署111學年度203</w:t>
      </w:r>
      <w:r w:rsidR="00D3610B" w:rsidRPr="00A00D7F">
        <w:rPr>
          <w:rFonts w:ascii="標楷體" w:eastAsia="標楷體" w:hAnsi="標楷體" w:hint="eastAsia"/>
          <w:szCs w:val="24"/>
        </w:rPr>
        <w:t>0</w:t>
      </w:r>
      <w:r w:rsidR="00D3610B" w:rsidRPr="00A00D7F">
        <w:rPr>
          <w:rFonts w:ascii="標楷體" w:eastAsia="標楷體" w:hAnsi="標楷體"/>
          <w:szCs w:val="24"/>
        </w:rPr>
        <w:t>雙語政策-提升國中小師生口說英語展能樂學計畫經費補助」字樣</w:t>
      </w:r>
      <w:r w:rsidR="006D0DC2" w:rsidRPr="00A00D7F">
        <w:rPr>
          <w:rFonts w:ascii="標楷體" w:eastAsia="標楷體" w:hAnsi="標楷體" w:hint="eastAsia"/>
          <w:szCs w:val="24"/>
        </w:rPr>
        <w:t>，</w:t>
      </w:r>
      <w:proofErr w:type="gramStart"/>
      <w:r w:rsidR="00D3610B" w:rsidRPr="00A00D7F">
        <w:rPr>
          <w:rFonts w:ascii="標楷體" w:eastAsia="標楷體" w:hAnsi="標楷體"/>
          <w:szCs w:val="24"/>
        </w:rPr>
        <w:t>俾</w:t>
      </w:r>
      <w:proofErr w:type="gramEnd"/>
      <w:r w:rsidR="00D3610B" w:rsidRPr="00A00D7F">
        <w:rPr>
          <w:rFonts w:ascii="標楷體" w:eastAsia="標楷體" w:hAnsi="標楷體"/>
          <w:szCs w:val="24"/>
        </w:rPr>
        <w:t>供審計單位查核,並請妥善運用於英語文課程、英語文教學活動 或英語文閱讀活動。)</w:t>
      </w:r>
    </w:p>
    <w:p w:rsidR="00DD40A8" w:rsidRPr="00A00D7F" w:rsidRDefault="008F1DE7" w:rsidP="008F1DE7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bCs/>
          <w:color w:val="000000"/>
        </w:rPr>
      </w:pPr>
      <w:r w:rsidRPr="00A00D7F">
        <w:rPr>
          <w:rFonts w:ascii="標楷體" w:eastAsia="標楷體" w:hAnsi="標楷體" w:hint="eastAsia"/>
          <w:b/>
          <w:bCs/>
          <w:color w:val="000000"/>
        </w:rPr>
        <w:t>拾</w:t>
      </w:r>
      <w:r w:rsidR="0098714B" w:rsidRPr="00A00D7F">
        <w:rPr>
          <w:rFonts w:ascii="標楷體" w:eastAsia="標楷體" w:hAnsi="標楷體" w:hint="eastAsia"/>
          <w:b/>
          <w:bCs/>
          <w:color w:val="000000"/>
        </w:rPr>
        <w:t>壹</w:t>
      </w:r>
      <w:r w:rsidRPr="00A00D7F">
        <w:rPr>
          <w:rFonts w:ascii="標楷體" w:eastAsia="標楷體" w:hAnsi="標楷體" w:hint="eastAsia"/>
          <w:b/>
          <w:bCs/>
          <w:color w:val="000000"/>
        </w:rPr>
        <w:t>、經費來源</w:t>
      </w:r>
    </w:p>
    <w:p w:rsidR="00BF3DA4" w:rsidRPr="00A00D7F" w:rsidRDefault="00134F0F" w:rsidP="00134F0F">
      <w:pPr>
        <w:spacing w:line="460" w:lineRule="exact"/>
        <w:ind w:leftChars="260" w:left="624" w:firstLine="336"/>
        <w:jc w:val="both"/>
        <w:rPr>
          <w:rFonts w:ascii="標楷體" w:eastAsia="標楷體" w:hAnsi="標楷體" w:cs="Times New Roman"/>
          <w:szCs w:val="24"/>
        </w:rPr>
      </w:pPr>
      <w:r w:rsidRPr="00A00D7F">
        <w:rPr>
          <w:rFonts w:ascii="標楷體" w:eastAsia="標楷體" w:hAnsi="標楷體" w:cs="Times New Roman" w:hint="eastAsia"/>
          <w:szCs w:val="24"/>
        </w:rPr>
        <w:t xml:space="preserve">  </w:t>
      </w:r>
      <w:r w:rsidR="00BF3DA4" w:rsidRPr="00A00D7F">
        <w:rPr>
          <w:rFonts w:ascii="標楷體" w:eastAsia="標楷體" w:hAnsi="標楷體" w:cs="Times New Roman" w:hint="eastAsia"/>
          <w:szCs w:val="24"/>
        </w:rPr>
        <w:t>本計畫由教育部國民及學前教育署「</w:t>
      </w:r>
      <w:r w:rsidR="00DD40A8" w:rsidRPr="00A00D7F">
        <w:rPr>
          <w:rFonts w:ascii="標楷體" w:eastAsia="標楷體" w:hAnsi="標楷體" w:hint="eastAsia"/>
          <w:szCs w:val="24"/>
        </w:rPr>
        <w:t>桃園市111</w:t>
      </w:r>
      <w:proofErr w:type="gramStart"/>
      <w:r w:rsidR="00DD40A8" w:rsidRPr="00A00D7F">
        <w:rPr>
          <w:rFonts w:ascii="標楷體" w:eastAsia="標楷體" w:hAnsi="標楷體" w:hint="eastAsia"/>
          <w:szCs w:val="24"/>
        </w:rPr>
        <w:t>學年度雙語</w:t>
      </w:r>
      <w:proofErr w:type="gramEnd"/>
      <w:r w:rsidR="00DD40A8" w:rsidRPr="00A00D7F">
        <w:rPr>
          <w:rFonts w:ascii="標楷體" w:eastAsia="標楷體" w:hAnsi="標楷體" w:hint="eastAsia"/>
          <w:szCs w:val="24"/>
        </w:rPr>
        <w:t>政策—提升國中小師生口說英語展能樂學計畫</w:t>
      </w:r>
      <w:r w:rsidR="00BF3DA4" w:rsidRPr="00A00D7F">
        <w:rPr>
          <w:rFonts w:ascii="標楷體" w:eastAsia="標楷體" w:hAnsi="標楷體" w:cs="Times New Roman" w:hint="eastAsia"/>
          <w:szCs w:val="24"/>
        </w:rPr>
        <w:t>」及「桃園市政府教育局地方教育發展基金」相關預算補助及各校經費支應。</w:t>
      </w:r>
    </w:p>
    <w:p w:rsidR="00DD40A8" w:rsidRPr="00A00D7F" w:rsidRDefault="00DD40A8" w:rsidP="00BF3DA4">
      <w:pPr>
        <w:spacing w:line="460" w:lineRule="exact"/>
        <w:ind w:left="144" w:firstLine="336"/>
        <w:jc w:val="both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</w:p>
    <w:p w:rsidR="009B70B7" w:rsidRPr="00A00D7F" w:rsidRDefault="00DD40A8" w:rsidP="00DD40A8">
      <w:pPr>
        <w:spacing w:line="440" w:lineRule="exact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A00D7F">
        <w:rPr>
          <w:rFonts w:ascii="標楷體" w:eastAsia="標楷體" w:hAnsi="標楷體" w:hint="eastAsia"/>
          <w:b/>
          <w:szCs w:val="24"/>
        </w:rPr>
        <w:t>拾貳、本計畫陳教育部國教署與本府教育局核准後實施，修正報教育局核可修正之。</w:t>
      </w:r>
    </w:p>
    <w:p w:rsidR="009B70B7" w:rsidRPr="00A00D7F" w:rsidRDefault="009B70B7" w:rsidP="008F1DE7">
      <w:pPr>
        <w:spacing w:line="440" w:lineRule="exact"/>
        <w:ind w:left="714"/>
        <w:jc w:val="both"/>
        <w:rPr>
          <w:rFonts w:ascii="標楷體" w:eastAsia="標楷體" w:hAnsi="標楷體" w:cs="Times New Roman"/>
          <w:color w:val="FF0000"/>
          <w:szCs w:val="24"/>
        </w:rPr>
      </w:pPr>
    </w:p>
    <w:p w:rsidR="009B70B7" w:rsidRPr="00A00D7F" w:rsidRDefault="009B70B7" w:rsidP="008F1DE7">
      <w:pPr>
        <w:spacing w:line="440" w:lineRule="exact"/>
        <w:ind w:left="714"/>
        <w:jc w:val="both"/>
        <w:rPr>
          <w:rFonts w:ascii="標楷體" w:eastAsia="標楷體" w:hAnsi="標楷體" w:cs="Times New Roman"/>
          <w:color w:val="FF0000"/>
          <w:szCs w:val="24"/>
        </w:rPr>
      </w:pPr>
    </w:p>
    <w:p w:rsidR="009B70B7" w:rsidRPr="00A00D7F" w:rsidRDefault="009B70B7" w:rsidP="008F1DE7">
      <w:pPr>
        <w:spacing w:line="440" w:lineRule="exact"/>
        <w:ind w:left="714"/>
        <w:jc w:val="both"/>
        <w:rPr>
          <w:rFonts w:ascii="標楷體" w:eastAsia="標楷體" w:hAnsi="標楷體" w:cs="Times New Roman"/>
          <w:color w:val="FF0000"/>
          <w:szCs w:val="24"/>
        </w:rPr>
      </w:pPr>
    </w:p>
    <w:p w:rsidR="009B70B7" w:rsidRPr="00A00D7F" w:rsidRDefault="009B70B7" w:rsidP="008F1DE7">
      <w:pPr>
        <w:spacing w:line="440" w:lineRule="exact"/>
        <w:ind w:left="714"/>
        <w:jc w:val="both"/>
        <w:rPr>
          <w:rFonts w:ascii="標楷體" w:eastAsia="標楷體" w:hAnsi="標楷體" w:cs="Times New Roman"/>
          <w:color w:val="FF0000"/>
          <w:szCs w:val="24"/>
        </w:rPr>
      </w:pPr>
    </w:p>
    <w:p w:rsidR="009B70B7" w:rsidRPr="00A00D7F" w:rsidRDefault="009B70B7" w:rsidP="008F1DE7">
      <w:pPr>
        <w:spacing w:line="440" w:lineRule="exact"/>
        <w:ind w:left="714"/>
        <w:jc w:val="both"/>
        <w:rPr>
          <w:rFonts w:ascii="標楷體" w:eastAsia="標楷體" w:hAnsi="標楷體" w:cs="Times New Roman"/>
          <w:color w:val="FF0000"/>
          <w:szCs w:val="24"/>
        </w:rPr>
      </w:pPr>
    </w:p>
    <w:p w:rsidR="009B70B7" w:rsidRPr="00A00D7F" w:rsidRDefault="009B70B7" w:rsidP="008F1DE7">
      <w:pPr>
        <w:spacing w:line="440" w:lineRule="exact"/>
        <w:ind w:left="714"/>
        <w:jc w:val="both"/>
        <w:rPr>
          <w:rFonts w:ascii="標楷體" w:eastAsia="標楷體" w:hAnsi="標楷體" w:cs="Times New Roman"/>
          <w:color w:val="FF0000"/>
          <w:szCs w:val="24"/>
        </w:rPr>
      </w:pPr>
    </w:p>
    <w:p w:rsidR="009B70B7" w:rsidRPr="00A00D7F" w:rsidRDefault="009B70B7" w:rsidP="008F1DE7">
      <w:pPr>
        <w:spacing w:line="440" w:lineRule="exact"/>
        <w:ind w:left="714"/>
        <w:jc w:val="both"/>
        <w:rPr>
          <w:rFonts w:ascii="標楷體" w:eastAsia="標楷體" w:hAnsi="標楷體" w:cs="Times New Roman"/>
          <w:color w:val="FF0000"/>
          <w:szCs w:val="24"/>
        </w:rPr>
      </w:pPr>
    </w:p>
    <w:p w:rsidR="009B70B7" w:rsidRPr="00A00D7F" w:rsidRDefault="009B70B7" w:rsidP="008F1DE7">
      <w:pPr>
        <w:spacing w:line="440" w:lineRule="exact"/>
        <w:ind w:left="714"/>
        <w:jc w:val="both"/>
        <w:rPr>
          <w:rFonts w:ascii="標楷體" w:eastAsia="標楷體" w:hAnsi="標楷體" w:cs="Times New Roman"/>
          <w:color w:val="FF0000"/>
          <w:szCs w:val="24"/>
        </w:rPr>
      </w:pPr>
    </w:p>
    <w:p w:rsidR="009B70B7" w:rsidRDefault="009B70B7" w:rsidP="008F1DE7">
      <w:pPr>
        <w:spacing w:line="440" w:lineRule="exact"/>
        <w:ind w:left="714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9B70B7" w:rsidRDefault="009B70B7" w:rsidP="009B70B7">
      <w:pPr>
        <w:tabs>
          <w:tab w:val="left" w:pos="1134"/>
        </w:tabs>
        <w:spacing w:line="460" w:lineRule="exact"/>
        <w:ind w:left="1323" w:hangingChars="472" w:hanging="1323"/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</w:pPr>
    </w:p>
    <w:p w:rsidR="00BE4553" w:rsidRDefault="00BE4553" w:rsidP="009B70B7">
      <w:pPr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</w:pPr>
    </w:p>
    <w:p w:rsidR="00BE4553" w:rsidRDefault="00BE4553" w:rsidP="009B70B7">
      <w:pPr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</w:pPr>
    </w:p>
    <w:p w:rsidR="00172B44" w:rsidRPr="00172B44" w:rsidRDefault="00172B44" w:rsidP="00BE4553">
      <w:pPr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</w:p>
    <w:p w:rsidR="00172B44" w:rsidRDefault="00172B44" w:rsidP="00BE4553">
      <w:pPr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</w:p>
    <w:p w:rsidR="00172B44" w:rsidRDefault="00172B44" w:rsidP="00BE4553">
      <w:pPr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</w:p>
    <w:p w:rsidR="00172B44" w:rsidRDefault="00172B44" w:rsidP="00BE4553">
      <w:pPr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</w:p>
    <w:p w:rsidR="00172B44" w:rsidRDefault="00172B44" w:rsidP="00BE4553">
      <w:pPr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</w:p>
    <w:p w:rsidR="004C5802" w:rsidRDefault="004C5802" w:rsidP="00BE4553">
      <w:pPr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</w:p>
    <w:p w:rsidR="00BE4553" w:rsidRDefault="009B70B7" w:rsidP="00BE455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 w:rsidRPr="00BE4553">
        <w:rPr>
          <w:rFonts w:ascii="Times New Roman" w:eastAsia="標楷體" w:hAnsi="Times New Roman" w:cs="Times New Roman" w:hint="eastAsia"/>
          <w:b/>
          <w:color w:val="0D0D0D" w:themeColor="text1" w:themeTint="F2"/>
          <w:szCs w:val="24"/>
        </w:rPr>
        <w:lastRenderedPageBreak/>
        <w:t>附件</w:t>
      </w:r>
      <w:r w:rsidR="00851EF6" w:rsidRPr="00BE4553">
        <w:rPr>
          <w:rFonts w:ascii="Times New Roman" w:eastAsia="標楷體" w:hAnsi="Times New Roman" w:cs="Times New Roman" w:hint="eastAsia"/>
          <w:b/>
          <w:color w:val="0D0D0D" w:themeColor="text1" w:themeTint="F2"/>
          <w:szCs w:val="24"/>
        </w:rPr>
        <w:t>一</w:t>
      </w:r>
    </w:p>
    <w:p w:rsidR="006A75DE" w:rsidRPr="00BE4553" w:rsidRDefault="006A75DE" w:rsidP="00BE455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51EF6">
        <w:rPr>
          <w:rFonts w:ascii="標楷體" w:eastAsia="標楷體" w:hAnsi="標楷體" w:cs="Times New Roman" w:hint="eastAsia"/>
          <w:b/>
          <w:bCs/>
          <w:sz w:val="32"/>
          <w:szCs w:val="32"/>
        </w:rPr>
        <w:t>桃園市</w:t>
      </w:r>
      <w:r w:rsidRPr="00851EF6">
        <w:rPr>
          <w:rFonts w:ascii="標楷體" w:eastAsia="標楷體" w:hAnsi="標楷體" w:cs="Times New Roman"/>
          <w:b/>
          <w:bCs/>
          <w:sz w:val="32"/>
          <w:szCs w:val="32"/>
        </w:rPr>
        <w:t>○○</w:t>
      </w:r>
      <w:r w:rsidRPr="00851EF6">
        <w:rPr>
          <w:rFonts w:ascii="標楷體" w:eastAsia="標楷體" w:hAnsi="標楷體" w:cs="Times New Roman" w:hint="eastAsia"/>
          <w:b/>
          <w:bCs/>
          <w:sz w:val="32"/>
          <w:szCs w:val="32"/>
        </w:rPr>
        <w:t>國民中學</w:t>
      </w:r>
      <w:r w:rsidR="00BE4553" w:rsidRPr="00237B72">
        <w:rPr>
          <w:rFonts w:ascii="標楷體" w:eastAsia="標楷體" w:hAnsi="標楷體" w:hint="eastAsia"/>
          <w:b/>
          <w:sz w:val="32"/>
          <w:szCs w:val="32"/>
        </w:rPr>
        <w:t>111</w:t>
      </w:r>
      <w:r w:rsidR="00BE4553">
        <w:rPr>
          <w:rFonts w:ascii="Times New Roman" w:eastAsia="標楷體" w:hAnsi="Times New Roman" w:cs="Times New Roman" w:hint="eastAsia"/>
          <w:b/>
          <w:color w:val="0D0D0D" w:themeColor="text1" w:themeTint="F2"/>
          <w:sz w:val="32"/>
          <w:szCs w:val="32"/>
        </w:rPr>
        <w:t>學年度</w:t>
      </w:r>
      <w:r w:rsidR="00BE4553" w:rsidRPr="00237B72">
        <w:rPr>
          <w:rFonts w:ascii="標楷體" w:eastAsia="標楷體" w:hAnsi="標楷體" w:hint="eastAsia"/>
          <w:b/>
          <w:sz w:val="32"/>
          <w:szCs w:val="32"/>
        </w:rPr>
        <w:t>充實英語口說教學圖書計畫</w:t>
      </w:r>
    </w:p>
    <w:p w:rsidR="006A75DE" w:rsidRPr="00851EF6" w:rsidRDefault="006A75DE" w:rsidP="006A75DE">
      <w:pPr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51EF6">
        <w:rPr>
          <w:rFonts w:ascii="標楷體" w:eastAsia="標楷體" w:hAnsi="標楷體" w:cs="Times New Roman" w:hint="eastAsia"/>
          <w:b/>
          <w:sz w:val="32"/>
          <w:szCs w:val="32"/>
        </w:rPr>
        <w:t>經費概算表</w:t>
      </w:r>
    </w:p>
    <w:p w:rsidR="006A75DE" w:rsidRPr="00851EF6" w:rsidRDefault="006A75DE" w:rsidP="006A75DE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51EF6">
        <w:rPr>
          <w:rFonts w:ascii="標楷體" w:eastAsia="標楷體" w:hAnsi="標楷體" w:cs="Times New Roman"/>
          <w:b/>
          <w:sz w:val="28"/>
          <w:szCs w:val="28"/>
        </w:rPr>
        <w:t>(</w:t>
      </w:r>
      <w:r w:rsidRPr="00851EF6">
        <w:rPr>
          <w:rFonts w:ascii="標楷體" w:eastAsia="標楷體" w:hAnsi="標楷體" w:cs="Times New Roman" w:hint="eastAsia"/>
          <w:b/>
          <w:sz w:val="28"/>
          <w:szCs w:val="28"/>
        </w:rPr>
        <w:t>參考範例</w:t>
      </w:r>
      <w:r w:rsidRPr="00851EF6">
        <w:rPr>
          <w:rFonts w:ascii="標楷體" w:eastAsia="標楷體" w:hAnsi="標楷體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16"/>
        <w:tblW w:w="9634" w:type="dxa"/>
        <w:tblLayout w:type="fixed"/>
        <w:tblLook w:val="04A0" w:firstRow="1" w:lastRow="0" w:firstColumn="1" w:lastColumn="0" w:noHBand="0" w:noVBand="1"/>
      </w:tblPr>
      <w:tblGrid>
        <w:gridCol w:w="708"/>
        <w:gridCol w:w="2264"/>
        <w:gridCol w:w="992"/>
        <w:gridCol w:w="567"/>
        <w:gridCol w:w="709"/>
        <w:gridCol w:w="1559"/>
        <w:gridCol w:w="2835"/>
      </w:tblGrid>
      <w:tr w:rsidR="006A75DE" w:rsidRPr="00851EF6" w:rsidTr="00154188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75DE" w:rsidRPr="00851EF6" w:rsidRDefault="006A75DE" w:rsidP="006A75D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75DE" w:rsidRPr="00851EF6" w:rsidRDefault="006A75DE" w:rsidP="006A75D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75DE" w:rsidRPr="00851EF6" w:rsidRDefault="006A75DE" w:rsidP="006A75D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 w:hint="eastAsia"/>
                <w:szCs w:val="24"/>
              </w:rPr>
              <w:t>單價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75DE" w:rsidRPr="00851EF6" w:rsidRDefault="006A75DE" w:rsidP="006A75D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 w:hint="eastAsia"/>
                <w:szCs w:val="24"/>
              </w:rPr>
              <w:t>數量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75DE" w:rsidRPr="00851EF6" w:rsidRDefault="006A75DE" w:rsidP="006A75D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75DE" w:rsidRPr="00851EF6" w:rsidRDefault="006A75DE" w:rsidP="0015418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 w:hint="eastAsia"/>
                <w:szCs w:val="24"/>
              </w:rPr>
              <w:t>總價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75DE" w:rsidRPr="00851EF6" w:rsidRDefault="006A75DE" w:rsidP="006A75DE">
            <w:pPr>
              <w:ind w:left="240" w:hanging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1EF6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6A75DE" w:rsidRPr="00851EF6" w:rsidTr="00154188">
        <w:trPr>
          <w:trHeight w:val="6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5DE" w:rsidRPr="00851EF6" w:rsidRDefault="006A75DE" w:rsidP="006A75D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DE" w:rsidRPr="009B70B7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5DE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9B70B7">
              <w:rPr>
                <w:rFonts w:ascii="標楷體" w:eastAsia="標楷體" w:hAnsi="標楷體" w:cs="Times New Roman"/>
                <w:szCs w:val="24"/>
              </w:rPr>
              <w:t>BCA</w:t>
            </w:r>
            <w:r w:rsidRPr="009B70B7">
              <w:rPr>
                <w:rFonts w:ascii="標楷體" w:eastAsia="標楷體" w:hAnsi="標楷體" w:cs="Times New Roman" w:hint="eastAsia"/>
                <w:szCs w:val="24"/>
              </w:rPr>
              <w:t>英語繪本</w:t>
            </w:r>
            <w:r w:rsidRPr="009B70B7">
              <w:rPr>
                <w:rFonts w:ascii="標楷體" w:eastAsia="標楷體" w:hAnsi="標楷體" w:cs="Times New Roman"/>
                <w:szCs w:val="24"/>
              </w:rPr>
              <w:t>*4</w:t>
            </w:r>
            <w:r w:rsidRPr="009B70B7">
              <w:rPr>
                <w:rFonts w:ascii="標楷體" w:eastAsia="標楷體" w:hAnsi="標楷體" w:cs="Times New Roman" w:hint="eastAsia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/>
                <w:szCs w:val="24"/>
              </w:rPr>
              <w:t>2,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51EF6">
              <w:rPr>
                <w:rFonts w:ascii="標楷體" w:eastAsia="標楷體" w:hAnsi="標楷體" w:cs="Times New Roman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15418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5DE" w:rsidRPr="00851EF6" w:rsidTr="0015418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5DE" w:rsidRPr="00851EF6" w:rsidRDefault="006A75DE" w:rsidP="006A75D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5DE" w:rsidRPr="009B70B7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B70B7">
              <w:rPr>
                <w:rFonts w:ascii="標楷體" w:eastAsia="標楷體" w:hAnsi="標楷體" w:cs="Times New Roman"/>
                <w:szCs w:val="24"/>
              </w:rPr>
              <w:t>2.</w:t>
            </w:r>
            <w:r w:rsidRPr="006A75DE">
              <w:rPr>
                <w:rFonts w:ascii="標楷體" w:eastAsia="標楷體" w:hAnsi="標楷體" w:cs="Times New Roman" w:hint="eastAsia"/>
                <w:szCs w:val="24"/>
              </w:rPr>
              <w:t>ABC</w:t>
            </w:r>
            <w:r w:rsidRPr="009B70B7">
              <w:rPr>
                <w:rFonts w:ascii="標楷體" w:eastAsia="標楷體" w:hAnsi="標楷體" w:cs="Times New Roman" w:hint="eastAsia"/>
                <w:szCs w:val="24"/>
              </w:rPr>
              <w:t>英語繪本</w:t>
            </w:r>
            <w:r w:rsidRPr="009B70B7">
              <w:rPr>
                <w:rFonts w:ascii="標楷體" w:eastAsia="標楷體" w:hAnsi="標楷體" w:cs="Times New Roman"/>
                <w:szCs w:val="24"/>
              </w:rPr>
              <w:t>*4</w:t>
            </w:r>
            <w:r w:rsidRPr="009B70B7">
              <w:rPr>
                <w:rFonts w:ascii="標楷體" w:eastAsia="標楷體" w:hAnsi="標楷體" w:cs="Times New Roman" w:hint="eastAsia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EF6">
              <w:rPr>
                <w:rFonts w:ascii="標楷體" w:eastAsia="標楷體" w:hAnsi="標楷體" w:cs="Times New Roman"/>
                <w:szCs w:val="24"/>
              </w:rPr>
              <w:t>2,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51EF6">
              <w:rPr>
                <w:rFonts w:ascii="標楷體" w:eastAsia="標楷體" w:hAnsi="標楷體" w:cs="Times New Roman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15418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0,000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ind w:left="-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5DE" w:rsidRPr="00851EF6" w:rsidTr="006A75D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51EF6">
              <w:rPr>
                <w:rFonts w:ascii="標楷體" w:eastAsia="標楷體" w:hAnsi="標楷體" w:cs="Times New Roman" w:hint="eastAsia"/>
                <w:b/>
                <w:szCs w:val="24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154188">
            <w:pPr>
              <w:snapToGrid w:val="0"/>
              <w:ind w:left="-10" w:firstLine="8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51EF6">
              <w:rPr>
                <w:rFonts w:ascii="標楷體" w:eastAsia="標楷體" w:hAnsi="標楷體" w:cs="Times New Roman"/>
                <w:b/>
                <w:szCs w:val="24"/>
              </w:rPr>
              <w:t>20,000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DE" w:rsidRPr="00851EF6" w:rsidRDefault="006A75DE" w:rsidP="006A75DE">
            <w:pPr>
              <w:spacing w:after="240"/>
              <w:ind w:left="-10" w:firstLine="8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9B70B7" w:rsidRPr="009B70B7" w:rsidRDefault="009B70B7" w:rsidP="006A75DE">
      <w:pPr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</w:p>
    <w:p w:rsidR="009B70B7" w:rsidRPr="009B70B7" w:rsidRDefault="009B70B7" w:rsidP="009B70B7">
      <w:pPr>
        <w:tabs>
          <w:tab w:val="left" w:pos="1134"/>
        </w:tabs>
        <w:ind w:firstLineChars="450" w:firstLine="1081"/>
        <w:rPr>
          <w:rFonts w:ascii="Times New Roman" w:eastAsia="標楷體" w:hAnsi="Times New Roman" w:cs="Times New Roman"/>
          <w:b/>
          <w:color w:val="0D0D0D" w:themeColor="text1" w:themeTint="F2"/>
          <w:szCs w:val="24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6A75DE" w:rsidRDefault="00851EF6" w:rsidP="00851EF6">
      <w:pPr>
        <w:numPr>
          <w:ilvl w:val="0"/>
          <w:numId w:val="10"/>
        </w:numPr>
        <w:snapToGrid w:val="0"/>
        <w:jc w:val="both"/>
        <w:rPr>
          <w:rFonts w:ascii="標楷體" w:eastAsia="標楷體" w:hAnsi="標楷體" w:cs="Times New Roman"/>
          <w:szCs w:val="24"/>
        </w:rPr>
      </w:pPr>
      <w:r w:rsidRPr="00851EF6">
        <w:rPr>
          <w:rFonts w:ascii="標楷體" w:eastAsia="標楷體" w:hAnsi="標楷體" w:cs="Times New Roman" w:hint="eastAsia"/>
          <w:szCs w:val="24"/>
        </w:rPr>
        <w:t>本計畫補助項目</w:t>
      </w:r>
      <w:r w:rsidR="0066645B">
        <w:rPr>
          <w:rFonts w:ascii="標楷體" w:eastAsia="標楷體" w:hAnsi="標楷體" w:cs="Times New Roman" w:hint="eastAsia"/>
          <w:szCs w:val="24"/>
        </w:rPr>
        <w:t>列為經常門支出，項</w:t>
      </w:r>
      <w:r w:rsidR="0066645B" w:rsidRPr="0066645B">
        <w:rPr>
          <w:rFonts w:ascii="標楷體" w:eastAsia="標楷體" w:hAnsi="標楷體" w:cs="Times New Roman" w:hint="eastAsia"/>
          <w:szCs w:val="24"/>
        </w:rPr>
        <w:t>目包括</w:t>
      </w:r>
      <w:r w:rsidR="0066645B" w:rsidRPr="0066645B">
        <w:rPr>
          <w:rFonts w:ascii="標楷體" w:eastAsia="標楷體" w:hAnsi="標楷體" w:hint="eastAsia"/>
          <w:color w:val="0D0D0D" w:themeColor="text1" w:themeTint="F2"/>
          <w:szCs w:val="24"/>
        </w:rPr>
        <w:t>英語文圖書</w:t>
      </w:r>
      <w:r w:rsidR="0066645B" w:rsidRPr="0066645B">
        <w:rPr>
          <w:rFonts w:ascii="標楷體" w:eastAsia="標楷體" w:hAnsi="標楷體"/>
          <w:color w:val="0D0D0D" w:themeColor="text1" w:themeTint="F2"/>
          <w:szCs w:val="24"/>
        </w:rPr>
        <w:t>(</w:t>
      </w:r>
      <w:r w:rsidR="0066645B" w:rsidRPr="0066645B">
        <w:rPr>
          <w:rFonts w:ascii="標楷體" w:eastAsia="標楷體" w:hAnsi="標楷體" w:hint="eastAsia"/>
          <w:color w:val="0D0D0D" w:themeColor="text1" w:themeTint="F2"/>
          <w:szCs w:val="24"/>
        </w:rPr>
        <w:t>繪、讀本</w:t>
      </w:r>
      <w:r w:rsidR="0066645B" w:rsidRPr="0066645B">
        <w:rPr>
          <w:rFonts w:ascii="標楷體" w:eastAsia="標楷體" w:hAnsi="標楷體"/>
          <w:color w:val="0D0D0D" w:themeColor="text1" w:themeTint="F2"/>
          <w:szCs w:val="24"/>
        </w:rPr>
        <w:t xml:space="preserve">) </w:t>
      </w:r>
      <w:r w:rsidR="0066645B" w:rsidRPr="0066645B">
        <w:rPr>
          <w:rFonts w:ascii="標楷體" w:eastAsia="標楷體" w:hAnsi="標楷體" w:hint="eastAsia"/>
          <w:color w:val="0D0D0D" w:themeColor="text1" w:themeTint="F2"/>
          <w:szCs w:val="24"/>
        </w:rPr>
        <w:t>及教學有聲媒材</w:t>
      </w:r>
      <w:r w:rsidR="0066645B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851EF6" w:rsidRPr="00851EF6" w:rsidRDefault="00851EF6" w:rsidP="00851EF6">
      <w:pPr>
        <w:numPr>
          <w:ilvl w:val="0"/>
          <w:numId w:val="10"/>
        </w:numPr>
        <w:snapToGrid w:val="0"/>
        <w:jc w:val="both"/>
        <w:rPr>
          <w:rFonts w:ascii="標楷體" w:eastAsia="標楷體" w:hAnsi="標楷體" w:cs="Times New Roman"/>
          <w:szCs w:val="24"/>
        </w:rPr>
      </w:pPr>
      <w:r w:rsidRPr="00851EF6">
        <w:rPr>
          <w:rFonts w:ascii="標楷體" w:eastAsia="標楷體" w:hAnsi="標楷體" w:cs="Times New Roman" w:hint="eastAsia"/>
          <w:szCs w:val="24"/>
        </w:rPr>
        <w:t>請於每校補助經費新臺幣</w:t>
      </w:r>
      <w:r w:rsidRPr="00851EF6">
        <w:rPr>
          <w:rFonts w:ascii="標楷體" w:eastAsia="標楷體" w:hAnsi="標楷體" w:cs="Times New Roman"/>
          <w:szCs w:val="24"/>
        </w:rPr>
        <w:t>20,</w:t>
      </w:r>
      <w:proofErr w:type="gramStart"/>
      <w:r w:rsidRPr="00851EF6">
        <w:rPr>
          <w:rFonts w:ascii="標楷體" w:eastAsia="標楷體" w:hAnsi="標楷體" w:cs="Times New Roman"/>
          <w:szCs w:val="24"/>
        </w:rPr>
        <w:t>000</w:t>
      </w:r>
      <w:r w:rsidRPr="00851EF6">
        <w:rPr>
          <w:rFonts w:ascii="標楷體" w:eastAsia="標楷體" w:hAnsi="標楷體" w:cs="Times New Roman" w:hint="eastAsia"/>
          <w:szCs w:val="24"/>
        </w:rPr>
        <w:t>元整內</w:t>
      </w:r>
      <w:proofErr w:type="gramEnd"/>
      <w:r w:rsidRPr="00851EF6">
        <w:rPr>
          <w:rFonts w:ascii="標楷體" w:eastAsia="標楷體" w:hAnsi="標楷體" w:cs="Times New Roman" w:hint="eastAsia"/>
          <w:szCs w:val="24"/>
        </w:rPr>
        <w:t>，依上述經費項目核實支應，不得增加項目；倘有不需要項目得自行刪除。</w:t>
      </w:r>
    </w:p>
    <w:p w:rsidR="00851EF6" w:rsidRPr="00851EF6" w:rsidRDefault="00851EF6" w:rsidP="00851EF6">
      <w:pPr>
        <w:tabs>
          <w:tab w:val="left" w:pos="1080"/>
        </w:tabs>
        <w:ind w:right="120"/>
        <w:rPr>
          <w:rFonts w:ascii="標楷體" w:eastAsia="標楷體" w:hAnsi="標楷體" w:cs="Times New Roman"/>
          <w:szCs w:val="24"/>
        </w:rPr>
      </w:pPr>
    </w:p>
    <w:p w:rsidR="00851EF6" w:rsidRDefault="00851EF6" w:rsidP="00851EF6">
      <w:pPr>
        <w:tabs>
          <w:tab w:val="left" w:pos="1080"/>
        </w:tabs>
        <w:ind w:right="120"/>
        <w:rPr>
          <w:rFonts w:ascii="標楷體" w:eastAsia="標楷體" w:hAnsi="標楷體" w:cs="Times New Roman"/>
          <w:szCs w:val="24"/>
        </w:rPr>
      </w:pPr>
      <w:r w:rsidRPr="00851EF6">
        <w:rPr>
          <w:rFonts w:ascii="標楷體" w:eastAsia="標楷體" w:hAnsi="標楷體" w:cs="Times New Roman" w:hint="eastAsia"/>
          <w:szCs w:val="24"/>
        </w:rPr>
        <w:t>承辦人：</w:t>
      </w:r>
      <w:r w:rsidRPr="00851EF6">
        <w:rPr>
          <w:rFonts w:ascii="標楷體" w:eastAsia="標楷體" w:hAnsi="標楷體" w:cs="Times New Roman"/>
          <w:szCs w:val="24"/>
        </w:rPr>
        <w:t xml:space="preserve">            </w:t>
      </w:r>
      <w:r w:rsidRPr="00851EF6">
        <w:rPr>
          <w:rFonts w:ascii="標楷體" w:eastAsia="標楷體" w:hAnsi="標楷體" w:cs="Times New Roman" w:hint="eastAsia"/>
          <w:szCs w:val="24"/>
        </w:rPr>
        <w:t>單位主管：</w:t>
      </w:r>
      <w:r w:rsidRPr="00851EF6">
        <w:rPr>
          <w:rFonts w:ascii="標楷體" w:eastAsia="標楷體" w:hAnsi="標楷體" w:cs="Times New Roman"/>
          <w:szCs w:val="24"/>
        </w:rPr>
        <w:t xml:space="preserve">              </w:t>
      </w:r>
      <w:r w:rsidRPr="00851EF6">
        <w:rPr>
          <w:rFonts w:ascii="標楷體" w:eastAsia="標楷體" w:hAnsi="標楷體" w:cs="Times New Roman" w:hint="eastAsia"/>
          <w:szCs w:val="24"/>
        </w:rPr>
        <w:t>主計：</w:t>
      </w:r>
      <w:r w:rsidRPr="00851EF6">
        <w:rPr>
          <w:rFonts w:ascii="標楷體" w:eastAsia="標楷體" w:hAnsi="標楷體" w:cs="Times New Roman"/>
          <w:szCs w:val="24"/>
        </w:rPr>
        <w:t xml:space="preserve">             </w:t>
      </w:r>
      <w:r w:rsidRPr="00851EF6">
        <w:rPr>
          <w:rFonts w:ascii="標楷體" w:eastAsia="標楷體" w:hAnsi="標楷體" w:cs="Times New Roman" w:hint="eastAsia"/>
          <w:szCs w:val="24"/>
        </w:rPr>
        <w:t>校長：</w:t>
      </w:r>
      <w:r w:rsidRPr="00851EF6">
        <w:rPr>
          <w:rFonts w:ascii="標楷體" w:eastAsia="標楷體" w:hAnsi="標楷體" w:cs="Times New Roman"/>
          <w:szCs w:val="24"/>
        </w:rPr>
        <w:t xml:space="preserve">      </w:t>
      </w:r>
    </w:p>
    <w:p w:rsidR="006A75DE" w:rsidRPr="00851EF6" w:rsidRDefault="006A75DE" w:rsidP="00851EF6">
      <w:pPr>
        <w:tabs>
          <w:tab w:val="left" w:pos="1080"/>
        </w:tabs>
        <w:ind w:right="120"/>
        <w:rPr>
          <w:rFonts w:ascii="標楷體" w:eastAsia="標楷體" w:hAnsi="標楷體" w:cs="Times New Roman"/>
          <w:szCs w:val="24"/>
        </w:rPr>
      </w:pPr>
    </w:p>
    <w:p w:rsidR="006A75DE" w:rsidRDefault="006A75DE" w:rsidP="006A75DE">
      <w:pPr>
        <w:rPr>
          <w:rFonts w:ascii="標楷體" w:eastAsia="標楷體" w:hAnsi="標楷體"/>
          <w:color w:val="FF0000"/>
        </w:rPr>
      </w:pPr>
      <w:r w:rsidRPr="008D4469">
        <w:rPr>
          <w:rFonts w:ascii="標楷體" w:eastAsia="標楷體" w:hAnsi="標楷體" w:hint="eastAsia"/>
          <w:color w:val="FF0000"/>
        </w:rPr>
        <w:t>承辦人姓名/聯繫方式：</w:t>
      </w:r>
    </w:p>
    <w:p w:rsidR="00851EF6" w:rsidRPr="00851EF6" w:rsidRDefault="00851EF6" w:rsidP="00851EF6">
      <w:pPr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66645B" w:rsidRDefault="0066645B" w:rsidP="002212AA">
      <w:pPr>
        <w:rPr>
          <w:rFonts w:ascii="標楷體" w:eastAsia="標楷體" w:hAnsi="標楷體"/>
          <w:color w:val="FF0000"/>
        </w:rPr>
      </w:pPr>
    </w:p>
    <w:p w:rsidR="00BE4553" w:rsidRPr="00BE4553" w:rsidRDefault="00F069C9" w:rsidP="00BE4553">
      <w:pPr>
        <w:rPr>
          <w:rFonts w:ascii="標楷體" w:eastAsia="標楷體" w:hAnsi="標楷體"/>
          <w:b/>
          <w:szCs w:val="32"/>
        </w:rPr>
      </w:pPr>
      <w:r w:rsidRPr="00BE4553">
        <w:rPr>
          <w:rFonts w:ascii="標楷體" w:eastAsia="標楷體" w:hAnsi="標楷體" w:hint="eastAsia"/>
          <w:b/>
          <w:szCs w:val="32"/>
        </w:rPr>
        <w:lastRenderedPageBreak/>
        <w:t>附件二</w:t>
      </w:r>
    </w:p>
    <w:p w:rsidR="00F069C9" w:rsidRPr="00237B72" w:rsidRDefault="00BE4553" w:rsidP="00BE455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37B72">
        <w:rPr>
          <w:rFonts w:ascii="標楷體" w:eastAsia="標楷體" w:hAnsi="標楷體" w:hint="eastAsia"/>
          <w:b/>
          <w:sz w:val="32"/>
          <w:szCs w:val="32"/>
        </w:rPr>
        <w:t>桃園市111</w:t>
      </w:r>
      <w:r>
        <w:rPr>
          <w:rFonts w:ascii="Times New Roman" w:eastAsia="標楷體" w:hAnsi="Times New Roman" w:cs="Times New Roman" w:hint="eastAsia"/>
          <w:b/>
          <w:color w:val="0D0D0D" w:themeColor="text1" w:themeTint="F2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充實國民中學英語口說教學圖書</w:t>
      </w:r>
      <w:r w:rsidR="00F069C9" w:rsidRPr="00237B72">
        <w:rPr>
          <w:rFonts w:ascii="標楷體" w:eastAsia="標楷體" w:hAnsi="標楷體" w:hint="eastAsia"/>
          <w:b/>
          <w:sz w:val="32"/>
          <w:szCs w:val="32"/>
        </w:rPr>
        <w:t>計畫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5607"/>
      </w:tblGrid>
      <w:tr w:rsidR="00F069C9" w:rsidTr="009B1ED0">
        <w:tc>
          <w:tcPr>
            <w:tcW w:w="8296" w:type="dxa"/>
            <w:gridSpan w:val="3"/>
          </w:tcPr>
          <w:p w:rsidR="00F069C9" w:rsidRPr="007844AF" w:rsidRDefault="00F069C9" w:rsidP="009B1E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撥</w:t>
            </w:r>
            <w:r w:rsidRPr="007844AF">
              <w:rPr>
                <w:rFonts w:ascii="標楷體" w:eastAsia="標楷體" w:hAnsi="標楷體" w:hint="eastAsia"/>
                <w:b/>
                <w:sz w:val="28"/>
                <w:szCs w:val="28"/>
              </w:rPr>
              <w:t>付學校: 大園國中</w:t>
            </w:r>
          </w:p>
        </w:tc>
      </w:tr>
      <w:tr w:rsidR="00F069C9" w:rsidTr="009B1ED0">
        <w:tc>
          <w:tcPr>
            <w:tcW w:w="846" w:type="dxa"/>
          </w:tcPr>
          <w:p w:rsidR="00F069C9" w:rsidRPr="007844AF" w:rsidRDefault="00F069C9" w:rsidP="009B1ED0">
            <w:pPr>
              <w:rPr>
                <w:b/>
                <w:sz w:val="28"/>
                <w:szCs w:val="28"/>
              </w:rPr>
            </w:pPr>
            <w:r w:rsidRPr="007844AF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43" w:type="dxa"/>
          </w:tcPr>
          <w:p w:rsidR="00F069C9" w:rsidRPr="007844AF" w:rsidRDefault="00F069C9" w:rsidP="009B1ED0">
            <w:pPr>
              <w:jc w:val="center"/>
              <w:rPr>
                <w:b/>
                <w:sz w:val="28"/>
                <w:szCs w:val="28"/>
              </w:rPr>
            </w:pPr>
            <w:r w:rsidRPr="007844AF">
              <w:rPr>
                <w:rFonts w:ascii="標楷體" w:eastAsia="標楷體" w:hAnsi="標楷體" w:hint="eastAsia"/>
                <w:b/>
                <w:sz w:val="28"/>
                <w:szCs w:val="28"/>
              </w:rPr>
              <w:t>行政區</w:t>
            </w:r>
          </w:p>
        </w:tc>
        <w:tc>
          <w:tcPr>
            <w:tcW w:w="5607" w:type="dxa"/>
          </w:tcPr>
          <w:p w:rsidR="00F069C9" w:rsidRPr="00935B3B" w:rsidRDefault="00F069C9" w:rsidP="009B1E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5B3B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桃園區</w:t>
            </w: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桃園國中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青溪國中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3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文昌國中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4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建國國中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5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中興國中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6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慈文國中</w:t>
            </w:r>
            <w:proofErr w:type="gramEnd"/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7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福豐國中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8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同德國中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9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會</w:t>
            </w:r>
            <w:proofErr w:type="gramStart"/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稽</w:t>
            </w:r>
            <w:proofErr w:type="gramEnd"/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10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大有國中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11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經國國中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八德區</w:t>
            </w: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八德國中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13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大成國中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14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永豐高中國中部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15</w:t>
            </w:r>
          </w:p>
        </w:tc>
        <w:tc>
          <w:tcPr>
            <w:tcW w:w="1843" w:type="dxa"/>
            <w:vMerge w:val="restart"/>
            <w:vAlign w:val="center"/>
          </w:tcPr>
          <w:p w:rsidR="00F069C9" w:rsidRPr="008A18D8" w:rsidRDefault="00F069C9" w:rsidP="009B1ED0">
            <w:pPr>
              <w:jc w:val="center"/>
              <w:rPr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龜山區</w:t>
            </w: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大崗國中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幸福國中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龜山國中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迴</w:t>
            </w:r>
            <w:proofErr w:type="gramEnd"/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龍國中小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F069C9" w:rsidRPr="008A18D8" w:rsidRDefault="00F069C9" w:rsidP="009B1ED0">
            <w:pPr>
              <w:jc w:val="center"/>
              <w:rPr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蘆竹區</w:t>
            </w: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大竹國中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20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南</w:t>
            </w:r>
            <w:proofErr w:type="gramStart"/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崁</w:t>
            </w:r>
            <w:proofErr w:type="gramEnd"/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21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山腳國中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22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光明國中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23</w:t>
            </w:r>
          </w:p>
        </w:tc>
        <w:tc>
          <w:tcPr>
            <w:tcW w:w="1843" w:type="dxa"/>
            <w:vMerge w:val="restart"/>
            <w:vAlign w:val="center"/>
          </w:tcPr>
          <w:p w:rsidR="00F069C9" w:rsidRPr="008A18D8" w:rsidRDefault="00F069C9" w:rsidP="009B1ED0">
            <w:pPr>
              <w:jc w:val="center"/>
              <w:rPr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大園區</w:t>
            </w: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大園國中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竹圍國中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觀音區</w:t>
            </w: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觀音國中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草</w:t>
            </w:r>
            <w:proofErr w:type="gramStart"/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漯</w:t>
            </w:r>
            <w:proofErr w:type="gramEnd"/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27</w:t>
            </w:r>
          </w:p>
        </w:tc>
        <w:tc>
          <w:tcPr>
            <w:tcW w:w="1843" w:type="dxa"/>
            <w:vMerge/>
            <w:vAlign w:val="center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觀音高中國中部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8A18D8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28</w:t>
            </w:r>
          </w:p>
        </w:tc>
        <w:tc>
          <w:tcPr>
            <w:tcW w:w="1843" w:type="dxa"/>
            <w:vMerge w:val="restart"/>
            <w:vAlign w:val="center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新屋區</w:t>
            </w: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新屋高中國中部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9B1ED0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29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永安國中</w:t>
            </w:r>
          </w:p>
        </w:tc>
      </w:tr>
      <w:tr w:rsidR="00F069C9" w:rsidTr="009B1ED0">
        <w:tc>
          <w:tcPr>
            <w:tcW w:w="846" w:type="dxa"/>
          </w:tcPr>
          <w:p w:rsidR="00F069C9" w:rsidRPr="00F20158" w:rsidRDefault="00F069C9" w:rsidP="009B1ED0">
            <w:pPr>
              <w:jc w:val="center"/>
              <w:rPr>
                <w:rFonts w:eastAsia="標楷體"/>
                <w:b/>
                <w:szCs w:val="32"/>
              </w:rPr>
            </w:pPr>
            <w:r w:rsidRPr="00F20158">
              <w:rPr>
                <w:rFonts w:eastAsia="標楷體"/>
                <w:b/>
                <w:szCs w:val="32"/>
              </w:rPr>
              <w:t>30</w:t>
            </w:r>
          </w:p>
        </w:tc>
        <w:tc>
          <w:tcPr>
            <w:tcW w:w="1843" w:type="dxa"/>
            <w:vMerge/>
          </w:tcPr>
          <w:p w:rsidR="00F069C9" w:rsidRPr="008A18D8" w:rsidRDefault="00F069C9" w:rsidP="009B1ED0">
            <w:pPr>
              <w:rPr>
                <w:b/>
                <w:sz w:val="24"/>
                <w:szCs w:val="24"/>
              </w:rPr>
            </w:pPr>
          </w:p>
        </w:tc>
        <w:tc>
          <w:tcPr>
            <w:tcW w:w="5607" w:type="dxa"/>
          </w:tcPr>
          <w:p w:rsidR="00F069C9" w:rsidRPr="008A18D8" w:rsidRDefault="00F069C9" w:rsidP="009B1ED0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A18D8">
              <w:rPr>
                <w:rFonts w:ascii="標楷體" w:eastAsia="標楷體" w:hAnsi="標楷體" w:hint="eastAsia"/>
                <w:b/>
                <w:sz w:val="24"/>
                <w:szCs w:val="24"/>
              </w:rPr>
              <w:t>大坡國中</w:t>
            </w:r>
          </w:p>
        </w:tc>
      </w:tr>
    </w:tbl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069C9" w:rsidRPr="00F069C9" w:rsidRDefault="00F069C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Default="00FE7F39" w:rsidP="002212AA">
      <w:pPr>
        <w:rPr>
          <w:rFonts w:ascii="標楷體" w:eastAsia="標楷體" w:hAnsi="標楷體"/>
          <w:color w:val="FF0000"/>
        </w:rPr>
      </w:pPr>
    </w:p>
    <w:p w:rsidR="00FE7F39" w:rsidRPr="00851EF6" w:rsidRDefault="00FE7F39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BE4553" w:rsidRPr="00237B72" w:rsidRDefault="00BE4553" w:rsidP="00BE455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37B72">
        <w:rPr>
          <w:rFonts w:ascii="標楷體" w:eastAsia="標楷體" w:hAnsi="標楷體" w:hint="eastAsia"/>
          <w:b/>
          <w:sz w:val="32"/>
          <w:szCs w:val="32"/>
        </w:rPr>
        <w:lastRenderedPageBreak/>
        <w:t>桃園市111</w:t>
      </w:r>
      <w:r>
        <w:rPr>
          <w:rFonts w:ascii="Times New Roman" w:eastAsia="標楷體" w:hAnsi="Times New Roman" w:cs="Times New Roman" w:hint="eastAsia"/>
          <w:b/>
          <w:color w:val="0D0D0D" w:themeColor="text1" w:themeTint="F2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充實國民中學英語口說教學圖書</w:t>
      </w:r>
      <w:r w:rsidRPr="00237B72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3A0D7D" w:rsidRPr="00BE4553" w:rsidRDefault="003A0D7D" w:rsidP="002212AA">
      <w:pPr>
        <w:rPr>
          <w:rFonts w:ascii="標楷體" w:eastAsia="標楷體" w:hAnsi="標楷體"/>
          <w:color w:val="FF0000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5891"/>
      </w:tblGrid>
      <w:tr w:rsidR="00F069C9" w:rsidRPr="00F069C9" w:rsidTr="009B1ED0">
        <w:tc>
          <w:tcPr>
            <w:tcW w:w="8296" w:type="dxa"/>
            <w:gridSpan w:val="3"/>
          </w:tcPr>
          <w:p w:rsidR="00F069C9" w:rsidRPr="00F069C9" w:rsidRDefault="00F069C9" w:rsidP="00F069C9">
            <w:pPr>
              <w:jc w:val="center"/>
              <w:rPr>
                <w:b/>
                <w:sz w:val="28"/>
                <w:szCs w:val="28"/>
              </w:rPr>
            </w:pPr>
            <w:r w:rsidRPr="00F069C9">
              <w:rPr>
                <w:rFonts w:ascii="標楷體" w:eastAsia="標楷體" w:hAnsi="標楷體" w:hint="eastAsia"/>
                <w:b/>
                <w:sz w:val="28"/>
                <w:szCs w:val="28"/>
              </w:rPr>
              <w:t>撥付學校: 青</w:t>
            </w:r>
            <w:proofErr w:type="gramStart"/>
            <w:r w:rsidRPr="00F069C9">
              <w:rPr>
                <w:rFonts w:ascii="標楷體" w:eastAsia="標楷體" w:hAnsi="標楷體" w:hint="eastAsia"/>
                <w:b/>
                <w:sz w:val="28"/>
                <w:szCs w:val="28"/>
              </w:rPr>
              <w:t>埔</w:t>
            </w:r>
            <w:proofErr w:type="gramEnd"/>
            <w:r w:rsidRPr="00F069C9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rPr>
                <w:b/>
                <w:sz w:val="28"/>
                <w:szCs w:val="28"/>
              </w:rPr>
            </w:pPr>
            <w:r w:rsidRPr="00F069C9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559" w:type="dxa"/>
          </w:tcPr>
          <w:p w:rsidR="00F069C9" w:rsidRPr="00F069C9" w:rsidRDefault="00F069C9" w:rsidP="00F069C9">
            <w:pPr>
              <w:jc w:val="center"/>
              <w:rPr>
                <w:b/>
                <w:sz w:val="28"/>
                <w:szCs w:val="28"/>
              </w:rPr>
            </w:pPr>
            <w:r w:rsidRPr="00F069C9">
              <w:rPr>
                <w:rFonts w:ascii="標楷體" w:eastAsia="標楷體" w:hAnsi="標楷體" w:hint="eastAsia"/>
                <w:b/>
                <w:sz w:val="28"/>
                <w:szCs w:val="28"/>
              </w:rPr>
              <w:t>行政區</w:t>
            </w: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69C9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</w:tr>
      <w:tr w:rsidR="00F069C9" w:rsidRPr="00F069C9" w:rsidTr="009B1ED0">
        <w:trPr>
          <w:trHeight w:val="58"/>
        </w:trPr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szCs w:val="28"/>
              </w:rPr>
              <w:t>31</w:t>
            </w:r>
          </w:p>
        </w:tc>
        <w:tc>
          <w:tcPr>
            <w:tcW w:w="1559" w:type="dxa"/>
            <w:vMerge w:val="restart"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中壢區</w:t>
            </w: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新明國中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szCs w:val="28"/>
              </w:rPr>
              <w:t>32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龍岡國中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szCs w:val="28"/>
              </w:rPr>
              <w:t>33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大崙國中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szCs w:val="28"/>
              </w:rPr>
              <w:t>34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興南國中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35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內壢國中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36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自強國中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37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東興國中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38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龍興國中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39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過嶺國中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40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青</w:t>
            </w:r>
            <w:proofErr w:type="gramStart"/>
            <w:r w:rsidRPr="00F069C9">
              <w:rPr>
                <w:rFonts w:ascii="標楷體" w:eastAsia="標楷體" w:hAnsi="標楷體" w:hint="eastAsia"/>
                <w:b/>
                <w:szCs w:val="32"/>
              </w:rPr>
              <w:t>埔</w:t>
            </w:r>
            <w:proofErr w:type="gramEnd"/>
            <w:r w:rsidRPr="00F069C9">
              <w:rPr>
                <w:rFonts w:ascii="標楷體" w:eastAsia="標楷體" w:hAnsi="標楷體" w:hint="eastAsia"/>
                <w:b/>
                <w:szCs w:val="32"/>
              </w:rPr>
              <w:t>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41</w:t>
            </w:r>
          </w:p>
        </w:tc>
        <w:tc>
          <w:tcPr>
            <w:tcW w:w="1559" w:type="dxa"/>
            <w:vMerge w:val="restart"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楊梅區</w:t>
            </w: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楊梅國中</w:t>
            </w:r>
          </w:p>
        </w:tc>
      </w:tr>
      <w:tr w:rsidR="00BF229D" w:rsidRPr="00F069C9" w:rsidTr="009B1ED0">
        <w:tc>
          <w:tcPr>
            <w:tcW w:w="846" w:type="dxa"/>
          </w:tcPr>
          <w:p w:rsidR="00BF229D" w:rsidRPr="00F069C9" w:rsidRDefault="00BF229D" w:rsidP="00BF229D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42</w:t>
            </w:r>
          </w:p>
        </w:tc>
        <w:tc>
          <w:tcPr>
            <w:tcW w:w="1559" w:type="dxa"/>
            <w:vMerge/>
            <w:vAlign w:val="center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891" w:type="dxa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仁美國中</w:t>
            </w:r>
          </w:p>
        </w:tc>
      </w:tr>
      <w:tr w:rsidR="00BF229D" w:rsidRPr="00F069C9" w:rsidTr="009B1ED0">
        <w:tc>
          <w:tcPr>
            <w:tcW w:w="846" w:type="dxa"/>
          </w:tcPr>
          <w:p w:rsidR="00BF229D" w:rsidRPr="00F069C9" w:rsidRDefault="00BF229D" w:rsidP="00BF229D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43</w:t>
            </w:r>
          </w:p>
        </w:tc>
        <w:tc>
          <w:tcPr>
            <w:tcW w:w="1559" w:type="dxa"/>
            <w:vMerge/>
            <w:vAlign w:val="center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891" w:type="dxa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富岡國中</w:t>
            </w:r>
          </w:p>
        </w:tc>
      </w:tr>
      <w:tr w:rsidR="00BF229D" w:rsidRPr="00F069C9" w:rsidTr="009B1ED0">
        <w:tc>
          <w:tcPr>
            <w:tcW w:w="846" w:type="dxa"/>
          </w:tcPr>
          <w:p w:rsidR="00BF229D" w:rsidRPr="00F069C9" w:rsidRDefault="00BF229D" w:rsidP="00BF229D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44</w:t>
            </w:r>
          </w:p>
        </w:tc>
        <w:tc>
          <w:tcPr>
            <w:tcW w:w="1559" w:type="dxa"/>
            <w:vMerge/>
            <w:vAlign w:val="center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891" w:type="dxa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瑞原國中</w:t>
            </w:r>
          </w:p>
        </w:tc>
      </w:tr>
      <w:tr w:rsidR="00BF229D" w:rsidRPr="00F069C9" w:rsidTr="009B1ED0">
        <w:tc>
          <w:tcPr>
            <w:tcW w:w="846" w:type="dxa"/>
          </w:tcPr>
          <w:p w:rsidR="00BF229D" w:rsidRPr="00F069C9" w:rsidRDefault="00BF229D" w:rsidP="00BF229D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45</w:t>
            </w:r>
          </w:p>
        </w:tc>
        <w:tc>
          <w:tcPr>
            <w:tcW w:w="1559" w:type="dxa"/>
            <w:vMerge/>
            <w:vAlign w:val="center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891" w:type="dxa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楊明國中</w:t>
            </w:r>
          </w:p>
        </w:tc>
      </w:tr>
      <w:tr w:rsidR="00BF229D" w:rsidRPr="00F069C9" w:rsidTr="009B1ED0">
        <w:tc>
          <w:tcPr>
            <w:tcW w:w="846" w:type="dxa"/>
          </w:tcPr>
          <w:p w:rsidR="00BF229D" w:rsidRPr="00F069C9" w:rsidRDefault="00BF229D" w:rsidP="00BF229D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46</w:t>
            </w:r>
          </w:p>
        </w:tc>
        <w:tc>
          <w:tcPr>
            <w:tcW w:w="1559" w:type="dxa"/>
            <w:vMerge/>
            <w:vAlign w:val="center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891" w:type="dxa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楊光國中小</w:t>
            </w:r>
          </w:p>
        </w:tc>
      </w:tr>
      <w:tr w:rsidR="00BF229D" w:rsidRPr="00F069C9" w:rsidTr="009B1ED0">
        <w:tc>
          <w:tcPr>
            <w:tcW w:w="846" w:type="dxa"/>
          </w:tcPr>
          <w:p w:rsidR="00BF229D" w:rsidRPr="00F069C9" w:rsidRDefault="00BF229D" w:rsidP="00BF229D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47</w:t>
            </w:r>
          </w:p>
        </w:tc>
        <w:tc>
          <w:tcPr>
            <w:tcW w:w="1559" w:type="dxa"/>
            <w:vMerge/>
            <w:vAlign w:val="center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891" w:type="dxa"/>
          </w:tcPr>
          <w:p w:rsidR="00BF229D" w:rsidRPr="00F069C9" w:rsidRDefault="00BF229D" w:rsidP="00BF229D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proofErr w:type="gramStart"/>
            <w:r w:rsidRPr="00F069C9">
              <w:rPr>
                <w:rFonts w:ascii="標楷體" w:eastAsia="標楷體" w:hAnsi="標楷體" w:hint="eastAsia"/>
                <w:b/>
                <w:szCs w:val="32"/>
              </w:rPr>
              <w:t>瑞坪國中</w:t>
            </w:r>
            <w:proofErr w:type="gramEnd"/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/>
                <w:b/>
                <w:szCs w:val="28"/>
              </w:rPr>
              <w:t>4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平鎮區</w:t>
            </w: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中壢國中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BF229D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49</w:t>
            </w:r>
          </w:p>
        </w:tc>
        <w:tc>
          <w:tcPr>
            <w:tcW w:w="1559" w:type="dxa"/>
            <w:vMerge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平鎮國中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平南國中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平興國中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東安國中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龍潭區</w:t>
            </w: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龍潭國中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凌雲國中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石門國中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武漢國中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復興區</w:t>
            </w: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羅浮高中國中部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F069C9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069C9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BF229D">
              <w:rPr>
                <w:rFonts w:ascii="Times New Roman" w:eastAsia="標楷體" w:hAnsi="Times New Roman" w:cs="Times New Roman" w:hint="eastAsia"/>
                <w:b/>
                <w:szCs w:val="28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大溪區</w:t>
            </w: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大溪國中</w:t>
            </w:r>
          </w:p>
        </w:tc>
      </w:tr>
      <w:tr w:rsidR="00F069C9" w:rsidRPr="00F069C9" w:rsidTr="009B1ED0">
        <w:tc>
          <w:tcPr>
            <w:tcW w:w="846" w:type="dxa"/>
          </w:tcPr>
          <w:p w:rsidR="00F069C9" w:rsidRPr="00F069C9" w:rsidRDefault="00BF229D" w:rsidP="00F069C9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59</w:t>
            </w:r>
          </w:p>
        </w:tc>
        <w:tc>
          <w:tcPr>
            <w:tcW w:w="1559" w:type="dxa"/>
            <w:vMerge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</w:p>
        </w:tc>
        <w:tc>
          <w:tcPr>
            <w:tcW w:w="5891" w:type="dxa"/>
          </w:tcPr>
          <w:p w:rsidR="00F069C9" w:rsidRPr="00F069C9" w:rsidRDefault="00F069C9" w:rsidP="00F069C9">
            <w:pPr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069C9">
              <w:rPr>
                <w:rFonts w:ascii="標楷體" w:eastAsia="標楷體" w:hAnsi="標楷體" w:hint="eastAsia"/>
                <w:b/>
                <w:szCs w:val="32"/>
              </w:rPr>
              <w:t>仁和國中</w:t>
            </w:r>
          </w:p>
        </w:tc>
      </w:tr>
    </w:tbl>
    <w:p w:rsidR="003A0D7D" w:rsidRDefault="003A0D7D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D45A9B" w:rsidRDefault="00D45A9B" w:rsidP="002212AA">
      <w:pPr>
        <w:rPr>
          <w:rFonts w:ascii="標楷體" w:eastAsia="標楷體" w:hAnsi="標楷體"/>
          <w:color w:val="FF0000"/>
        </w:rPr>
      </w:pPr>
    </w:p>
    <w:p w:rsidR="00D45A9B" w:rsidRDefault="00D45A9B" w:rsidP="002212AA">
      <w:pPr>
        <w:rPr>
          <w:rFonts w:ascii="標楷體" w:eastAsia="標楷體" w:hAnsi="標楷體"/>
          <w:color w:val="FF0000"/>
        </w:rPr>
      </w:pPr>
    </w:p>
    <w:p w:rsidR="00D45A9B" w:rsidRDefault="00D45A9B" w:rsidP="002212AA">
      <w:pPr>
        <w:rPr>
          <w:rFonts w:ascii="標楷體" w:eastAsia="標楷體" w:hAnsi="標楷體"/>
          <w:color w:val="FF0000"/>
        </w:rPr>
      </w:pPr>
    </w:p>
    <w:p w:rsidR="005652F2" w:rsidRDefault="005652F2" w:rsidP="002212AA">
      <w:pPr>
        <w:rPr>
          <w:rFonts w:ascii="標楷體" w:eastAsia="標楷體" w:hAnsi="標楷體"/>
          <w:color w:val="FF0000"/>
        </w:rPr>
      </w:pPr>
    </w:p>
    <w:p w:rsidR="00BE4553" w:rsidRPr="00BE4553" w:rsidRDefault="00D45A9B" w:rsidP="00BE4553">
      <w:pPr>
        <w:rPr>
          <w:rFonts w:ascii="標楷體" w:eastAsia="標楷體" w:hAnsi="標楷體" w:cs="Times New Roman"/>
          <w:b/>
          <w:color w:val="0D0D0D" w:themeColor="text1" w:themeTint="F2"/>
          <w:szCs w:val="24"/>
        </w:rPr>
      </w:pPr>
      <w:r w:rsidRPr="00BE4553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lastRenderedPageBreak/>
        <w:t>附件</w:t>
      </w:r>
      <w:proofErr w:type="gramStart"/>
      <w:r w:rsidRPr="00BE4553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三</w:t>
      </w:r>
      <w:proofErr w:type="gramEnd"/>
      <w:r w:rsidRPr="00BE4553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：</w:t>
      </w:r>
    </w:p>
    <w:p w:rsidR="008A18D8" w:rsidRPr="008A18D8" w:rsidRDefault="00BE4553" w:rsidP="00BE455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37B72">
        <w:rPr>
          <w:rFonts w:ascii="標楷體" w:eastAsia="標楷體" w:hAnsi="標楷體" w:hint="eastAsia"/>
          <w:b/>
          <w:sz w:val="32"/>
          <w:szCs w:val="32"/>
        </w:rPr>
        <w:t>桃園市111</w:t>
      </w:r>
      <w:r>
        <w:rPr>
          <w:rFonts w:ascii="Times New Roman" w:eastAsia="標楷體" w:hAnsi="Times New Roman" w:cs="Times New Roman" w:hint="eastAsia"/>
          <w:b/>
          <w:color w:val="0D0D0D" w:themeColor="text1" w:themeTint="F2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充實國民中學英語口說教學圖書計</w:t>
      </w:r>
      <w:r w:rsidR="00D45A9B" w:rsidRPr="008A18D8">
        <w:rPr>
          <w:rFonts w:ascii="標楷體" w:eastAsia="標楷體" w:hAnsi="標楷體" w:hint="eastAsia"/>
          <w:b/>
          <w:sz w:val="32"/>
          <w:szCs w:val="32"/>
        </w:rPr>
        <w:t>畫成效報告</w:t>
      </w:r>
    </w:p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2122"/>
        <w:gridCol w:w="2409"/>
        <w:gridCol w:w="218"/>
        <w:gridCol w:w="1773"/>
        <w:gridCol w:w="2976"/>
      </w:tblGrid>
      <w:tr w:rsidR="008A18D8" w:rsidRPr="00D45A9B" w:rsidTr="008A18D8">
        <w:trPr>
          <w:jc w:val="center"/>
        </w:trPr>
        <w:tc>
          <w:tcPr>
            <w:tcW w:w="2122" w:type="dxa"/>
            <w:shd w:val="clear" w:color="auto" w:fill="auto"/>
          </w:tcPr>
          <w:p w:rsidR="00D45A9B" w:rsidRPr="00D45A9B" w:rsidRDefault="004B301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2409" w:type="dxa"/>
            <w:shd w:val="clear" w:color="auto" w:fill="auto"/>
          </w:tcPr>
          <w:p w:rsidR="00D45A9B" w:rsidRPr="00D45A9B" w:rsidRDefault="00D45A9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D45A9B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全校</w:t>
            </w:r>
            <w:r w:rsidR="004B301B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  <w:p w:rsidR="004B301B" w:rsidRDefault="004B301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共_____人</w:t>
            </w:r>
          </w:p>
          <w:p w:rsidR="009868E1" w:rsidRPr="00D45A9B" w:rsidRDefault="009868E1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(D)</w:t>
            </w:r>
          </w:p>
        </w:tc>
        <w:tc>
          <w:tcPr>
            <w:tcW w:w="2976" w:type="dxa"/>
            <w:shd w:val="clear" w:color="auto" w:fill="auto"/>
          </w:tcPr>
          <w:p w:rsidR="00D45A9B" w:rsidRDefault="004B301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7年級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 xml:space="preserve"> _____ 人</w:t>
            </w:r>
          </w:p>
          <w:p w:rsidR="0035086E" w:rsidRDefault="004B301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8年級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 xml:space="preserve"> _____ 人</w:t>
            </w:r>
          </w:p>
          <w:p w:rsidR="004B301B" w:rsidRDefault="004B301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9年級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 xml:space="preserve"> _____ 人</w:t>
            </w:r>
          </w:p>
          <w:p w:rsidR="004B301B" w:rsidRPr="00D45A9B" w:rsidRDefault="004B301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086E" w:rsidRPr="00D45A9B" w:rsidTr="008A18D8">
        <w:trPr>
          <w:jc w:val="center"/>
        </w:trPr>
        <w:tc>
          <w:tcPr>
            <w:tcW w:w="2122" w:type="dxa"/>
            <w:shd w:val="clear" w:color="auto" w:fill="auto"/>
          </w:tcPr>
          <w:p w:rsidR="0035086E" w:rsidRPr="00D45A9B" w:rsidRDefault="0035086E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採購圖書名稱</w:t>
            </w:r>
          </w:p>
        </w:tc>
        <w:tc>
          <w:tcPr>
            <w:tcW w:w="2409" w:type="dxa"/>
            <w:shd w:val="clear" w:color="auto" w:fill="auto"/>
          </w:tcPr>
          <w:p w:rsidR="0035086E" w:rsidRDefault="0035086E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5086E" w:rsidRPr="00D45A9B" w:rsidRDefault="0035086E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5086E" w:rsidRPr="00D45A9B" w:rsidRDefault="0035086E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採購圖書冊數</w:t>
            </w:r>
          </w:p>
        </w:tc>
        <w:tc>
          <w:tcPr>
            <w:tcW w:w="2976" w:type="dxa"/>
            <w:shd w:val="clear" w:color="auto" w:fill="auto"/>
          </w:tcPr>
          <w:p w:rsidR="0035086E" w:rsidRPr="00D45A9B" w:rsidRDefault="0035086E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867" w:rsidRPr="00D45A9B" w:rsidTr="008A18D8">
        <w:trPr>
          <w:jc w:val="center"/>
        </w:trPr>
        <w:tc>
          <w:tcPr>
            <w:tcW w:w="2122" w:type="dxa"/>
            <w:shd w:val="clear" w:color="auto" w:fill="auto"/>
          </w:tcPr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任教英語教師數(A)</w:t>
            </w:r>
          </w:p>
        </w:tc>
        <w:tc>
          <w:tcPr>
            <w:tcW w:w="2409" w:type="dxa"/>
            <w:shd w:val="clear" w:color="auto" w:fill="auto"/>
          </w:tcPr>
          <w:p w:rsidR="00847867" w:rsidRPr="00D45A9B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使用英語口說教學圖書教師數(B)</w:t>
            </w:r>
          </w:p>
        </w:tc>
        <w:tc>
          <w:tcPr>
            <w:tcW w:w="2976" w:type="dxa"/>
            <w:shd w:val="clear" w:color="auto" w:fill="auto"/>
          </w:tcPr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867" w:rsidRPr="00D45A9B" w:rsidTr="008A18D8">
        <w:trPr>
          <w:jc w:val="center"/>
        </w:trPr>
        <w:tc>
          <w:tcPr>
            <w:tcW w:w="2122" w:type="dxa"/>
            <w:shd w:val="clear" w:color="auto" w:fill="auto"/>
          </w:tcPr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使用英語口說教學圖書教師比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>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(B/</w:t>
            </w:r>
            <w:r>
              <w:rPr>
                <w:rFonts w:ascii="標楷體" w:eastAsia="標楷體" w:hAnsi="標楷體"/>
                <w:sz w:val="26"/>
                <w:szCs w:val="26"/>
              </w:rPr>
              <w:t>A)</w:t>
            </w:r>
          </w:p>
        </w:tc>
        <w:tc>
          <w:tcPr>
            <w:tcW w:w="2409" w:type="dxa"/>
            <w:shd w:val="clear" w:color="auto" w:fill="auto"/>
          </w:tcPr>
          <w:p w:rsidR="00847867" w:rsidRPr="00D45A9B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使用英語口說教學圖書學生數(</w:t>
            </w:r>
            <w:r>
              <w:rPr>
                <w:rFonts w:ascii="標楷體" w:eastAsia="標楷體" w:hAnsi="標楷體"/>
                <w:sz w:val="26"/>
                <w:szCs w:val="26"/>
              </w:rPr>
              <w:t>C)</w:t>
            </w:r>
          </w:p>
        </w:tc>
        <w:tc>
          <w:tcPr>
            <w:tcW w:w="2976" w:type="dxa"/>
            <w:shd w:val="clear" w:color="auto" w:fill="auto"/>
          </w:tcPr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867" w:rsidRPr="00D45A9B" w:rsidTr="008A18D8">
        <w:trPr>
          <w:jc w:val="center"/>
        </w:trPr>
        <w:tc>
          <w:tcPr>
            <w:tcW w:w="2122" w:type="dxa"/>
            <w:shd w:val="clear" w:color="auto" w:fill="auto"/>
          </w:tcPr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使用英語口說教學圖書學生比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>例</w:t>
            </w:r>
          </w:p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C/D)</w:t>
            </w:r>
          </w:p>
        </w:tc>
        <w:tc>
          <w:tcPr>
            <w:tcW w:w="2409" w:type="dxa"/>
            <w:shd w:val="clear" w:color="auto" w:fill="auto"/>
          </w:tcPr>
          <w:p w:rsidR="00847867" w:rsidRPr="00D45A9B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847867" w:rsidRDefault="008A18D8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英語口說教學圖書</w:t>
            </w:r>
            <w:r w:rsidR="00847867">
              <w:rPr>
                <w:rFonts w:ascii="標楷體" w:eastAsia="標楷體" w:hAnsi="標楷體" w:hint="eastAsia"/>
                <w:sz w:val="26"/>
                <w:szCs w:val="26"/>
              </w:rPr>
              <w:t>運用於英語文課堂數(</w:t>
            </w:r>
            <w:r w:rsidR="00847867">
              <w:rPr>
                <w:rFonts w:ascii="標楷體" w:eastAsia="標楷體" w:hAnsi="標楷體"/>
                <w:sz w:val="26"/>
                <w:szCs w:val="26"/>
              </w:rPr>
              <w:t>E)</w:t>
            </w:r>
          </w:p>
        </w:tc>
        <w:tc>
          <w:tcPr>
            <w:tcW w:w="2976" w:type="dxa"/>
            <w:shd w:val="clear" w:color="auto" w:fill="auto"/>
          </w:tcPr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867" w:rsidRPr="00D45A9B" w:rsidTr="008A18D8">
        <w:trPr>
          <w:jc w:val="center"/>
        </w:trPr>
        <w:tc>
          <w:tcPr>
            <w:tcW w:w="2122" w:type="dxa"/>
            <w:shd w:val="clear" w:color="auto" w:fill="auto"/>
          </w:tcPr>
          <w:p w:rsidR="00847867" w:rsidRDefault="0035086E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全校英語文堂數(F)</w:t>
            </w:r>
          </w:p>
        </w:tc>
        <w:tc>
          <w:tcPr>
            <w:tcW w:w="2409" w:type="dxa"/>
            <w:shd w:val="clear" w:color="auto" w:fill="auto"/>
          </w:tcPr>
          <w:p w:rsidR="00847867" w:rsidRPr="00D45A9B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847867" w:rsidRDefault="008A18D8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英語口說教學圖書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>運用於英語文課堂比例(</w:t>
            </w:r>
            <w:r w:rsidR="0035086E">
              <w:rPr>
                <w:rFonts w:ascii="標楷體" w:eastAsia="標楷體" w:hAnsi="標楷體"/>
                <w:sz w:val="26"/>
                <w:szCs w:val="26"/>
              </w:rPr>
              <w:t>E/F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47867" w:rsidRDefault="00847867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301B" w:rsidRPr="00D45A9B" w:rsidTr="008A18D8">
        <w:trPr>
          <w:jc w:val="center"/>
        </w:trPr>
        <w:tc>
          <w:tcPr>
            <w:tcW w:w="2122" w:type="dxa"/>
            <w:shd w:val="clear" w:color="auto" w:fill="auto"/>
          </w:tcPr>
          <w:p w:rsidR="004B301B" w:rsidRPr="00D45A9B" w:rsidRDefault="008A18D8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英語口說教學圖書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>運用</w:t>
            </w:r>
            <w:r w:rsidR="004B301B" w:rsidRPr="00D45A9B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2409" w:type="dxa"/>
            <w:shd w:val="clear" w:color="auto" w:fill="auto"/>
          </w:tcPr>
          <w:p w:rsidR="004B301B" w:rsidRPr="00D45A9B" w:rsidRDefault="004B301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4B301B" w:rsidRPr="00D45A9B" w:rsidRDefault="004B301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45A9B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/實施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976" w:type="dxa"/>
            <w:shd w:val="clear" w:color="auto" w:fill="auto"/>
          </w:tcPr>
          <w:p w:rsidR="004B301B" w:rsidRPr="00D45A9B" w:rsidRDefault="004B301B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086E" w:rsidRPr="00D45A9B" w:rsidTr="008A18D8">
        <w:trPr>
          <w:jc w:val="center"/>
        </w:trPr>
        <w:tc>
          <w:tcPr>
            <w:tcW w:w="2122" w:type="dxa"/>
            <w:shd w:val="clear" w:color="auto" w:fill="auto"/>
          </w:tcPr>
          <w:p w:rsidR="0035086E" w:rsidRPr="00D45A9B" w:rsidRDefault="008A18D8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35086E" w:rsidRPr="00D45A9B">
              <w:rPr>
                <w:rFonts w:ascii="標楷體" w:eastAsia="標楷體" w:hAnsi="標楷體" w:hint="eastAsia"/>
                <w:sz w:val="26"/>
                <w:szCs w:val="26"/>
              </w:rPr>
              <w:t>辦理地點</w:t>
            </w:r>
          </w:p>
        </w:tc>
        <w:tc>
          <w:tcPr>
            <w:tcW w:w="2409" w:type="dxa"/>
            <w:shd w:val="clear" w:color="auto" w:fill="auto"/>
          </w:tcPr>
          <w:p w:rsidR="0035086E" w:rsidRDefault="0035086E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5086E" w:rsidRPr="00D45A9B" w:rsidRDefault="0035086E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35086E" w:rsidRPr="00D45A9B" w:rsidRDefault="008358E8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35086E" w:rsidRPr="00D45A9B">
              <w:rPr>
                <w:rFonts w:ascii="標楷體" w:eastAsia="標楷體" w:hAnsi="標楷體" w:hint="eastAsia"/>
                <w:sz w:val="26"/>
                <w:szCs w:val="26"/>
              </w:rPr>
              <w:t>參加人數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>/比例</w:t>
            </w:r>
          </w:p>
        </w:tc>
        <w:tc>
          <w:tcPr>
            <w:tcW w:w="2976" w:type="dxa"/>
            <w:shd w:val="clear" w:color="auto" w:fill="auto"/>
          </w:tcPr>
          <w:p w:rsidR="0035086E" w:rsidRPr="00D45A9B" w:rsidRDefault="0035086E" w:rsidP="008A18D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A9B" w:rsidRPr="00D45A9B" w:rsidTr="008A18D8">
        <w:trPr>
          <w:trHeight w:val="2465"/>
          <w:jc w:val="center"/>
        </w:trPr>
        <w:tc>
          <w:tcPr>
            <w:tcW w:w="2122" w:type="dxa"/>
            <w:vAlign w:val="center"/>
          </w:tcPr>
          <w:p w:rsidR="0035086E" w:rsidRPr="00D45A9B" w:rsidRDefault="00D45A9B" w:rsidP="008A18D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45A9B">
              <w:rPr>
                <w:rFonts w:ascii="標楷體" w:eastAsia="標楷體" w:hAnsi="標楷體" w:hint="eastAsia"/>
                <w:sz w:val="26"/>
                <w:szCs w:val="26"/>
              </w:rPr>
              <w:t>成果摘要-活動內容介紹及特色說明(</w:t>
            </w:r>
            <w:proofErr w:type="gramStart"/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D45A9B">
              <w:rPr>
                <w:rFonts w:ascii="標楷體" w:eastAsia="標楷體" w:hAnsi="標楷體" w:hint="eastAsia"/>
                <w:sz w:val="26"/>
                <w:szCs w:val="26"/>
              </w:rPr>
              <w:t>列點</w:t>
            </w:r>
            <w:proofErr w:type="gramEnd"/>
            <w:r w:rsidRPr="00D45A9B">
              <w:rPr>
                <w:rFonts w:ascii="標楷體" w:eastAsia="標楷體" w:hAnsi="標楷體" w:hint="eastAsia"/>
                <w:sz w:val="26"/>
                <w:szCs w:val="26"/>
              </w:rPr>
              <w:t>說明)</w:t>
            </w:r>
            <w:r w:rsidR="0035086E">
              <w:rPr>
                <w:rFonts w:ascii="標楷體" w:eastAsia="標楷體" w:hAnsi="標楷體" w:hint="eastAsia"/>
                <w:sz w:val="26"/>
                <w:szCs w:val="26"/>
              </w:rPr>
              <w:t>(至少3點)</w:t>
            </w:r>
          </w:p>
        </w:tc>
        <w:tc>
          <w:tcPr>
            <w:tcW w:w="7376" w:type="dxa"/>
            <w:gridSpan w:val="4"/>
          </w:tcPr>
          <w:p w:rsidR="00D45A9B" w:rsidRPr="00D45A9B" w:rsidRDefault="00D45A9B" w:rsidP="008A18D8">
            <w:pPr>
              <w:pStyle w:val="a3"/>
              <w:spacing w:line="400" w:lineRule="exact"/>
              <w:ind w:leftChars="0" w:left="4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A9B" w:rsidRPr="00D45A9B" w:rsidTr="008A18D8">
        <w:trPr>
          <w:trHeight w:val="1175"/>
          <w:jc w:val="center"/>
        </w:trPr>
        <w:tc>
          <w:tcPr>
            <w:tcW w:w="2122" w:type="dxa"/>
            <w:vAlign w:val="center"/>
          </w:tcPr>
          <w:p w:rsidR="00D45A9B" w:rsidRPr="00D45A9B" w:rsidRDefault="00D45A9B" w:rsidP="008A18D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45A9B">
              <w:rPr>
                <w:rFonts w:ascii="標楷體" w:eastAsia="標楷體" w:hAnsi="標楷體" w:hint="eastAsia"/>
                <w:sz w:val="26"/>
                <w:szCs w:val="26"/>
              </w:rPr>
              <w:t>檢討或建議事項</w:t>
            </w:r>
          </w:p>
        </w:tc>
        <w:tc>
          <w:tcPr>
            <w:tcW w:w="7376" w:type="dxa"/>
            <w:gridSpan w:val="4"/>
          </w:tcPr>
          <w:p w:rsidR="00D45A9B" w:rsidRPr="00D45A9B" w:rsidRDefault="00D45A9B" w:rsidP="008A18D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5A9B" w:rsidRPr="00D45A9B" w:rsidTr="008A18D8">
        <w:trPr>
          <w:trHeight w:val="506"/>
          <w:jc w:val="center"/>
        </w:trPr>
        <w:tc>
          <w:tcPr>
            <w:tcW w:w="9498" w:type="dxa"/>
            <w:gridSpan w:val="5"/>
          </w:tcPr>
          <w:p w:rsidR="00D45A9B" w:rsidRPr="00D45A9B" w:rsidRDefault="00D45A9B" w:rsidP="008A18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5A9B">
              <w:rPr>
                <w:rFonts w:ascii="標楷體" w:eastAsia="標楷體" w:hAnsi="標楷體" w:hint="eastAsia"/>
                <w:sz w:val="26"/>
                <w:szCs w:val="26"/>
              </w:rPr>
              <w:t>照片說明（4-</w:t>
            </w:r>
            <w:r w:rsidR="005C35E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45A9B">
              <w:rPr>
                <w:rFonts w:ascii="標楷體" w:eastAsia="標楷體" w:hAnsi="標楷體" w:hint="eastAsia"/>
                <w:sz w:val="26"/>
                <w:szCs w:val="26"/>
              </w:rPr>
              <w:t>張）</w:t>
            </w:r>
          </w:p>
        </w:tc>
      </w:tr>
      <w:tr w:rsidR="00D45A9B" w:rsidRPr="00D45A9B" w:rsidTr="008A18D8">
        <w:trPr>
          <w:trHeight w:val="2743"/>
          <w:jc w:val="center"/>
        </w:trPr>
        <w:tc>
          <w:tcPr>
            <w:tcW w:w="4749" w:type="dxa"/>
            <w:gridSpan w:val="3"/>
            <w:vAlign w:val="center"/>
          </w:tcPr>
          <w:p w:rsidR="00D45A9B" w:rsidRPr="00D45A9B" w:rsidRDefault="00D45A9B" w:rsidP="008A18D8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D45A9B" w:rsidRPr="00D45A9B" w:rsidRDefault="00D45A9B" w:rsidP="008A18D8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</w:tr>
      <w:tr w:rsidR="00D45A9B" w:rsidRPr="00D45A9B" w:rsidTr="008A18D8">
        <w:trPr>
          <w:trHeight w:val="553"/>
          <w:jc w:val="center"/>
        </w:trPr>
        <w:tc>
          <w:tcPr>
            <w:tcW w:w="4749" w:type="dxa"/>
            <w:gridSpan w:val="3"/>
            <w:vAlign w:val="center"/>
          </w:tcPr>
          <w:p w:rsidR="00D45A9B" w:rsidRPr="00D45A9B" w:rsidRDefault="0052265E" w:rsidP="008A18D8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圖片說明</w:t>
            </w:r>
          </w:p>
        </w:tc>
        <w:tc>
          <w:tcPr>
            <w:tcW w:w="4749" w:type="dxa"/>
            <w:gridSpan w:val="2"/>
            <w:vAlign w:val="center"/>
          </w:tcPr>
          <w:p w:rsidR="00D45A9B" w:rsidRPr="00D45A9B" w:rsidRDefault="0052265E" w:rsidP="008A18D8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圖片說明</w:t>
            </w:r>
          </w:p>
        </w:tc>
      </w:tr>
      <w:tr w:rsidR="00D45A9B" w:rsidRPr="00D45A9B" w:rsidTr="008A18D8">
        <w:trPr>
          <w:trHeight w:val="2261"/>
          <w:jc w:val="center"/>
        </w:trPr>
        <w:tc>
          <w:tcPr>
            <w:tcW w:w="4749" w:type="dxa"/>
            <w:gridSpan w:val="3"/>
            <w:vAlign w:val="center"/>
          </w:tcPr>
          <w:p w:rsidR="00D45A9B" w:rsidRPr="00D45A9B" w:rsidRDefault="00D45A9B" w:rsidP="008A18D8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D45A9B" w:rsidRPr="00D45A9B" w:rsidRDefault="00D45A9B" w:rsidP="008A18D8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</w:tr>
      <w:tr w:rsidR="00D45A9B" w:rsidRPr="00D45A9B" w:rsidTr="008A18D8">
        <w:trPr>
          <w:trHeight w:val="506"/>
          <w:jc w:val="center"/>
        </w:trPr>
        <w:tc>
          <w:tcPr>
            <w:tcW w:w="4749" w:type="dxa"/>
            <w:gridSpan w:val="3"/>
            <w:vAlign w:val="center"/>
          </w:tcPr>
          <w:p w:rsidR="00D45A9B" w:rsidRPr="00D45A9B" w:rsidRDefault="0052265E" w:rsidP="008A18D8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圖片說明</w:t>
            </w:r>
          </w:p>
        </w:tc>
        <w:tc>
          <w:tcPr>
            <w:tcW w:w="4749" w:type="dxa"/>
            <w:gridSpan w:val="2"/>
            <w:vAlign w:val="center"/>
          </w:tcPr>
          <w:p w:rsidR="00D45A9B" w:rsidRPr="00D45A9B" w:rsidRDefault="0052265E" w:rsidP="008A18D8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圖片說明</w:t>
            </w:r>
          </w:p>
        </w:tc>
      </w:tr>
      <w:tr w:rsidR="00D45A9B" w:rsidRPr="00D45A9B" w:rsidTr="008A18D8">
        <w:trPr>
          <w:trHeight w:val="2261"/>
          <w:jc w:val="center"/>
        </w:trPr>
        <w:tc>
          <w:tcPr>
            <w:tcW w:w="4749" w:type="dxa"/>
            <w:gridSpan w:val="3"/>
            <w:vAlign w:val="center"/>
          </w:tcPr>
          <w:p w:rsidR="00D45A9B" w:rsidRPr="00D45A9B" w:rsidRDefault="00D45A9B" w:rsidP="008A18D8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D45A9B" w:rsidRPr="00D45A9B" w:rsidRDefault="00D45A9B" w:rsidP="008A18D8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</w:tr>
      <w:tr w:rsidR="00D45A9B" w:rsidRPr="00D45A9B" w:rsidTr="008A18D8">
        <w:trPr>
          <w:trHeight w:val="506"/>
          <w:jc w:val="center"/>
        </w:trPr>
        <w:tc>
          <w:tcPr>
            <w:tcW w:w="4749" w:type="dxa"/>
            <w:gridSpan w:val="3"/>
            <w:vAlign w:val="center"/>
          </w:tcPr>
          <w:p w:rsidR="00D45A9B" w:rsidRPr="00D45A9B" w:rsidRDefault="0052265E" w:rsidP="008A18D8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圖片說明</w:t>
            </w:r>
          </w:p>
        </w:tc>
        <w:tc>
          <w:tcPr>
            <w:tcW w:w="4749" w:type="dxa"/>
            <w:gridSpan w:val="2"/>
            <w:vAlign w:val="center"/>
          </w:tcPr>
          <w:p w:rsidR="00D45A9B" w:rsidRPr="00D45A9B" w:rsidRDefault="0052265E" w:rsidP="008A18D8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圖片說明</w:t>
            </w:r>
          </w:p>
        </w:tc>
      </w:tr>
      <w:tr w:rsidR="00D45A9B" w:rsidRPr="00D45A9B" w:rsidTr="008A18D8">
        <w:trPr>
          <w:trHeight w:val="2542"/>
          <w:jc w:val="center"/>
        </w:trPr>
        <w:tc>
          <w:tcPr>
            <w:tcW w:w="4749" w:type="dxa"/>
            <w:gridSpan w:val="3"/>
            <w:vAlign w:val="center"/>
          </w:tcPr>
          <w:p w:rsidR="00D45A9B" w:rsidRPr="00D45A9B" w:rsidRDefault="00D45A9B" w:rsidP="008A18D8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D45A9B" w:rsidRPr="00D45A9B" w:rsidRDefault="00D45A9B" w:rsidP="008A18D8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</w:p>
        </w:tc>
      </w:tr>
      <w:tr w:rsidR="00D45A9B" w:rsidRPr="00D45A9B" w:rsidTr="008A18D8">
        <w:trPr>
          <w:trHeight w:val="506"/>
          <w:jc w:val="center"/>
        </w:trPr>
        <w:tc>
          <w:tcPr>
            <w:tcW w:w="4749" w:type="dxa"/>
            <w:gridSpan w:val="3"/>
            <w:vAlign w:val="center"/>
          </w:tcPr>
          <w:p w:rsidR="00D45A9B" w:rsidRPr="00D45A9B" w:rsidRDefault="0052265E" w:rsidP="008A18D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圖片說明</w:t>
            </w:r>
          </w:p>
        </w:tc>
        <w:tc>
          <w:tcPr>
            <w:tcW w:w="4749" w:type="dxa"/>
            <w:gridSpan w:val="2"/>
            <w:vAlign w:val="center"/>
          </w:tcPr>
          <w:p w:rsidR="00D45A9B" w:rsidRPr="00D45A9B" w:rsidRDefault="0052265E" w:rsidP="008A18D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圖片說明</w:t>
            </w:r>
          </w:p>
        </w:tc>
      </w:tr>
    </w:tbl>
    <w:p w:rsidR="00F069C9" w:rsidRDefault="00F069C9" w:rsidP="002212AA">
      <w:pPr>
        <w:rPr>
          <w:rFonts w:ascii="標楷體" w:eastAsia="標楷體" w:hAnsi="標楷體"/>
          <w:color w:val="FF0000"/>
        </w:rPr>
      </w:pPr>
    </w:p>
    <w:p w:rsidR="009B70B7" w:rsidRPr="00D45A9B" w:rsidRDefault="009B70B7" w:rsidP="00D45A9B">
      <w:pPr>
        <w:spacing w:line="440" w:lineRule="exact"/>
        <w:ind w:left="567"/>
        <w:jc w:val="both"/>
        <w:rPr>
          <w:rFonts w:ascii="標楷體" w:eastAsia="標楷體" w:hAnsi="標楷體" w:cs="Times New Roman"/>
          <w:color w:val="FF0000"/>
          <w:sz w:val="26"/>
          <w:szCs w:val="26"/>
        </w:rPr>
      </w:pPr>
    </w:p>
    <w:p w:rsidR="008E4A0B" w:rsidRPr="00D45A9B" w:rsidRDefault="0052265E" w:rsidP="0052265E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851EF6">
        <w:rPr>
          <w:rFonts w:ascii="標楷體" w:eastAsia="標楷體" w:hAnsi="標楷體" w:cs="Times New Roman" w:hint="eastAsia"/>
          <w:szCs w:val="24"/>
        </w:rPr>
        <w:t>承辦人：</w:t>
      </w:r>
      <w:r w:rsidRPr="00851EF6">
        <w:rPr>
          <w:rFonts w:ascii="標楷體" w:eastAsia="標楷體" w:hAnsi="標楷體" w:cs="Times New Roman"/>
          <w:szCs w:val="24"/>
        </w:rPr>
        <w:t xml:space="preserve">           </w:t>
      </w: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Pr="00851EF6">
        <w:rPr>
          <w:rFonts w:ascii="標楷體" w:eastAsia="標楷體" w:hAnsi="標楷體" w:cs="Times New Roman" w:hint="eastAsia"/>
          <w:szCs w:val="24"/>
        </w:rPr>
        <w:t>單位主管：</w:t>
      </w:r>
      <w:r w:rsidRPr="00851EF6">
        <w:rPr>
          <w:rFonts w:ascii="標楷體" w:eastAsia="標楷體" w:hAnsi="標楷體" w:cs="Times New Roman"/>
          <w:szCs w:val="24"/>
        </w:rPr>
        <w:t xml:space="preserve">                      </w:t>
      </w:r>
      <w:r w:rsidRPr="00851EF6">
        <w:rPr>
          <w:rFonts w:ascii="標楷體" w:eastAsia="標楷體" w:hAnsi="標楷體" w:cs="Times New Roman" w:hint="eastAsia"/>
          <w:szCs w:val="24"/>
        </w:rPr>
        <w:t>校長：</w:t>
      </w:r>
    </w:p>
    <w:sectPr w:rsidR="008E4A0B" w:rsidRPr="00D45A9B" w:rsidSect="007F359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B81" w:rsidRDefault="005B6B81" w:rsidP="002A649E">
      <w:r>
        <w:separator/>
      </w:r>
    </w:p>
  </w:endnote>
  <w:endnote w:type="continuationSeparator" w:id="0">
    <w:p w:rsidR="005B6B81" w:rsidRDefault="005B6B81" w:rsidP="002A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B81" w:rsidRDefault="005B6B81" w:rsidP="002A649E">
      <w:r>
        <w:separator/>
      </w:r>
    </w:p>
  </w:footnote>
  <w:footnote w:type="continuationSeparator" w:id="0">
    <w:p w:rsidR="005B6B81" w:rsidRDefault="005B6B81" w:rsidP="002A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638E"/>
    <w:multiLevelType w:val="hybridMultilevel"/>
    <w:tmpl w:val="F5DE0C0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332" w:hanging="480"/>
      </w:pPr>
      <w:rPr>
        <w:rFonts w:cs="Times New Roman" w:hint="eastAsia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1" w15:restartNumberingAfterBreak="0">
    <w:nsid w:val="0F0E3EC9"/>
    <w:multiLevelType w:val="hybridMultilevel"/>
    <w:tmpl w:val="300480FC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584" w:hanging="480"/>
      </w:pPr>
      <w:rPr>
        <w:rFonts w:cs="Times New Roman" w:hint="eastAsia"/>
        <w:color w:val="auto"/>
      </w:rPr>
    </w:lvl>
    <w:lvl w:ilvl="3" w:tplc="B9F0B812">
      <w:start w:val="1"/>
      <w:numFmt w:val="decimal"/>
      <w:lvlText w:val="%4."/>
      <w:lvlJc w:val="left"/>
      <w:pPr>
        <w:ind w:left="2064" w:hanging="480"/>
      </w:pPr>
      <w:rPr>
        <w:rFonts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DB321EE"/>
    <w:multiLevelType w:val="hybridMultilevel"/>
    <w:tmpl w:val="66C4C62A"/>
    <w:lvl w:ilvl="0" w:tplc="CA7C9C16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2C2D6E"/>
    <w:multiLevelType w:val="hybridMultilevel"/>
    <w:tmpl w:val="8D2A21F6"/>
    <w:lvl w:ilvl="0" w:tplc="7E60893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5F12BBDC">
      <w:start w:val="8"/>
      <w:numFmt w:val="ideographLegalTraditional"/>
      <w:lvlText w:val="%2、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C2A88"/>
    <w:multiLevelType w:val="hybridMultilevel"/>
    <w:tmpl w:val="DF30F764"/>
    <w:lvl w:ilvl="0" w:tplc="6706E98A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80979"/>
    <w:multiLevelType w:val="hybridMultilevel"/>
    <w:tmpl w:val="A2D8BDFA"/>
    <w:lvl w:ilvl="0" w:tplc="7030718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1F4D98"/>
    <w:multiLevelType w:val="hybridMultilevel"/>
    <w:tmpl w:val="EBA4A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3572D6"/>
    <w:multiLevelType w:val="hybridMultilevel"/>
    <w:tmpl w:val="9FC83CD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920057B"/>
    <w:multiLevelType w:val="hybridMultilevel"/>
    <w:tmpl w:val="E8465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532C3B"/>
    <w:multiLevelType w:val="multilevel"/>
    <w:tmpl w:val="49532C3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F2619F7"/>
    <w:multiLevelType w:val="hybridMultilevel"/>
    <w:tmpl w:val="B1E2CBB2"/>
    <w:lvl w:ilvl="0" w:tplc="E95036CC">
      <w:start w:val="1"/>
      <w:numFmt w:val="taiwaneseCountingThousand"/>
      <w:lvlText w:val="%1、"/>
      <w:lvlJc w:val="left"/>
      <w:pPr>
        <w:ind w:left="1275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1" w15:restartNumberingAfterBreak="0">
    <w:nsid w:val="4F3B42C9"/>
    <w:multiLevelType w:val="hybridMultilevel"/>
    <w:tmpl w:val="A8624FC8"/>
    <w:lvl w:ilvl="0" w:tplc="CE006FC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0B57FC1"/>
    <w:multiLevelType w:val="hybridMultilevel"/>
    <w:tmpl w:val="A5FADC0C"/>
    <w:lvl w:ilvl="0" w:tplc="385ECF9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77678D"/>
    <w:multiLevelType w:val="hybridMultilevel"/>
    <w:tmpl w:val="206C28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82D033F"/>
    <w:multiLevelType w:val="hybridMultilevel"/>
    <w:tmpl w:val="1ED4EB8E"/>
    <w:lvl w:ilvl="0" w:tplc="839C928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E006F91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624197"/>
    <w:multiLevelType w:val="hybridMultilevel"/>
    <w:tmpl w:val="8DFC8040"/>
    <w:lvl w:ilvl="0" w:tplc="1D244FA2">
      <w:start w:val="1"/>
      <w:numFmt w:val="taiwaneseCountingThousand"/>
      <w:lvlText w:val="%1、"/>
      <w:lvlJc w:val="left"/>
      <w:pPr>
        <w:ind w:left="1305" w:hanging="72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6" w15:restartNumberingAfterBreak="0">
    <w:nsid w:val="69BE7B8F"/>
    <w:multiLevelType w:val="hybridMultilevel"/>
    <w:tmpl w:val="C67E47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D9F0C6A"/>
    <w:multiLevelType w:val="hybridMultilevel"/>
    <w:tmpl w:val="E0EE9362"/>
    <w:lvl w:ilvl="0" w:tplc="11B6BE24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 w15:restartNumberingAfterBreak="0">
    <w:nsid w:val="7EB77BC1"/>
    <w:multiLevelType w:val="hybridMultilevel"/>
    <w:tmpl w:val="3B7EBC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2"/>
  </w:num>
  <w:num w:numId="5">
    <w:abstractNumId w:val="3"/>
  </w:num>
  <w:num w:numId="6">
    <w:abstractNumId w:val="14"/>
  </w:num>
  <w:num w:numId="7">
    <w:abstractNumId w:val="18"/>
  </w:num>
  <w:num w:numId="8">
    <w:abstractNumId w:val="1"/>
  </w:num>
  <w:num w:numId="9">
    <w:abstractNumId w:val="2"/>
  </w:num>
  <w:num w:numId="10">
    <w:abstractNumId w:val="9"/>
  </w:num>
  <w:num w:numId="11">
    <w:abstractNumId w:val="16"/>
  </w:num>
  <w:num w:numId="12">
    <w:abstractNumId w:val="15"/>
  </w:num>
  <w:num w:numId="13">
    <w:abstractNumId w:val="4"/>
  </w:num>
  <w:num w:numId="14">
    <w:abstractNumId w:val="6"/>
  </w:num>
  <w:num w:numId="15">
    <w:abstractNumId w:val="17"/>
  </w:num>
  <w:num w:numId="16">
    <w:abstractNumId w:val="0"/>
  </w:num>
  <w:num w:numId="17">
    <w:abstractNumId w:val="8"/>
  </w:num>
  <w:num w:numId="18">
    <w:abstractNumId w:val="13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0B"/>
    <w:rsid w:val="000010F2"/>
    <w:rsid w:val="000070E8"/>
    <w:rsid w:val="0003773C"/>
    <w:rsid w:val="0009064E"/>
    <w:rsid w:val="000B2B22"/>
    <w:rsid w:val="000E1DAC"/>
    <w:rsid w:val="000F1364"/>
    <w:rsid w:val="00106870"/>
    <w:rsid w:val="00106D88"/>
    <w:rsid w:val="00134F0F"/>
    <w:rsid w:val="00154188"/>
    <w:rsid w:val="00154BC6"/>
    <w:rsid w:val="00172B44"/>
    <w:rsid w:val="001C0A53"/>
    <w:rsid w:val="001E64A3"/>
    <w:rsid w:val="00207D14"/>
    <w:rsid w:val="002212AA"/>
    <w:rsid w:val="00237B72"/>
    <w:rsid w:val="002A649E"/>
    <w:rsid w:val="002E4F16"/>
    <w:rsid w:val="002F59BC"/>
    <w:rsid w:val="00310CFC"/>
    <w:rsid w:val="0035086E"/>
    <w:rsid w:val="003A0D7D"/>
    <w:rsid w:val="003B7E87"/>
    <w:rsid w:val="003D4199"/>
    <w:rsid w:val="003D6D88"/>
    <w:rsid w:val="00461BF6"/>
    <w:rsid w:val="004B301B"/>
    <w:rsid w:val="004C5802"/>
    <w:rsid w:val="0051202F"/>
    <w:rsid w:val="0052265E"/>
    <w:rsid w:val="0053328D"/>
    <w:rsid w:val="005652F2"/>
    <w:rsid w:val="00595584"/>
    <w:rsid w:val="005B6B81"/>
    <w:rsid w:val="005C35E4"/>
    <w:rsid w:val="00612FD1"/>
    <w:rsid w:val="0066645B"/>
    <w:rsid w:val="0067624F"/>
    <w:rsid w:val="006A75DE"/>
    <w:rsid w:val="006C2ECE"/>
    <w:rsid w:val="006D0DC2"/>
    <w:rsid w:val="006D798B"/>
    <w:rsid w:val="006E323F"/>
    <w:rsid w:val="0073725D"/>
    <w:rsid w:val="0078628C"/>
    <w:rsid w:val="0079294A"/>
    <w:rsid w:val="007F3596"/>
    <w:rsid w:val="0080221D"/>
    <w:rsid w:val="008358E8"/>
    <w:rsid w:val="00847867"/>
    <w:rsid w:val="00851EF6"/>
    <w:rsid w:val="00860605"/>
    <w:rsid w:val="00866D90"/>
    <w:rsid w:val="008A18D8"/>
    <w:rsid w:val="008D4E9D"/>
    <w:rsid w:val="008E4A0B"/>
    <w:rsid w:val="008F1DE7"/>
    <w:rsid w:val="00946DCC"/>
    <w:rsid w:val="009868E1"/>
    <w:rsid w:val="0098714B"/>
    <w:rsid w:val="009B70B7"/>
    <w:rsid w:val="009B71EA"/>
    <w:rsid w:val="009D2D31"/>
    <w:rsid w:val="00A00D7F"/>
    <w:rsid w:val="00A71701"/>
    <w:rsid w:val="00A92E02"/>
    <w:rsid w:val="00AC1129"/>
    <w:rsid w:val="00AE112B"/>
    <w:rsid w:val="00B21C9D"/>
    <w:rsid w:val="00B269F6"/>
    <w:rsid w:val="00B4361D"/>
    <w:rsid w:val="00B66229"/>
    <w:rsid w:val="00BA6A00"/>
    <w:rsid w:val="00BE4553"/>
    <w:rsid w:val="00BF229D"/>
    <w:rsid w:val="00BF3DA4"/>
    <w:rsid w:val="00C20BCF"/>
    <w:rsid w:val="00C41096"/>
    <w:rsid w:val="00C6364E"/>
    <w:rsid w:val="00C72452"/>
    <w:rsid w:val="00C7754F"/>
    <w:rsid w:val="00C90F69"/>
    <w:rsid w:val="00CD23F0"/>
    <w:rsid w:val="00D107C5"/>
    <w:rsid w:val="00D3610B"/>
    <w:rsid w:val="00D45A9B"/>
    <w:rsid w:val="00DD40A8"/>
    <w:rsid w:val="00E47CF5"/>
    <w:rsid w:val="00E56FB1"/>
    <w:rsid w:val="00F069C9"/>
    <w:rsid w:val="00F31DE2"/>
    <w:rsid w:val="00F6188C"/>
    <w:rsid w:val="00FB043A"/>
    <w:rsid w:val="00FB1581"/>
    <w:rsid w:val="00FB44B5"/>
    <w:rsid w:val="00FC2F77"/>
    <w:rsid w:val="00FE7F39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7AEB48-DA1B-4465-837B-F517CEF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1.1,參考文獻,標1,標11,標12,lp1,FooterText,numbered,List Paragraph1,Paragraphe de liste1"/>
    <w:basedOn w:val="a"/>
    <w:link w:val="a4"/>
    <w:uiPriority w:val="34"/>
    <w:qFormat/>
    <w:rsid w:val="008E4A0B"/>
    <w:pPr>
      <w:ind w:leftChars="200" w:left="480"/>
    </w:pPr>
  </w:style>
  <w:style w:type="paragraph" w:styleId="Web">
    <w:name w:val="Normal (Web)"/>
    <w:basedOn w:val="a"/>
    <w:uiPriority w:val="99"/>
    <w:unhideWhenUsed/>
    <w:rsid w:val="00C90F69"/>
    <w:rPr>
      <w:rFonts w:ascii="Times New Roman" w:hAnsi="Times New Roman" w:cs="Times New Roman"/>
      <w:szCs w:val="24"/>
    </w:rPr>
  </w:style>
  <w:style w:type="paragraph" w:styleId="a5">
    <w:name w:val="No Spacing"/>
    <w:rsid w:val="006E323F"/>
    <w:pPr>
      <w:suppressAutoHyphens/>
      <w:autoSpaceDN w:val="0"/>
      <w:textAlignment w:val="baseline"/>
    </w:pPr>
    <w:rPr>
      <w:rFonts w:ascii="Calibri" w:eastAsia="新細明體" w:hAnsi="Calibri" w:cs="Times New Roman"/>
      <w:kern w:val="0"/>
      <w:szCs w:val="24"/>
    </w:rPr>
  </w:style>
  <w:style w:type="table" w:styleId="a6">
    <w:name w:val="Table Grid"/>
    <w:aliases w:val="表格規格"/>
    <w:basedOn w:val="a1"/>
    <w:uiPriority w:val="39"/>
    <w:rsid w:val="003A0D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6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64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6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649E"/>
    <w:rPr>
      <w:sz w:val="20"/>
      <w:szCs w:val="20"/>
    </w:rPr>
  </w:style>
  <w:style w:type="table" w:customStyle="1" w:styleId="1">
    <w:name w:val="表格格線1"/>
    <w:basedOn w:val="a1"/>
    <w:next w:val="a6"/>
    <w:uiPriority w:val="39"/>
    <w:rsid w:val="00F0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1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61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3"/>
    <w:uiPriority w:val="34"/>
    <w:locked/>
    <w:rsid w:val="0066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2022-12-14T03:28:00Z</cp:lastPrinted>
  <dcterms:created xsi:type="dcterms:W3CDTF">2022-12-30T08:06:00Z</dcterms:created>
  <dcterms:modified xsi:type="dcterms:W3CDTF">2022-12-30T08:06:00Z</dcterms:modified>
</cp:coreProperties>
</file>