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B" w:rsidRPr="00D34C2B" w:rsidRDefault="00D34C2B" w:rsidP="00B678C5">
      <w:pPr>
        <w:pStyle w:val="Default"/>
        <w:jc w:val="center"/>
        <w:rPr>
          <w:rFonts w:eastAsia="標楷體"/>
          <w:sz w:val="44"/>
          <w:szCs w:val="44"/>
        </w:rPr>
      </w:pPr>
      <w:r w:rsidRPr="00D34C2B">
        <w:rPr>
          <w:rFonts w:eastAsia="標楷體" w:hint="eastAsia"/>
          <w:sz w:val="44"/>
          <w:szCs w:val="44"/>
        </w:rPr>
        <w:t>動手做</w:t>
      </w:r>
      <w:r w:rsidRPr="00E971EE">
        <w:rPr>
          <w:rFonts w:ascii="Times New Roman" w:eastAsia="標楷體" w:hAnsi="Times New Roman" w:cs="Times New Roman"/>
          <w:sz w:val="44"/>
          <w:szCs w:val="44"/>
        </w:rPr>
        <w:t>DIY</w:t>
      </w:r>
      <w:r w:rsidRPr="00D34C2B">
        <w:rPr>
          <w:rFonts w:eastAsia="標楷體" w:hint="eastAsia"/>
          <w:sz w:val="44"/>
          <w:szCs w:val="44"/>
        </w:rPr>
        <w:t>能源科技教學增能工作坊</w:t>
      </w:r>
    </w:p>
    <w:p w:rsidR="00D34C2B" w:rsidRDefault="00D34C2B" w:rsidP="00350629">
      <w:pPr>
        <w:pStyle w:val="Default"/>
        <w:numPr>
          <w:ilvl w:val="0"/>
          <w:numId w:val="1"/>
        </w:numPr>
        <w:snapToGrid w:val="0"/>
        <w:spacing w:line="360" w:lineRule="auto"/>
        <w:rPr>
          <w:rFonts w:eastAsia="標楷體"/>
          <w:sz w:val="28"/>
          <w:szCs w:val="28"/>
        </w:rPr>
      </w:pPr>
      <w:r w:rsidRPr="00D34C2B">
        <w:rPr>
          <w:rFonts w:eastAsia="標楷體"/>
          <w:sz w:val="28"/>
          <w:szCs w:val="28"/>
        </w:rPr>
        <w:t>活動說明</w:t>
      </w:r>
      <w:r>
        <w:rPr>
          <w:rFonts w:eastAsia="標楷體" w:hint="eastAsia"/>
          <w:sz w:val="28"/>
          <w:szCs w:val="28"/>
        </w:rPr>
        <w:t>：</w:t>
      </w:r>
    </w:p>
    <w:p w:rsidR="005736A8" w:rsidRDefault="006E3C5C" w:rsidP="00350629">
      <w:pPr>
        <w:pStyle w:val="a9"/>
        <w:snapToGrid w:val="0"/>
        <w:spacing w:line="360" w:lineRule="auto"/>
        <w:ind w:left="720"/>
        <w:rPr>
          <w:rFonts w:ascii="標楷體" w:eastAsia="標楷體" w:hAnsi="標楷體"/>
          <w:kern w:val="0"/>
          <w:sz w:val="28"/>
          <w:szCs w:val="32"/>
        </w:rPr>
      </w:pPr>
      <w:r w:rsidRPr="005B04F9">
        <w:rPr>
          <w:rFonts w:ascii="標楷體" w:eastAsia="標楷體" w:hAnsi="標楷體" w:hint="eastAsia"/>
          <w:sz w:val="28"/>
          <w:szCs w:val="32"/>
        </w:rPr>
        <w:t>風力發電機磁鐵與線圈的配置原則，實測風力發電機「轉速與電壓」之間的關係，實測風力發電機交流電壓經過橋式整流，轉成「直流電」</w:t>
      </w:r>
      <w:r w:rsidR="00263625" w:rsidRPr="005B04F9">
        <w:rPr>
          <w:rFonts w:ascii="標楷體" w:eastAsia="標楷體" w:hAnsi="標楷體" w:hint="eastAsia"/>
          <w:sz w:val="28"/>
          <w:szCs w:val="32"/>
        </w:rPr>
        <w:t>並對蓄電池充電，接著探討風力發電</w:t>
      </w:r>
      <w:r w:rsidR="00263625" w:rsidRPr="005B04F9">
        <w:rPr>
          <w:rFonts w:ascii="標楷體" w:eastAsia="標楷體" w:hAnsi="標楷體" w:cs="標楷體" w:hint="eastAsia"/>
          <w:kern w:val="0"/>
          <w:sz w:val="28"/>
          <w:szCs w:val="28"/>
        </w:rPr>
        <w:t>扇葉設計</w:t>
      </w:r>
      <w:r w:rsidR="005736A8" w:rsidRPr="005B04F9">
        <w:rPr>
          <w:rFonts w:ascii="標楷體" w:eastAsia="標楷體" w:hAnsi="標楷體" w:hint="eastAsia"/>
          <w:kern w:val="0"/>
          <w:sz w:val="28"/>
          <w:szCs w:val="32"/>
        </w:rPr>
        <w:t>。</w:t>
      </w:r>
    </w:p>
    <w:p w:rsidR="002D2C75" w:rsidRPr="005B04F9" w:rsidRDefault="006E3C5C" w:rsidP="00350629">
      <w:pPr>
        <w:pStyle w:val="a9"/>
        <w:snapToGrid w:val="0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 w:rsidRPr="005B04F9">
        <w:rPr>
          <w:rFonts w:ascii="標楷體" w:eastAsia="標楷體" w:hAnsi="標楷體" w:hint="eastAsia"/>
          <w:kern w:val="0"/>
          <w:sz w:val="28"/>
          <w:szCs w:val="32"/>
        </w:rPr>
        <w:t>本</w:t>
      </w:r>
      <w:r w:rsidR="00CC141F" w:rsidRPr="005B04F9">
        <w:rPr>
          <w:rFonts w:ascii="標楷體" w:eastAsia="標楷體" w:hAnsi="標楷體" w:hint="eastAsia"/>
          <w:kern w:val="0"/>
          <w:sz w:val="28"/>
          <w:szCs w:val="32"/>
        </w:rPr>
        <w:t>次</w:t>
      </w:r>
      <w:r w:rsidR="00CC141F" w:rsidRPr="005B04F9">
        <w:rPr>
          <w:rFonts w:eastAsia="標楷體" w:hint="eastAsia"/>
          <w:sz w:val="28"/>
          <w:szCs w:val="28"/>
        </w:rPr>
        <w:t>工作坊</w:t>
      </w:r>
      <w:r w:rsidRPr="005B04F9">
        <w:rPr>
          <w:rFonts w:ascii="標楷體" w:eastAsia="標楷體" w:hAnsi="標楷體" w:hint="eastAsia"/>
          <w:kern w:val="0"/>
          <w:sz w:val="28"/>
          <w:szCs w:val="32"/>
        </w:rPr>
        <w:t>為實務導向，訓練學</w:t>
      </w:r>
      <w:r w:rsidR="00263625" w:rsidRPr="005B04F9">
        <w:rPr>
          <w:rFonts w:ascii="標楷體" w:eastAsia="標楷體" w:hAnsi="標楷體" w:hint="eastAsia"/>
          <w:kern w:val="0"/>
          <w:sz w:val="28"/>
          <w:szCs w:val="32"/>
        </w:rPr>
        <w:t>員</w:t>
      </w:r>
      <w:r w:rsidRPr="005B04F9">
        <w:rPr>
          <w:rFonts w:ascii="標楷體" w:eastAsia="標楷體" w:hAnsi="標楷體" w:hint="eastAsia"/>
          <w:kern w:val="0"/>
          <w:sz w:val="28"/>
          <w:szCs w:val="32"/>
        </w:rPr>
        <w:t>達到自製風力發電機的能力，最後引導學生</w:t>
      </w:r>
      <w:r w:rsidR="0096765A" w:rsidRPr="005B04F9">
        <w:rPr>
          <w:rFonts w:ascii="標楷體" w:eastAsia="標楷體" w:hAnsi="標楷體" w:hint="eastAsia"/>
          <w:kern w:val="0"/>
          <w:sz w:val="28"/>
          <w:szCs w:val="32"/>
        </w:rPr>
        <w:t>應用</w:t>
      </w:r>
      <w:r w:rsidRPr="005B04F9">
        <w:rPr>
          <w:rFonts w:ascii="標楷體" w:eastAsia="標楷體" w:hAnsi="標楷體" w:hint="eastAsia"/>
          <w:kern w:val="0"/>
          <w:sz w:val="28"/>
          <w:szCs w:val="32"/>
        </w:rPr>
        <w:t>基本原理，觸類旁通發揮創意自行開發</w:t>
      </w:r>
      <w:r w:rsidR="0096765A" w:rsidRPr="005B04F9">
        <w:rPr>
          <w:rFonts w:ascii="標楷體" w:eastAsia="標楷體" w:hAnsi="標楷體" w:hint="eastAsia"/>
          <w:kern w:val="0"/>
          <w:sz w:val="28"/>
          <w:szCs w:val="32"/>
        </w:rPr>
        <w:t>不同類型</w:t>
      </w:r>
      <w:bookmarkStart w:id="0" w:name="_GoBack"/>
      <w:bookmarkEnd w:id="0"/>
      <w:r w:rsidR="0096765A" w:rsidRPr="005B04F9">
        <w:rPr>
          <w:rFonts w:ascii="標楷體" w:eastAsia="標楷體" w:hAnsi="標楷體" w:hint="eastAsia"/>
          <w:sz w:val="28"/>
          <w:szCs w:val="32"/>
        </w:rPr>
        <w:t>發電機</w:t>
      </w:r>
      <w:r w:rsidRPr="005B04F9">
        <w:rPr>
          <w:rFonts w:ascii="標楷體" w:eastAsia="標楷體" w:hAnsi="標楷體" w:hint="eastAsia"/>
          <w:kern w:val="0"/>
          <w:sz w:val="28"/>
          <w:szCs w:val="32"/>
        </w:rPr>
        <w:t>。</w:t>
      </w:r>
    </w:p>
    <w:p w:rsidR="00D34C2B" w:rsidRDefault="00D34C2B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 w:rsidRPr="00D34C2B">
        <w:rPr>
          <w:rFonts w:eastAsia="標楷體"/>
          <w:sz w:val="28"/>
          <w:szCs w:val="28"/>
        </w:rPr>
        <w:t>二、</w:t>
      </w:r>
      <w:r w:rsidR="0099502F">
        <w:rPr>
          <w:rFonts w:eastAsia="標楷體" w:hint="eastAsia"/>
          <w:sz w:val="28"/>
          <w:szCs w:val="28"/>
        </w:rPr>
        <w:t>工作坊</w:t>
      </w:r>
      <w:r w:rsidRPr="00D34C2B">
        <w:rPr>
          <w:rFonts w:eastAsia="標楷體"/>
          <w:sz w:val="28"/>
          <w:szCs w:val="28"/>
        </w:rPr>
        <w:t>日期</w:t>
      </w:r>
      <w:r w:rsidR="00A44580">
        <w:rPr>
          <w:rFonts w:eastAsia="標楷體" w:hint="eastAsia"/>
          <w:sz w:val="28"/>
          <w:szCs w:val="28"/>
        </w:rPr>
        <w:t>及地點</w:t>
      </w:r>
      <w:r>
        <w:rPr>
          <w:rFonts w:eastAsia="標楷體" w:hint="eastAsia"/>
          <w:sz w:val="28"/>
          <w:szCs w:val="28"/>
        </w:rPr>
        <w:t>：</w:t>
      </w:r>
    </w:p>
    <w:p w:rsidR="00D34C2B" w:rsidRPr="00E971EE" w:rsidRDefault="00A44580" w:rsidP="00350629">
      <w:pPr>
        <w:pStyle w:val="Default"/>
        <w:snapToGrid w:val="0"/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日期： 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104</w:t>
      </w:r>
      <w:r w:rsidRPr="00E971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年</w:t>
      </w:r>
      <w:r w:rsidRPr="00E971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06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月</w:t>
      </w:r>
      <w:r w:rsidRPr="00E971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04</w:t>
      </w:r>
      <w:r w:rsidRPr="00E971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6193F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D6193F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CF6056" w:rsidRDefault="00A44580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34C2B" w:rsidRPr="00D34C2B">
        <w:rPr>
          <w:rFonts w:eastAsia="標楷體"/>
          <w:sz w:val="28"/>
          <w:szCs w:val="28"/>
        </w:rPr>
        <w:t>地點</w:t>
      </w:r>
      <w:r w:rsidR="00D34C2B">
        <w:rPr>
          <w:rFonts w:eastAsia="標楷體" w:hint="eastAsia"/>
          <w:sz w:val="28"/>
          <w:szCs w:val="28"/>
        </w:rPr>
        <w:t>：</w:t>
      </w:r>
      <w:r w:rsidR="00751C19">
        <w:rPr>
          <w:rFonts w:eastAsia="標楷體" w:hint="eastAsia"/>
          <w:sz w:val="28"/>
          <w:szCs w:val="28"/>
        </w:rPr>
        <w:t>國立彰化師範大學寶山校區</w:t>
      </w:r>
      <w:r w:rsidR="00D34C2B">
        <w:rPr>
          <w:rFonts w:eastAsia="標楷體" w:hint="eastAsia"/>
          <w:sz w:val="28"/>
          <w:szCs w:val="28"/>
        </w:rPr>
        <w:t xml:space="preserve"> </w:t>
      </w:r>
      <w:r w:rsidR="00751C19">
        <w:rPr>
          <w:rFonts w:eastAsia="標楷體" w:hint="eastAsia"/>
          <w:sz w:val="28"/>
          <w:szCs w:val="28"/>
        </w:rPr>
        <w:t>工學院</w:t>
      </w:r>
      <w:r w:rsidR="00CF6056">
        <w:rPr>
          <w:rFonts w:eastAsia="標楷體" w:hint="eastAsia"/>
          <w:sz w:val="28"/>
          <w:szCs w:val="28"/>
        </w:rPr>
        <w:t xml:space="preserve"> EB110 會議室</w:t>
      </w:r>
    </w:p>
    <w:p w:rsidR="00C851EB" w:rsidRDefault="00D34C2B" w:rsidP="00350629">
      <w:pPr>
        <w:pStyle w:val="Default"/>
        <w:snapToGrid w:val="0"/>
        <w:spacing w:line="360" w:lineRule="auto"/>
        <w:ind w:leftChars="600" w:left="14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751C19" w:rsidRPr="00751C19">
        <w:rPr>
          <w:rFonts w:eastAsia="標楷體" w:hint="eastAsia"/>
          <w:sz w:val="28"/>
          <w:szCs w:val="28"/>
        </w:rPr>
        <w:t>彰化市師大路二號</w:t>
      </w:r>
      <w:r>
        <w:rPr>
          <w:rFonts w:eastAsia="標楷體" w:hint="eastAsia"/>
          <w:sz w:val="28"/>
          <w:szCs w:val="28"/>
        </w:rPr>
        <w:t>）</w:t>
      </w:r>
    </w:p>
    <w:p w:rsidR="00A44580" w:rsidRPr="00C33A25" w:rsidRDefault="00A44580" w:rsidP="00350629">
      <w:pPr>
        <w:pStyle w:val="Default"/>
        <w:snapToGrid w:val="0"/>
        <w:spacing w:line="360" w:lineRule="auto"/>
        <w:rPr>
          <w:rFonts w:eastAsia="標楷體"/>
          <w:color w:val="auto"/>
          <w:sz w:val="28"/>
          <w:szCs w:val="28"/>
        </w:rPr>
      </w:pPr>
      <w:r w:rsidRPr="00C33A25">
        <w:rPr>
          <w:rFonts w:eastAsia="標楷體" w:hint="eastAsia"/>
          <w:color w:val="auto"/>
          <w:sz w:val="28"/>
          <w:szCs w:val="28"/>
        </w:rPr>
        <w:t>三、</w:t>
      </w:r>
      <w:r w:rsidR="0099502F">
        <w:rPr>
          <w:rFonts w:eastAsia="標楷體" w:hint="eastAsia"/>
          <w:color w:val="auto"/>
          <w:sz w:val="28"/>
          <w:szCs w:val="28"/>
        </w:rPr>
        <w:t>參與</w:t>
      </w:r>
      <w:r w:rsidRPr="00C33A25">
        <w:rPr>
          <w:rFonts w:eastAsia="標楷體" w:hint="eastAsia"/>
          <w:color w:val="auto"/>
          <w:sz w:val="28"/>
          <w:szCs w:val="28"/>
        </w:rPr>
        <w:t>對象：</w:t>
      </w:r>
      <w:r w:rsidR="00C10C06">
        <w:rPr>
          <w:rFonts w:eastAsia="標楷體" w:hint="eastAsia"/>
          <w:color w:val="auto"/>
          <w:sz w:val="28"/>
          <w:szCs w:val="28"/>
        </w:rPr>
        <w:t>國小及</w:t>
      </w:r>
      <w:r w:rsidR="00C33A25" w:rsidRPr="00C33A25">
        <w:rPr>
          <w:rFonts w:eastAsia="標楷體" w:hint="eastAsia"/>
          <w:color w:val="auto"/>
          <w:sz w:val="28"/>
          <w:szCs w:val="28"/>
        </w:rPr>
        <w:t>國中教師。</w:t>
      </w:r>
    </w:p>
    <w:p w:rsidR="00D34C2B" w:rsidRPr="00D34C2B" w:rsidRDefault="00A44580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D34C2B" w:rsidRPr="00D34C2B">
        <w:rPr>
          <w:rFonts w:eastAsia="標楷體"/>
          <w:sz w:val="28"/>
          <w:szCs w:val="28"/>
        </w:rPr>
        <w:t>、辦理單位</w:t>
      </w:r>
      <w:r w:rsidR="00D34C2B">
        <w:rPr>
          <w:rFonts w:eastAsia="標楷體" w:hint="eastAsia"/>
          <w:sz w:val="28"/>
          <w:szCs w:val="28"/>
        </w:rPr>
        <w:t>：</w:t>
      </w:r>
    </w:p>
    <w:p w:rsidR="00D34C2B" w:rsidRPr="00D34C2B" w:rsidRDefault="00D34C2B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D34C2B">
        <w:rPr>
          <w:rFonts w:eastAsia="標楷體"/>
          <w:sz w:val="28"/>
          <w:szCs w:val="28"/>
        </w:rPr>
        <w:t>1.指導單位</w:t>
      </w:r>
      <w:r>
        <w:rPr>
          <w:rFonts w:eastAsia="標楷體" w:hint="eastAsia"/>
          <w:sz w:val="28"/>
          <w:szCs w:val="28"/>
        </w:rPr>
        <w:t>：</w:t>
      </w:r>
      <w:r w:rsidRPr="00D34C2B">
        <w:rPr>
          <w:rFonts w:eastAsia="標楷體"/>
          <w:sz w:val="28"/>
          <w:szCs w:val="28"/>
        </w:rPr>
        <w:t>教育部</w:t>
      </w:r>
    </w:p>
    <w:p w:rsidR="00EF2C65" w:rsidRDefault="00D34C2B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D34C2B">
        <w:rPr>
          <w:rFonts w:eastAsia="標楷體"/>
          <w:sz w:val="28"/>
          <w:szCs w:val="28"/>
        </w:rPr>
        <w:t>2.主辦單位</w:t>
      </w:r>
      <w:r>
        <w:rPr>
          <w:rFonts w:eastAsia="標楷體" w:hint="eastAsia"/>
          <w:sz w:val="28"/>
          <w:szCs w:val="28"/>
        </w:rPr>
        <w:t>：</w:t>
      </w:r>
      <w:r w:rsidRPr="00D34C2B">
        <w:rPr>
          <w:rFonts w:eastAsia="標楷體"/>
          <w:sz w:val="28"/>
          <w:szCs w:val="28"/>
        </w:rPr>
        <w:t>國立</w:t>
      </w:r>
      <w:r>
        <w:rPr>
          <w:rFonts w:eastAsia="標楷體" w:hint="eastAsia"/>
          <w:sz w:val="28"/>
          <w:szCs w:val="28"/>
        </w:rPr>
        <w:t>彰化師範</w:t>
      </w:r>
      <w:r w:rsidR="00751C19">
        <w:rPr>
          <w:rFonts w:eastAsia="標楷體"/>
          <w:sz w:val="28"/>
          <w:szCs w:val="28"/>
        </w:rPr>
        <w:t>大學</w:t>
      </w:r>
    </w:p>
    <w:p w:rsidR="00D34C2B" w:rsidRPr="00D34C2B" w:rsidRDefault="00A44580" w:rsidP="00350629">
      <w:pPr>
        <w:pStyle w:val="Default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D34C2B" w:rsidRPr="00D34C2B">
        <w:rPr>
          <w:rFonts w:eastAsia="標楷體"/>
          <w:sz w:val="28"/>
          <w:szCs w:val="28"/>
        </w:rPr>
        <w:t>、費用</w:t>
      </w:r>
      <w:r w:rsidR="00D34C2B">
        <w:rPr>
          <w:rFonts w:eastAsia="標楷體" w:hint="eastAsia"/>
          <w:sz w:val="28"/>
          <w:szCs w:val="28"/>
        </w:rPr>
        <w:t>：</w:t>
      </w:r>
      <w:r w:rsidR="00D34C2B" w:rsidRPr="00D34C2B">
        <w:rPr>
          <w:rFonts w:eastAsia="標楷體"/>
          <w:sz w:val="28"/>
          <w:szCs w:val="28"/>
        </w:rPr>
        <w:t>免費</w:t>
      </w:r>
      <w:r w:rsidR="00D34C2B">
        <w:rPr>
          <w:rFonts w:eastAsia="標楷體" w:hint="eastAsia"/>
          <w:sz w:val="28"/>
          <w:szCs w:val="28"/>
        </w:rPr>
        <w:t>。</w:t>
      </w:r>
    </w:p>
    <w:p w:rsidR="008B2101" w:rsidRPr="00E971EE" w:rsidRDefault="00A44580" w:rsidP="00350629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C10C06">
        <w:rPr>
          <w:rFonts w:ascii="標楷體" w:eastAsia="標楷體" w:hAnsi="標楷體" w:hint="eastAsia"/>
          <w:sz w:val="28"/>
          <w:szCs w:val="28"/>
        </w:rPr>
        <w:t>六</w:t>
      </w:r>
      <w:r w:rsidR="00D34C2B" w:rsidRPr="00C10C06">
        <w:rPr>
          <w:rFonts w:ascii="標楷體" w:eastAsia="標楷體" w:hAnsi="標楷體"/>
          <w:sz w:val="28"/>
          <w:szCs w:val="28"/>
        </w:rPr>
        <w:t>、研習時數</w:t>
      </w:r>
      <w:r w:rsidR="00D34C2B" w:rsidRPr="00C10C06">
        <w:rPr>
          <w:rFonts w:ascii="標楷體" w:eastAsia="標楷體" w:hAnsi="標楷體" w:hint="eastAsia"/>
          <w:sz w:val="28"/>
          <w:szCs w:val="28"/>
        </w:rPr>
        <w:t>：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全程參加者可獲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6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小時</w:t>
      </w:r>
      <w:r w:rsidRPr="00E971EE">
        <w:rPr>
          <w:rFonts w:ascii="Times New Roman" w:eastAsia="標楷體" w:hAnsi="Times New Roman" w:cs="Times New Roman"/>
          <w:sz w:val="28"/>
          <w:szCs w:val="28"/>
        </w:rPr>
        <w:t>研習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時數。</w:t>
      </w:r>
    </w:p>
    <w:p w:rsidR="00D34C2B" w:rsidRPr="00E971EE" w:rsidRDefault="00A44580" w:rsidP="00350629">
      <w:pPr>
        <w:pStyle w:val="Default"/>
        <w:snapToGrid w:val="0"/>
        <w:spacing w:line="360" w:lineRule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971EE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七</w:t>
      </w:r>
      <w:r w:rsidR="00D34C2B" w:rsidRPr="00E971EE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、活動聯絡人</w:t>
      </w:r>
      <w:r w:rsidR="00D34C2B"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>：國立彰化師範大學</w:t>
      </w:r>
      <w:r w:rsidR="00B678C5"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B678C5"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>工學院</w:t>
      </w:r>
      <w:r w:rsidR="00B678C5"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B678C5"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>鍾旭昌先生</w:t>
      </w:r>
    </w:p>
    <w:p w:rsidR="00B678C5" w:rsidRPr="00E971EE" w:rsidRDefault="00B678C5" w:rsidP="00350629">
      <w:pPr>
        <w:pStyle w:val="Default"/>
        <w:snapToGrid w:val="0"/>
        <w:spacing w:line="360" w:lineRule="auto"/>
        <w:ind w:leftChars="249" w:left="598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>連絡電話：</w:t>
      </w:r>
      <w:r w:rsidRPr="00E971EE">
        <w:rPr>
          <w:rFonts w:ascii="Times New Roman" w:eastAsia="標楷體" w:hAnsi="Times New Roman" w:cs="Times New Roman"/>
          <w:color w:val="auto"/>
          <w:sz w:val="28"/>
          <w:szCs w:val="28"/>
        </w:rPr>
        <w:t>04-7232105#8003</w:t>
      </w:r>
    </w:p>
    <w:p w:rsidR="00350629" w:rsidRDefault="000514A2" w:rsidP="00350629">
      <w:pPr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E971EE">
        <w:rPr>
          <w:rFonts w:ascii="Times New Roman" w:eastAsia="標楷體" w:hAnsi="Times New Roman" w:cs="Times New Roman"/>
          <w:sz w:val="28"/>
          <w:szCs w:val="28"/>
        </w:rPr>
        <w:t>八</w:t>
      </w:r>
      <w:r w:rsidR="00D34C2B" w:rsidRPr="00E971EE">
        <w:rPr>
          <w:rFonts w:ascii="Times New Roman" w:eastAsia="標楷體" w:hAnsi="Times New Roman" w:cs="Times New Roman"/>
          <w:sz w:val="28"/>
          <w:szCs w:val="28"/>
        </w:rPr>
        <w:t>、報名方式</w:t>
      </w:r>
      <w:r w:rsidR="008D14D7" w:rsidRPr="00E971EE">
        <w:rPr>
          <w:rFonts w:ascii="Times New Roman" w:eastAsia="標楷體" w:hAnsi="Times New Roman" w:cs="Times New Roman"/>
          <w:sz w:val="28"/>
          <w:szCs w:val="28"/>
        </w:rPr>
        <w:t>：</w:t>
      </w:r>
      <w:r w:rsidR="00C33A25" w:rsidRPr="00E971EE">
        <w:rPr>
          <w:rFonts w:ascii="Times New Roman" w:eastAsia="標楷體" w:hAnsi="Times New Roman" w:cs="Times New Roman"/>
          <w:sz w:val="28"/>
          <w:szCs w:val="28"/>
        </w:rPr>
        <w:t>採網路報名（</w:t>
      </w:r>
      <w:r w:rsidR="00350629" w:rsidRPr="00350629">
        <w:rPr>
          <w:rFonts w:ascii="Times New Roman" w:eastAsia="標楷體" w:hAnsi="Times New Roman" w:cs="Times New Roman"/>
          <w:sz w:val="28"/>
          <w:szCs w:val="28"/>
        </w:rPr>
        <w:t>http://goo.gl/forms/xyNQVH7cIb</w:t>
      </w:r>
      <w:r w:rsidR="00C33A25" w:rsidRPr="00E971EE">
        <w:rPr>
          <w:rFonts w:ascii="Times New Roman" w:eastAsia="標楷體" w:hAnsi="Times New Roman" w:cs="Times New Roman"/>
          <w:sz w:val="28"/>
          <w:szCs w:val="28"/>
        </w:rPr>
        <w:t>）</w:t>
      </w:r>
      <w:r w:rsidRPr="00E971EE">
        <w:rPr>
          <w:rFonts w:ascii="Times New Roman" w:eastAsia="標楷體" w:hAnsi="Times New Roman" w:cs="Times New Roman"/>
          <w:sz w:val="28"/>
          <w:szCs w:val="28"/>
        </w:rPr>
        <w:t>，</w:t>
      </w:r>
      <w:r w:rsidR="00EF2C65" w:rsidRPr="00E971EE">
        <w:rPr>
          <w:rFonts w:ascii="Times New Roman" w:eastAsia="標楷體" w:hAnsi="Times New Roman" w:cs="Times New Roman"/>
          <w:sz w:val="28"/>
          <w:szCs w:val="28"/>
        </w:rPr>
        <w:t>名額</w:t>
      </w:r>
      <w:r w:rsidR="00D6193F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EF2C65" w:rsidRPr="00E971EE">
        <w:rPr>
          <w:rFonts w:ascii="Times New Roman" w:eastAsia="標楷體" w:hAnsi="Times New Roman" w:cs="Times New Roman"/>
          <w:sz w:val="28"/>
          <w:szCs w:val="28"/>
        </w:rPr>
        <w:t>人，即日起至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05</w:t>
      </w:r>
      <w:r w:rsidR="00EF2C65" w:rsidRPr="00E971EE">
        <w:rPr>
          <w:rFonts w:ascii="Times New Roman" w:eastAsia="標楷體" w:hAnsi="Times New Roman" w:cs="Times New Roman"/>
          <w:sz w:val="28"/>
          <w:szCs w:val="28"/>
        </w:rPr>
        <w:t>月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29</w:t>
      </w:r>
      <w:r w:rsidR="00EF2C65" w:rsidRPr="00E971EE">
        <w:rPr>
          <w:rFonts w:ascii="Times New Roman" w:eastAsia="標楷體" w:hAnsi="Times New Roman" w:cs="Times New Roman"/>
          <w:sz w:val="28"/>
          <w:szCs w:val="28"/>
        </w:rPr>
        <w:t>日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(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五</w:t>
      </w:r>
      <w:r w:rsidR="00751C19" w:rsidRPr="00E971EE">
        <w:rPr>
          <w:rFonts w:ascii="Times New Roman" w:eastAsia="標楷體" w:hAnsi="Times New Roman" w:cs="Times New Roman"/>
          <w:sz w:val="28"/>
          <w:szCs w:val="28"/>
        </w:rPr>
        <w:t>)</w:t>
      </w:r>
      <w:r w:rsidR="00EF2C65" w:rsidRPr="00E971EE">
        <w:rPr>
          <w:rFonts w:ascii="Times New Roman" w:eastAsia="標楷體" w:hAnsi="Times New Roman" w:cs="Times New Roman"/>
          <w:sz w:val="28"/>
          <w:szCs w:val="28"/>
        </w:rPr>
        <w:t>為止，額滿為止。</w:t>
      </w:r>
    </w:p>
    <w:p w:rsidR="00350629" w:rsidRDefault="0035062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E5B4E" w:rsidRDefault="00DE5B4E" w:rsidP="00DE5B4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44"/>
          <w:szCs w:val="44"/>
        </w:rPr>
      </w:pPr>
      <w:r w:rsidRPr="00F03D00">
        <w:rPr>
          <w:rFonts w:ascii="標楷體" w:eastAsia="標楷體" w:hAnsi="標楷體" w:hint="eastAsia"/>
          <w:sz w:val="44"/>
          <w:szCs w:val="44"/>
        </w:rPr>
        <w:lastRenderedPageBreak/>
        <w:t>動手做</w:t>
      </w:r>
      <w:r w:rsidRPr="00925F0D">
        <w:rPr>
          <w:rFonts w:ascii="Times New Roman" w:eastAsia="標楷體" w:hAnsi="Times New Roman" w:cs="Times New Roman"/>
          <w:sz w:val="44"/>
          <w:szCs w:val="44"/>
        </w:rPr>
        <w:t>DIY</w:t>
      </w:r>
      <w:r w:rsidRPr="00F03D00">
        <w:rPr>
          <w:rFonts w:ascii="標楷體" w:eastAsia="標楷體" w:hAnsi="標楷體" w:hint="eastAsia"/>
          <w:sz w:val="44"/>
          <w:szCs w:val="44"/>
        </w:rPr>
        <w:t>能源科技教學增能工作坊</w:t>
      </w:r>
      <w:r w:rsidRPr="00F03D00">
        <w:rPr>
          <w:rFonts w:ascii="標楷體" w:eastAsia="標楷體" w:hAnsi="標楷體" w:cs="標楷體"/>
          <w:color w:val="000000"/>
          <w:kern w:val="0"/>
          <w:sz w:val="44"/>
          <w:szCs w:val="44"/>
        </w:rPr>
        <w:t>-活動議程</w:t>
      </w:r>
    </w:p>
    <w:p w:rsidR="00DE5B4E" w:rsidRPr="00F03D00" w:rsidRDefault="00DE5B4E" w:rsidP="00DE5B4E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 w:cs="標楷體"/>
          <w:color w:val="000000"/>
          <w:kern w:val="0"/>
          <w:sz w:val="44"/>
          <w:szCs w:val="44"/>
        </w:rPr>
      </w:pPr>
      <w:r w:rsidRPr="00F03D00">
        <w:rPr>
          <w:rFonts w:ascii="標楷體" w:eastAsia="標楷體" w:hAnsi="標楷體" w:cs="標楷體"/>
          <w:color w:val="000000"/>
          <w:kern w:val="0"/>
          <w:sz w:val="28"/>
          <w:szCs w:val="28"/>
        </w:rPr>
        <w:t>報到地點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  <w:r w:rsidR="009A0373">
        <w:rPr>
          <w:rFonts w:eastAsia="標楷體" w:hint="eastAsia"/>
          <w:sz w:val="28"/>
          <w:szCs w:val="28"/>
        </w:rPr>
        <w:t>國立彰化師範大學寶山校區</w:t>
      </w:r>
      <w:r w:rsidR="00350629">
        <w:rPr>
          <w:rFonts w:eastAsia="標楷體" w:hint="eastAsia"/>
          <w:sz w:val="28"/>
          <w:szCs w:val="28"/>
        </w:rPr>
        <w:t>工學院</w:t>
      </w:r>
      <w:r w:rsidR="00350629">
        <w:rPr>
          <w:rFonts w:eastAsia="標楷體" w:hint="eastAsia"/>
          <w:sz w:val="28"/>
          <w:szCs w:val="28"/>
        </w:rPr>
        <w:t xml:space="preserve"> EB110 </w:t>
      </w:r>
      <w:r w:rsidR="00350629">
        <w:rPr>
          <w:rFonts w:eastAsia="標楷體" w:hint="eastAsia"/>
          <w:sz w:val="28"/>
          <w:szCs w:val="28"/>
        </w:rPr>
        <w:t>會議室</w:t>
      </w:r>
    </w:p>
    <w:tbl>
      <w:tblPr>
        <w:tblW w:w="93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6"/>
        <w:gridCol w:w="7200"/>
      </w:tblGrid>
      <w:tr w:rsidR="00735978" w:rsidRPr="00F03D00" w:rsidTr="00735978">
        <w:trPr>
          <w:trHeight w:val="141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08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50~09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7200" w:type="dxa"/>
            <w:vAlign w:val="center"/>
          </w:tcPr>
          <w:p w:rsidR="00735978" w:rsidRPr="001A7A71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735978" w:rsidRPr="00F03D00" w:rsidTr="00735978">
        <w:trPr>
          <w:trHeight w:val="502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09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00~10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200" w:type="dxa"/>
            <w:vAlign w:val="center"/>
          </w:tcPr>
          <w:p w:rsidR="00735978" w:rsidRPr="005B04F9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風力發電主機自製</w:t>
            </w:r>
          </w:p>
        </w:tc>
      </w:tr>
      <w:tr w:rsidR="00735978" w:rsidRPr="00F03D00" w:rsidTr="00735978">
        <w:trPr>
          <w:trHeight w:val="502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30~10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200" w:type="dxa"/>
            <w:vAlign w:val="center"/>
          </w:tcPr>
          <w:p w:rsidR="00735978" w:rsidRPr="005B04F9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交流時間</w:t>
            </w:r>
          </w:p>
        </w:tc>
      </w:tr>
      <w:tr w:rsidR="00735978" w:rsidRPr="00F03D00" w:rsidTr="00735978">
        <w:trPr>
          <w:trHeight w:val="502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40~12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00" w:type="dxa"/>
            <w:vAlign w:val="center"/>
          </w:tcPr>
          <w:p w:rsidR="00735978" w:rsidRPr="005B04F9" w:rsidRDefault="00735978" w:rsidP="009D620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風力發電扇葉自製</w:t>
            </w:r>
          </w:p>
        </w:tc>
      </w:tr>
      <w:tr w:rsidR="00735978" w:rsidRPr="00F03D00" w:rsidTr="00735978">
        <w:trPr>
          <w:trHeight w:val="141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10~13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00" w:type="dxa"/>
            <w:vAlign w:val="center"/>
          </w:tcPr>
          <w:p w:rsidR="00735978" w:rsidRPr="005B04F9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午餐</w:t>
            </w: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交流時間</w:t>
            </w:r>
          </w:p>
        </w:tc>
      </w:tr>
      <w:tr w:rsidR="00735978" w:rsidRPr="00F03D00" w:rsidTr="00735978">
        <w:trPr>
          <w:trHeight w:val="141"/>
        </w:trPr>
        <w:tc>
          <w:tcPr>
            <w:tcW w:w="2116" w:type="dxa"/>
            <w:vAlign w:val="center"/>
          </w:tcPr>
          <w:p w:rsidR="00735978" w:rsidRPr="001A7A71" w:rsidRDefault="00735978" w:rsidP="005B04F9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00" w:type="dxa"/>
            <w:vAlign w:val="center"/>
          </w:tcPr>
          <w:p w:rsidR="00735978" w:rsidRPr="001A7A71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能源科技教育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DIY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實作</w:t>
            </w:r>
          </w:p>
        </w:tc>
      </w:tr>
      <w:tr w:rsidR="00735978" w:rsidRPr="00F03D00" w:rsidTr="00735978">
        <w:trPr>
          <w:trHeight w:val="141"/>
        </w:trPr>
        <w:tc>
          <w:tcPr>
            <w:tcW w:w="2116" w:type="dxa"/>
            <w:vAlign w:val="center"/>
          </w:tcPr>
          <w:p w:rsidR="00735978" w:rsidRPr="001A7A71" w:rsidRDefault="00735978" w:rsidP="009A03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0~15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00" w:type="dxa"/>
            <w:vAlign w:val="center"/>
          </w:tcPr>
          <w:p w:rsidR="00735978" w:rsidRPr="001A7A71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B04F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交流時間</w:t>
            </w:r>
          </w:p>
        </w:tc>
      </w:tr>
      <w:tr w:rsidR="00735978" w:rsidRPr="00F03D00" w:rsidTr="00735978">
        <w:trPr>
          <w:trHeight w:val="141"/>
        </w:trPr>
        <w:tc>
          <w:tcPr>
            <w:tcW w:w="2116" w:type="dxa"/>
            <w:vAlign w:val="center"/>
          </w:tcPr>
          <w:p w:rsidR="00735978" w:rsidRPr="001A7A71" w:rsidRDefault="00735978" w:rsidP="005140E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0~16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00" w:type="dxa"/>
            <w:vAlign w:val="center"/>
          </w:tcPr>
          <w:p w:rsidR="00735978" w:rsidRPr="001A7A71" w:rsidRDefault="00735978" w:rsidP="00A404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能源科技教育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DIY</w:t>
            </w:r>
            <w:r w:rsidRPr="001A7A7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實作</w:t>
            </w:r>
          </w:p>
        </w:tc>
      </w:tr>
    </w:tbl>
    <w:p w:rsidR="00F03D00" w:rsidRPr="00D34C2B" w:rsidRDefault="00F03D00">
      <w:pPr>
        <w:rPr>
          <w:rFonts w:ascii="標楷體" w:eastAsia="標楷體" w:hAnsi="標楷體"/>
          <w:sz w:val="28"/>
          <w:szCs w:val="28"/>
        </w:rPr>
      </w:pPr>
    </w:p>
    <w:sectPr w:rsidR="00F03D00" w:rsidRPr="00D34C2B" w:rsidSect="00D34C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706" w:rsidRDefault="00BF1706" w:rsidP="00A44580">
      <w:r>
        <w:separator/>
      </w:r>
    </w:p>
  </w:endnote>
  <w:endnote w:type="continuationSeparator" w:id="1">
    <w:p w:rsidR="00BF1706" w:rsidRDefault="00BF1706" w:rsidP="00A4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706" w:rsidRDefault="00BF1706" w:rsidP="00A44580">
      <w:r>
        <w:separator/>
      </w:r>
    </w:p>
  </w:footnote>
  <w:footnote w:type="continuationSeparator" w:id="1">
    <w:p w:rsidR="00BF1706" w:rsidRDefault="00BF1706" w:rsidP="00A44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38A8"/>
    <w:multiLevelType w:val="hybridMultilevel"/>
    <w:tmpl w:val="A92C76B0"/>
    <w:lvl w:ilvl="0" w:tplc="5838B5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B375A3"/>
    <w:multiLevelType w:val="hybridMultilevel"/>
    <w:tmpl w:val="33EA0376"/>
    <w:lvl w:ilvl="0" w:tplc="9EB8AA4A">
      <w:start w:val="1"/>
      <w:numFmt w:val="taiwaneseCountingThousand"/>
      <w:lvlText w:val="（%1）"/>
      <w:lvlJc w:val="left"/>
      <w:pPr>
        <w:ind w:left="720" w:hanging="72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16A4412">
      <w:start w:val="1"/>
      <w:numFmt w:val="decimal"/>
      <w:lvlText w:val="(%3)"/>
      <w:lvlJc w:val="left"/>
      <w:pPr>
        <w:ind w:left="1440" w:hanging="480"/>
      </w:pPr>
      <w:rPr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C2B"/>
    <w:rsid w:val="00012CB2"/>
    <w:rsid w:val="000514A2"/>
    <w:rsid w:val="000749D8"/>
    <w:rsid w:val="000B6434"/>
    <w:rsid w:val="000D4C9E"/>
    <w:rsid w:val="00163207"/>
    <w:rsid w:val="001812B1"/>
    <w:rsid w:val="001A5924"/>
    <w:rsid w:val="001A7A71"/>
    <w:rsid w:val="001B5D8D"/>
    <w:rsid w:val="001C4DB5"/>
    <w:rsid w:val="001D341B"/>
    <w:rsid w:val="001F1155"/>
    <w:rsid w:val="00263625"/>
    <w:rsid w:val="0029013D"/>
    <w:rsid w:val="002D2C75"/>
    <w:rsid w:val="002D37EB"/>
    <w:rsid w:val="002D4629"/>
    <w:rsid w:val="00350629"/>
    <w:rsid w:val="00362752"/>
    <w:rsid w:val="004B403E"/>
    <w:rsid w:val="004E4B53"/>
    <w:rsid w:val="0050430C"/>
    <w:rsid w:val="005140EA"/>
    <w:rsid w:val="00527EEE"/>
    <w:rsid w:val="005736A8"/>
    <w:rsid w:val="005B04F9"/>
    <w:rsid w:val="005E6733"/>
    <w:rsid w:val="00621B13"/>
    <w:rsid w:val="00677748"/>
    <w:rsid w:val="006C54AB"/>
    <w:rsid w:val="006E3C5C"/>
    <w:rsid w:val="00735978"/>
    <w:rsid w:val="00751C19"/>
    <w:rsid w:val="007E1EF1"/>
    <w:rsid w:val="0089595F"/>
    <w:rsid w:val="008D14D7"/>
    <w:rsid w:val="00925F0D"/>
    <w:rsid w:val="00946F96"/>
    <w:rsid w:val="00954BCE"/>
    <w:rsid w:val="0096765A"/>
    <w:rsid w:val="0099502F"/>
    <w:rsid w:val="009A0373"/>
    <w:rsid w:val="009C6409"/>
    <w:rsid w:val="009D620B"/>
    <w:rsid w:val="00A40400"/>
    <w:rsid w:val="00A44580"/>
    <w:rsid w:val="00A94C4F"/>
    <w:rsid w:val="00AB3F47"/>
    <w:rsid w:val="00AB6F0D"/>
    <w:rsid w:val="00B678C5"/>
    <w:rsid w:val="00BF1706"/>
    <w:rsid w:val="00BF6070"/>
    <w:rsid w:val="00C03B94"/>
    <w:rsid w:val="00C10C06"/>
    <w:rsid w:val="00C33A25"/>
    <w:rsid w:val="00C851EB"/>
    <w:rsid w:val="00CC141F"/>
    <w:rsid w:val="00CF6056"/>
    <w:rsid w:val="00CF7C0B"/>
    <w:rsid w:val="00D165A8"/>
    <w:rsid w:val="00D34C2B"/>
    <w:rsid w:val="00D6193F"/>
    <w:rsid w:val="00D7577E"/>
    <w:rsid w:val="00DE5B4E"/>
    <w:rsid w:val="00E33F94"/>
    <w:rsid w:val="00E971EE"/>
    <w:rsid w:val="00EE4524"/>
    <w:rsid w:val="00EF2C65"/>
    <w:rsid w:val="00F03D00"/>
    <w:rsid w:val="00F05B30"/>
    <w:rsid w:val="00F53C39"/>
    <w:rsid w:val="00F73DD3"/>
    <w:rsid w:val="00FB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C2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580"/>
    <w:rPr>
      <w:sz w:val="20"/>
      <w:szCs w:val="20"/>
    </w:rPr>
  </w:style>
  <w:style w:type="character" w:styleId="a7">
    <w:name w:val="Hyperlink"/>
    <w:basedOn w:val="a0"/>
    <w:uiPriority w:val="99"/>
    <w:unhideWhenUsed/>
    <w:rsid w:val="000514A2"/>
    <w:rPr>
      <w:color w:val="0000FF" w:themeColor="hyperlink"/>
      <w:u w:val="single"/>
    </w:rPr>
  </w:style>
  <w:style w:type="character" w:customStyle="1" w:styleId="a8">
    <w:name w:val="純文字 字元"/>
    <w:aliases w:val="字元 字元 字元"/>
    <w:basedOn w:val="a0"/>
    <w:link w:val="a9"/>
    <w:locked/>
    <w:rsid w:val="006E3C5C"/>
    <w:rPr>
      <w:rFonts w:ascii="細明體" w:eastAsia="細明體" w:hAnsi="Courier New"/>
    </w:rPr>
  </w:style>
  <w:style w:type="paragraph" w:styleId="a9">
    <w:name w:val="Plain Text"/>
    <w:aliases w:val="字元 字元"/>
    <w:basedOn w:val="a"/>
    <w:link w:val="a8"/>
    <w:unhideWhenUsed/>
    <w:rsid w:val="006E3C5C"/>
    <w:rPr>
      <w:rFonts w:ascii="細明體" w:eastAsia="細明體" w:hAnsi="Courier New"/>
    </w:rPr>
  </w:style>
  <w:style w:type="character" w:customStyle="1" w:styleId="1">
    <w:name w:val="純文字 字元1"/>
    <w:basedOn w:val="a0"/>
    <w:uiPriority w:val="99"/>
    <w:semiHidden/>
    <w:rsid w:val="006E3C5C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C2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580"/>
    <w:rPr>
      <w:sz w:val="20"/>
      <w:szCs w:val="20"/>
    </w:rPr>
  </w:style>
  <w:style w:type="character" w:styleId="a7">
    <w:name w:val="Hyperlink"/>
    <w:basedOn w:val="a0"/>
    <w:uiPriority w:val="99"/>
    <w:unhideWhenUsed/>
    <w:rsid w:val="00051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dcterms:created xsi:type="dcterms:W3CDTF">2015-06-01T06:41:00Z</dcterms:created>
  <dcterms:modified xsi:type="dcterms:W3CDTF">2015-06-01T06:41:00Z</dcterms:modified>
</cp:coreProperties>
</file>