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CC" w:rsidRPr="00600877" w:rsidRDefault="00CB0CCC" w:rsidP="00CB0CCC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0877">
        <w:rPr>
          <w:rFonts w:ascii="標楷體" w:eastAsia="標楷體" w:hAnsi="標楷體" w:hint="eastAsia"/>
          <w:b/>
          <w:color w:val="000000"/>
          <w:sz w:val="36"/>
          <w:szCs w:val="36"/>
        </w:rPr>
        <w:t>屏東縣10</w:t>
      </w:r>
      <w:r w:rsidRPr="00600877">
        <w:rPr>
          <w:rFonts w:ascii="標楷體" w:eastAsia="標楷體" w:hAnsi="標楷體"/>
          <w:b/>
          <w:color w:val="000000"/>
          <w:sz w:val="36"/>
          <w:szCs w:val="36"/>
        </w:rPr>
        <w:t>7</w:t>
      </w:r>
      <w:r w:rsidRPr="00600877">
        <w:rPr>
          <w:rFonts w:ascii="標楷體" w:eastAsia="標楷體" w:hAnsi="標楷體" w:hint="eastAsia"/>
          <w:b/>
          <w:color w:val="000000"/>
          <w:sz w:val="36"/>
          <w:szCs w:val="36"/>
        </w:rPr>
        <w:t>學年度十二年國教課程綱要前導學校協作計畫</w:t>
      </w:r>
    </w:p>
    <w:p w:rsidR="00CB0CCC" w:rsidRPr="00600877" w:rsidRDefault="00CB0CCC" w:rsidP="00CB0CCC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0877">
        <w:rPr>
          <w:rFonts w:ascii="標楷體" w:eastAsia="標楷體" w:hAnsi="標楷體" w:hint="eastAsia"/>
          <w:b/>
          <w:color w:val="000000"/>
          <w:sz w:val="36"/>
          <w:szCs w:val="36"/>
        </w:rPr>
        <w:t>期末成果發表會實施計畫</w:t>
      </w:r>
    </w:p>
    <w:p w:rsidR="00CB0CCC" w:rsidRPr="006E2544" w:rsidRDefault="00CB0CCC" w:rsidP="00CB0CCC">
      <w:pPr>
        <w:snapToGrid w:val="0"/>
        <w:spacing w:line="440" w:lineRule="exact"/>
        <w:jc w:val="both"/>
        <w:rPr>
          <w:rFonts w:eastAsia="標楷體"/>
          <w:color w:val="000000"/>
          <w:sz w:val="36"/>
          <w:szCs w:val="36"/>
        </w:rPr>
      </w:pPr>
    </w:p>
    <w:p w:rsidR="00CB0CCC" w:rsidRPr="00600877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  <w:r w:rsidRPr="00600877">
        <w:rPr>
          <w:rFonts w:ascii="標楷體" w:eastAsia="標楷體" w:hAnsi="標楷體"/>
          <w:b/>
          <w:color w:val="000000"/>
          <w:sz w:val="28"/>
        </w:rPr>
        <w:t>壹、依據：</w:t>
      </w:r>
    </w:p>
    <w:p w:rsidR="00CB0CCC" w:rsidRDefault="00CB0CCC" w:rsidP="00CB0CCC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107學年度十二年國民基本教育課程綱要前導學校協作計畫辦理。</w:t>
      </w:r>
    </w:p>
    <w:p w:rsidR="00CB0CCC" w:rsidRPr="006E2544" w:rsidRDefault="00CB0CCC" w:rsidP="00CB0CCC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前導學校南區辦公室暨各縣市政府期末成果辦理共識會議決議辦理。</w:t>
      </w:r>
    </w:p>
    <w:p w:rsidR="00CB0CCC" w:rsidRDefault="00CB0CCC" w:rsidP="00CB0CCC">
      <w:pPr>
        <w:spacing w:line="0" w:lineRule="atLeast"/>
        <w:rPr>
          <w:rFonts w:ascii="標楷體" w:eastAsia="標楷體" w:hAnsi="標楷體"/>
          <w:color w:val="000000"/>
        </w:rPr>
      </w:pPr>
    </w:p>
    <w:p w:rsidR="00CB0CCC" w:rsidRPr="00600877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  <w:r w:rsidRPr="00600877">
        <w:rPr>
          <w:rFonts w:ascii="標楷體" w:eastAsia="標楷體" w:hAnsi="標楷體"/>
          <w:b/>
          <w:color w:val="000000"/>
          <w:sz w:val="28"/>
        </w:rPr>
        <w:t>貳、目的：</w:t>
      </w:r>
    </w:p>
    <w:p w:rsidR="00CB0CCC" w:rsidRDefault="00CB0CCC" w:rsidP="00CB0CCC">
      <w:pPr>
        <w:spacing w:line="0" w:lineRule="atLeast"/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一、協助教師理解十二年國教的目標與價值，從素養導向、跨領域共備出發，建構「自發、互動、共好」之實踐性意義教學交流。</w:t>
      </w:r>
    </w:p>
    <w:p w:rsidR="00CB0CCC" w:rsidRDefault="00CB0CCC" w:rsidP="00CB0CCC">
      <w:pPr>
        <w:spacing w:line="0" w:lineRule="atLeast"/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二、透過交流分享與對話，提升課程發展、教學設計、評量KOL任務等專業能力，活化課堂教學與提升學習效果。</w:t>
      </w:r>
    </w:p>
    <w:p w:rsidR="00CB0CCC" w:rsidRPr="006E2544" w:rsidRDefault="00CB0CCC" w:rsidP="00CB0CCC">
      <w:pPr>
        <w:spacing w:line="0" w:lineRule="atLeast"/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三、辦理大師講座及前導學校教學觀摩，提升全縣教師學習視野，型塑學習型組織氛圍。</w:t>
      </w:r>
    </w:p>
    <w:p w:rsidR="00CB0CCC" w:rsidRDefault="00CB0CCC" w:rsidP="00CB0CCC">
      <w:pPr>
        <w:spacing w:line="0" w:lineRule="atLeast"/>
        <w:rPr>
          <w:rFonts w:ascii="標楷體" w:eastAsia="標楷體" w:hAnsi="標楷體"/>
          <w:color w:val="000000"/>
        </w:rPr>
      </w:pPr>
    </w:p>
    <w:p w:rsidR="00CB0CCC" w:rsidRPr="00600877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  <w:r w:rsidRPr="00600877">
        <w:rPr>
          <w:rFonts w:ascii="標楷體" w:eastAsia="標楷體" w:hAnsi="標楷體"/>
          <w:b/>
          <w:color w:val="000000"/>
          <w:sz w:val="28"/>
        </w:rPr>
        <w:t>參、辦理單位：</w:t>
      </w:r>
    </w:p>
    <w:p w:rsidR="00CB0CCC" w:rsidRPr="00542A7E" w:rsidRDefault="00CB0CCC" w:rsidP="00CB0CCC">
      <w:pPr>
        <w:ind w:leftChars="200" w:left="480"/>
        <w:rPr>
          <w:rFonts w:ascii="標楷體" w:eastAsia="標楷體" w:hAnsi="標楷體"/>
        </w:rPr>
      </w:pPr>
      <w:r w:rsidRPr="00542A7E">
        <w:rPr>
          <w:rFonts w:ascii="標楷體" w:eastAsia="標楷體" w:hAnsi="標楷體" w:hint="eastAsia"/>
        </w:rPr>
        <w:t>一、</w:t>
      </w:r>
      <w:r w:rsidRPr="00542A7E">
        <w:rPr>
          <w:rFonts w:ascii="標楷體" w:eastAsia="標楷體" w:hAnsi="標楷體"/>
        </w:rPr>
        <w:t>指導單位：教育部</w:t>
      </w:r>
      <w:r w:rsidRPr="00542A7E">
        <w:rPr>
          <w:rFonts w:ascii="標楷體" w:eastAsia="標楷體" w:hAnsi="標楷體" w:hint="eastAsia"/>
        </w:rPr>
        <w:t>國民及學前教育署</w:t>
      </w:r>
      <w:r w:rsidRPr="00542A7E">
        <w:rPr>
          <w:rFonts w:ascii="標楷體" w:eastAsia="標楷體" w:hAnsi="標楷體"/>
        </w:rPr>
        <w:t>。</w:t>
      </w:r>
    </w:p>
    <w:p w:rsidR="00CB0CCC" w:rsidRPr="00542A7E" w:rsidRDefault="00CB0CCC" w:rsidP="00CB0CCC">
      <w:pPr>
        <w:ind w:leftChars="200" w:left="480"/>
        <w:rPr>
          <w:rFonts w:ascii="標楷體" w:eastAsia="標楷體" w:hAnsi="標楷體"/>
        </w:rPr>
      </w:pPr>
      <w:r w:rsidRPr="00542A7E">
        <w:rPr>
          <w:rFonts w:ascii="標楷體" w:eastAsia="標楷體" w:hAnsi="標楷體" w:hint="eastAsia"/>
        </w:rPr>
        <w:t>二、</w:t>
      </w:r>
      <w:r w:rsidRPr="00542A7E">
        <w:rPr>
          <w:rFonts w:ascii="標楷體" w:eastAsia="標楷體" w:hAnsi="標楷體"/>
        </w:rPr>
        <w:t>主辦單位：屏東縣政府</w:t>
      </w:r>
      <w:r w:rsidRPr="00542A7E">
        <w:rPr>
          <w:rFonts w:ascii="標楷體" w:eastAsia="標楷體" w:hAnsi="標楷體" w:hint="eastAsia"/>
        </w:rPr>
        <w:t>教育處、國立屏東大學。</w:t>
      </w:r>
    </w:p>
    <w:p w:rsidR="00C1638A" w:rsidRDefault="00CB0CCC" w:rsidP="00C1638A">
      <w:pPr>
        <w:ind w:leftChars="200" w:left="960" w:hangingChars="200" w:hanging="480"/>
        <w:rPr>
          <w:rFonts w:ascii="標楷體" w:eastAsia="標楷體" w:hAnsi="標楷體"/>
        </w:rPr>
      </w:pPr>
      <w:r w:rsidRPr="00542A7E">
        <w:rPr>
          <w:rFonts w:ascii="標楷體" w:eastAsia="標楷體" w:hAnsi="標楷體" w:hint="eastAsia"/>
        </w:rPr>
        <w:t>三、</w:t>
      </w:r>
      <w:r w:rsidRPr="00542A7E">
        <w:rPr>
          <w:rFonts w:ascii="標楷體" w:eastAsia="標楷體" w:hAnsi="標楷體"/>
        </w:rPr>
        <w:t>承辦單位：</w:t>
      </w:r>
      <w:r w:rsidRPr="00542A7E">
        <w:rPr>
          <w:rFonts w:ascii="標楷體" w:eastAsia="標楷體" w:hAnsi="標楷體" w:hint="eastAsia"/>
        </w:rPr>
        <w:t>國立屏東大學教育學系、萬新國中、育英國小、忠孝國小、枋寮國小、屏大附</w:t>
      </w:r>
    </w:p>
    <w:p w:rsidR="00CB0CCC" w:rsidRPr="00542A7E" w:rsidRDefault="00C1638A" w:rsidP="00C1638A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CB0CCC" w:rsidRPr="00542A7E">
        <w:rPr>
          <w:rFonts w:ascii="標楷體" w:eastAsia="標楷體" w:hAnsi="標楷體" w:hint="eastAsia"/>
        </w:rPr>
        <w:t>小、泰武國小、潮南國小。</w:t>
      </w:r>
    </w:p>
    <w:p w:rsidR="00CB0CCC" w:rsidRPr="00CB0CCC" w:rsidRDefault="00CB0CCC" w:rsidP="002F34CD">
      <w:pPr>
        <w:ind w:leftChars="200" w:left="2160" w:hangingChars="700" w:hanging="1680"/>
        <w:rPr>
          <w:rFonts w:ascii="標楷體" w:eastAsia="標楷體" w:hAnsi="標楷體"/>
        </w:rPr>
      </w:pPr>
      <w:r w:rsidRPr="00542A7E">
        <w:rPr>
          <w:rFonts w:ascii="標楷體" w:eastAsia="標楷體" w:hAnsi="標楷體" w:hint="eastAsia"/>
        </w:rPr>
        <w:t>四、協辦單位：公正國中、南州國中、佳冬國中、四維國小、東勢國小、</w:t>
      </w:r>
      <w:r>
        <w:rPr>
          <w:rFonts w:ascii="標楷體" w:eastAsia="標楷體" w:hAnsi="標楷體" w:hint="eastAsia"/>
        </w:rPr>
        <w:t>隘寮國小、</w:t>
      </w:r>
      <w:r w:rsidRPr="00542A7E">
        <w:rPr>
          <w:rFonts w:ascii="標楷體" w:eastAsia="標楷體" w:hAnsi="標楷體" w:hint="eastAsia"/>
        </w:rPr>
        <w:t>萬巒國小、恆春國小、惠農國小、玉光國小、大成國小、新圍國小、</w:t>
      </w:r>
      <w:r>
        <w:rPr>
          <w:rFonts w:ascii="標楷體" w:eastAsia="標楷體" w:hAnsi="標楷體" w:hint="eastAsia"/>
        </w:rPr>
        <w:t>田子國小、竹田國小、光春國小、石門國小、里港國小</w:t>
      </w:r>
      <w:r w:rsidRPr="00542A7E">
        <w:rPr>
          <w:rFonts w:ascii="標楷體" w:eastAsia="標楷體" w:hAnsi="標楷體" w:hint="eastAsia"/>
        </w:rPr>
        <w:t>。</w:t>
      </w:r>
    </w:p>
    <w:p w:rsidR="00CB0CCC" w:rsidRPr="00600877" w:rsidRDefault="00CB0CCC" w:rsidP="00CB0CCC">
      <w:pPr>
        <w:spacing w:line="0" w:lineRule="atLeast"/>
        <w:rPr>
          <w:rFonts w:ascii="標楷體" w:eastAsia="標楷體" w:hAnsi="標楷體"/>
          <w:b/>
          <w:sz w:val="28"/>
        </w:rPr>
      </w:pPr>
      <w:r w:rsidRPr="00600877">
        <w:rPr>
          <w:rFonts w:ascii="標楷體" w:eastAsia="標楷體" w:hAnsi="標楷體"/>
          <w:b/>
          <w:sz w:val="28"/>
        </w:rPr>
        <w:t>肆、辦理日期</w:t>
      </w:r>
      <w:r w:rsidRPr="00600877">
        <w:rPr>
          <w:rFonts w:ascii="標楷體" w:eastAsia="標楷體" w:hAnsi="標楷體" w:hint="eastAsia"/>
          <w:b/>
          <w:sz w:val="28"/>
        </w:rPr>
        <w:t>、時間</w:t>
      </w:r>
      <w:r w:rsidRPr="00600877">
        <w:rPr>
          <w:rFonts w:ascii="標楷體" w:eastAsia="標楷體" w:hAnsi="標楷體"/>
          <w:b/>
          <w:sz w:val="28"/>
        </w:rPr>
        <w:t>及地點</w:t>
      </w:r>
      <w:r w:rsidRPr="00600877">
        <w:rPr>
          <w:rFonts w:ascii="標楷體" w:eastAsia="標楷體" w:hAnsi="標楷體" w:hint="eastAsia"/>
          <w:b/>
          <w:sz w:val="28"/>
        </w:rPr>
        <w:t>：</w:t>
      </w:r>
    </w:p>
    <w:p w:rsidR="00CB0CCC" w:rsidRPr="00600877" w:rsidRDefault="00CB0CCC" w:rsidP="00CB0CCC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 w:rsidRPr="00600877">
        <w:rPr>
          <w:rFonts w:ascii="標楷體" w:eastAsia="標楷體" w:hAnsi="標楷體"/>
        </w:rPr>
        <w:t>日期：</w:t>
      </w:r>
      <w:r w:rsidRPr="00600877">
        <w:rPr>
          <w:rFonts w:ascii="標楷體" w:eastAsia="標楷體" w:hAnsi="標楷體" w:hint="eastAsia"/>
        </w:rPr>
        <w:t>108</w:t>
      </w:r>
      <w:r w:rsidRPr="00600877">
        <w:rPr>
          <w:rFonts w:ascii="標楷體" w:eastAsia="標楷體" w:hAnsi="標楷體"/>
        </w:rPr>
        <w:t>年</w:t>
      </w:r>
      <w:r w:rsidRPr="00600877">
        <w:rPr>
          <w:rFonts w:ascii="標楷體" w:eastAsia="標楷體" w:hAnsi="標楷體" w:hint="eastAsia"/>
        </w:rPr>
        <w:t>7月5日</w:t>
      </w:r>
      <w:r w:rsidRPr="00600877">
        <w:rPr>
          <w:rFonts w:ascii="標楷體" w:eastAsia="標楷體" w:hAnsi="標楷體"/>
        </w:rPr>
        <w:t>（</w:t>
      </w:r>
      <w:r w:rsidRPr="00600877">
        <w:rPr>
          <w:rFonts w:ascii="標楷體" w:eastAsia="標楷體" w:hAnsi="標楷體" w:hint="eastAsia"/>
        </w:rPr>
        <w:t>星期五</w:t>
      </w:r>
      <w:r w:rsidRPr="00600877">
        <w:rPr>
          <w:rFonts w:ascii="標楷體" w:eastAsia="標楷體" w:hAnsi="標楷體"/>
        </w:rPr>
        <w:t>）。</w:t>
      </w:r>
    </w:p>
    <w:p w:rsidR="00CB0CCC" w:rsidRPr="00600877" w:rsidRDefault="00CB0CCC" w:rsidP="00CB0CCC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 w:rsidRPr="00600877">
        <w:rPr>
          <w:rFonts w:ascii="標楷體" w:eastAsia="標楷體" w:hAnsi="標楷體"/>
        </w:rPr>
        <w:t>時間：上午</w:t>
      </w:r>
      <w:r w:rsidRPr="00600877">
        <w:rPr>
          <w:rFonts w:ascii="標楷體" w:eastAsia="標楷體" w:hAnsi="標楷體" w:hint="eastAsia"/>
        </w:rPr>
        <w:t>9</w:t>
      </w:r>
      <w:r w:rsidRPr="00600877">
        <w:rPr>
          <w:rFonts w:ascii="標楷體" w:eastAsia="標楷體" w:hAnsi="標楷體"/>
        </w:rPr>
        <w:t>時起至下午</w:t>
      </w:r>
      <w:r w:rsidRPr="00600877">
        <w:rPr>
          <w:rFonts w:ascii="標楷體" w:eastAsia="標楷體" w:hAnsi="標楷體" w:hint="eastAsia"/>
        </w:rPr>
        <w:t>4時</w:t>
      </w:r>
      <w:r w:rsidRPr="00600877">
        <w:rPr>
          <w:rFonts w:ascii="標楷體" w:eastAsia="標楷體" w:hAnsi="標楷體"/>
        </w:rPr>
        <w:t>止</w:t>
      </w:r>
      <w:r w:rsidRPr="00600877">
        <w:rPr>
          <w:rFonts w:ascii="標楷體" w:eastAsia="標楷體" w:hAnsi="標楷體" w:hint="eastAsia"/>
        </w:rPr>
        <w:t>，共計6小時</w:t>
      </w:r>
      <w:r w:rsidRPr="00600877">
        <w:rPr>
          <w:rFonts w:ascii="標楷體" w:eastAsia="標楷體" w:hAnsi="標楷體"/>
        </w:rPr>
        <w:t>。</w:t>
      </w:r>
    </w:p>
    <w:p w:rsidR="00CB0CCC" w:rsidRPr="00600877" w:rsidRDefault="00CB0CCC" w:rsidP="00CB0CCC">
      <w:pPr>
        <w:numPr>
          <w:ilvl w:val="0"/>
          <w:numId w:val="1"/>
        </w:numPr>
        <w:rPr>
          <w:rFonts w:ascii="標楷體" w:eastAsia="標楷體"/>
        </w:rPr>
      </w:pPr>
      <w:r w:rsidRPr="00600877">
        <w:rPr>
          <w:rFonts w:ascii="標楷體" w:eastAsia="標楷體" w:hAnsi="標楷體"/>
        </w:rPr>
        <w:t>地點</w:t>
      </w:r>
      <w:r w:rsidRPr="00600877">
        <w:rPr>
          <w:rFonts w:ascii="標楷體" w:eastAsia="標楷體" w:hAnsi="標楷體" w:hint="eastAsia"/>
        </w:rPr>
        <w:t>：國立屏東大學(民生校區)大禮堂及各分組教室</w:t>
      </w:r>
      <w:r w:rsidRPr="00600877">
        <w:rPr>
          <w:rFonts w:ascii="標楷體" w:eastAsia="標楷體" w:hint="eastAsia"/>
        </w:rPr>
        <w:t>。</w:t>
      </w:r>
    </w:p>
    <w:p w:rsidR="00CB0CCC" w:rsidRPr="00600877" w:rsidRDefault="00CB0CCC" w:rsidP="00CB0CCC">
      <w:pPr>
        <w:spacing w:line="0" w:lineRule="atLeast"/>
        <w:rPr>
          <w:rFonts w:ascii="標楷體" w:eastAsia="標楷體" w:hAnsi="標楷體"/>
        </w:rPr>
      </w:pPr>
    </w:p>
    <w:p w:rsidR="00CB0CCC" w:rsidRPr="00600877" w:rsidRDefault="00CB0CCC" w:rsidP="00CB0CCC">
      <w:pPr>
        <w:spacing w:line="0" w:lineRule="atLeast"/>
        <w:rPr>
          <w:rFonts w:ascii="標楷體" w:eastAsia="標楷體" w:hAnsi="標楷體"/>
          <w:b/>
          <w:sz w:val="28"/>
        </w:rPr>
      </w:pPr>
      <w:r w:rsidRPr="00600877">
        <w:rPr>
          <w:rFonts w:ascii="標楷體" w:eastAsia="標楷體" w:hAnsi="標楷體"/>
          <w:b/>
          <w:sz w:val="28"/>
        </w:rPr>
        <w:t>伍、參加對象</w:t>
      </w:r>
      <w:r w:rsidRPr="00600877">
        <w:rPr>
          <w:rFonts w:ascii="標楷體" w:eastAsia="標楷體" w:hAnsi="標楷體" w:hint="eastAsia"/>
          <w:b/>
          <w:sz w:val="28"/>
        </w:rPr>
        <w:t>：</w:t>
      </w:r>
    </w:p>
    <w:p w:rsidR="00CB0CCC" w:rsidRPr="00600877" w:rsidRDefault="00CB0CCC" w:rsidP="00CB0CCC">
      <w:pPr>
        <w:spacing w:line="0" w:lineRule="atLeast"/>
        <w:ind w:leftChars="200" w:left="960" w:hangingChars="200" w:hanging="480"/>
        <w:rPr>
          <w:rFonts w:ascii="標楷體" w:eastAsia="標楷體" w:hAnsi="標楷體"/>
        </w:rPr>
      </w:pPr>
      <w:r w:rsidRPr="00600877">
        <w:rPr>
          <w:rFonts w:ascii="標楷體" w:eastAsia="標楷體" w:hAnsi="標楷體" w:hint="eastAsia"/>
        </w:rPr>
        <w:t>一、教育部國民及學前教育署長官、前導學校南區辦公室長官、外縣市前導學校嘉賓</w:t>
      </w:r>
      <w:r w:rsidRPr="00600877">
        <w:rPr>
          <w:rFonts w:ascii="標楷體" w:eastAsia="標楷體" w:hAnsi="標楷體"/>
        </w:rPr>
        <w:t>。</w:t>
      </w:r>
    </w:p>
    <w:p w:rsidR="00CB0CCC" w:rsidRPr="00600877" w:rsidRDefault="00CB0CCC" w:rsidP="00CB0CCC">
      <w:pPr>
        <w:spacing w:line="0" w:lineRule="atLeast"/>
        <w:ind w:leftChars="200" w:left="960" w:hangingChars="200" w:hanging="480"/>
        <w:rPr>
          <w:rFonts w:ascii="標楷體" w:eastAsia="標楷體" w:hAnsi="標楷體"/>
        </w:rPr>
      </w:pPr>
      <w:r w:rsidRPr="00600877">
        <w:rPr>
          <w:rFonts w:ascii="標楷體" w:eastAsia="標楷體" w:hAnsi="標楷體" w:hint="eastAsia"/>
        </w:rPr>
        <w:t>二、</w:t>
      </w:r>
      <w:r w:rsidRPr="00600877">
        <w:rPr>
          <w:rFonts w:ascii="標楷體" w:eastAsia="標楷體" w:hAnsi="標楷體"/>
        </w:rPr>
        <w:t>屏東縣</w:t>
      </w:r>
      <w:r w:rsidRPr="00600877">
        <w:rPr>
          <w:rFonts w:ascii="標楷體" w:eastAsia="標楷體" w:hAnsi="標楷體" w:hint="eastAsia"/>
        </w:rPr>
        <w:t>前導學校參與旨揭計劃人員。</w:t>
      </w:r>
    </w:p>
    <w:p w:rsidR="00CB0CCC" w:rsidRPr="00600877" w:rsidRDefault="00CB0CCC" w:rsidP="00CB0CCC">
      <w:pPr>
        <w:spacing w:line="0" w:lineRule="atLeast"/>
        <w:rPr>
          <w:rFonts w:ascii="標楷體" w:eastAsia="標楷體" w:hAnsi="標楷體"/>
        </w:rPr>
      </w:pPr>
      <w:r w:rsidRPr="0060087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三、屏東縣</w:t>
      </w:r>
      <w:r w:rsidR="00AD2FD2">
        <w:rPr>
          <w:rFonts w:ascii="標楷體" w:eastAsia="標楷體" w:hAnsi="標楷體" w:hint="eastAsia"/>
        </w:rPr>
        <w:t>國中及國小</w:t>
      </w:r>
      <w:r>
        <w:rPr>
          <w:rFonts w:ascii="標楷體" w:eastAsia="標楷體" w:hAnsi="標楷體" w:hint="eastAsia"/>
        </w:rPr>
        <w:t>學校校長及教務主任，每校2</w:t>
      </w:r>
      <w:r w:rsidRPr="00600877">
        <w:rPr>
          <w:rFonts w:ascii="標楷體" w:eastAsia="標楷體" w:hAnsi="標楷體" w:hint="eastAsia"/>
        </w:rPr>
        <w:t>名。</w:t>
      </w:r>
    </w:p>
    <w:p w:rsidR="00CB0CCC" w:rsidRPr="00600877" w:rsidRDefault="00CB0CCC" w:rsidP="00CB0CCC">
      <w:pPr>
        <w:spacing w:line="0" w:lineRule="atLeast"/>
        <w:rPr>
          <w:rFonts w:ascii="標楷體" w:eastAsia="標楷體" w:hAnsi="標楷體"/>
        </w:rPr>
      </w:pPr>
    </w:p>
    <w:p w:rsidR="00CB0CCC" w:rsidRPr="00600877" w:rsidRDefault="00CB0CCC" w:rsidP="00CB0CCC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00877">
        <w:rPr>
          <w:rFonts w:ascii="標楷體" w:eastAsia="標楷體" w:hAnsi="標楷體"/>
          <w:b/>
          <w:sz w:val="28"/>
          <w:szCs w:val="28"/>
        </w:rPr>
        <w:t>陸、報名方式</w:t>
      </w:r>
      <w:r w:rsidRPr="00600877">
        <w:rPr>
          <w:rFonts w:ascii="標楷體" w:eastAsia="標楷體" w:hAnsi="標楷體" w:hint="eastAsia"/>
          <w:b/>
          <w:sz w:val="28"/>
          <w:szCs w:val="28"/>
        </w:rPr>
        <w:t>及注意事項：</w:t>
      </w:r>
    </w:p>
    <w:p w:rsidR="00CB0CCC" w:rsidRDefault="00CB0CCC" w:rsidP="00CB0CCC">
      <w:pPr>
        <w:spacing w:line="0" w:lineRule="atLeast"/>
        <w:ind w:leftChars="200" w:left="960" w:hangingChars="200" w:hanging="480"/>
        <w:rPr>
          <w:rFonts w:ascii="標楷體" w:eastAsia="標楷體" w:hAnsi="標楷體"/>
        </w:rPr>
      </w:pPr>
      <w:r w:rsidRPr="00600877">
        <w:rPr>
          <w:rFonts w:ascii="標楷體" w:eastAsia="標楷體" w:hAnsi="標楷體" w:hint="eastAsia"/>
        </w:rPr>
        <w:t>一</w:t>
      </w:r>
      <w:r w:rsidRPr="00600877">
        <w:rPr>
          <w:rFonts w:ascii="標楷體" w:eastAsia="標楷體" w:hAnsi="標楷體"/>
        </w:rPr>
        <w:t>、</w:t>
      </w:r>
      <w:bookmarkStart w:id="0" w:name="_Hlk509326482"/>
      <w:r w:rsidRPr="00600877">
        <w:rPr>
          <w:rFonts w:ascii="標楷體" w:eastAsia="標楷體" w:hAnsi="標楷體" w:hint="eastAsia"/>
        </w:rPr>
        <w:t>請逕上全國教師進修網報名</w:t>
      </w:r>
      <w:bookmarkEnd w:id="0"/>
      <w:r w:rsidRPr="00600877">
        <w:rPr>
          <w:rFonts w:ascii="標楷體" w:eastAsia="標楷體" w:hAnsi="標楷體" w:hint="eastAsia"/>
        </w:rPr>
        <w:t>，並給予參與教師公(差)假登記並依實際課程核予研習時數6小時。</w:t>
      </w:r>
    </w:p>
    <w:p w:rsidR="00CB0CCC" w:rsidRPr="00600877" w:rsidRDefault="00CB0CCC" w:rsidP="00CB0CCC">
      <w:pPr>
        <w:spacing w:line="0" w:lineRule="atLeas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二、下午之主題課程，每一主題分組報名人數上限為40人，報名額滿為止，如人數額滿，則依報名順序選填其他主題課程。</w:t>
      </w:r>
    </w:p>
    <w:p w:rsidR="00CB0CCC" w:rsidRPr="00600877" w:rsidRDefault="00CB0CCC" w:rsidP="00CB0CCC">
      <w:pPr>
        <w:spacing w:line="0" w:lineRule="atLeas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00877">
        <w:rPr>
          <w:rFonts w:ascii="標楷體" w:eastAsia="標楷體" w:hAnsi="標楷體" w:hint="eastAsia"/>
        </w:rPr>
        <w:t>、為響應環保，請參加人員自行攜帶環保杯。</w:t>
      </w:r>
    </w:p>
    <w:p w:rsidR="00CB0CCC" w:rsidRPr="00600877" w:rsidRDefault="00CB0CCC" w:rsidP="00CB0CCC">
      <w:pPr>
        <w:spacing w:line="0" w:lineRule="atLeas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600877">
        <w:rPr>
          <w:rFonts w:ascii="標楷體" w:eastAsia="標楷體" w:hAnsi="標楷體" w:hint="eastAsia"/>
        </w:rPr>
        <w:t>、研習聯絡人：</w:t>
      </w:r>
    </w:p>
    <w:p w:rsidR="00CB0CCC" w:rsidRPr="00600877" w:rsidRDefault="00CB0CCC" w:rsidP="00CB0CCC">
      <w:pPr>
        <w:spacing w:line="0" w:lineRule="atLeast"/>
        <w:ind w:leftChars="400" w:left="1200" w:hangingChars="100" w:hanging="240"/>
        <w:rPr>
          <w:rFonts w:ascii="標楷體" w:eastAsia="標楷體" w:hAnsi="標楷體"/>
        </w:rPr>
      </w:pPr>
      <w:r w:rsidRPr="00600877">
        <w:rPr>
          <w:rFonts w:ascii="標楷體" w:eastAsia="標楷體" w:hAnsi="標楷體" w:hint="eastAsia"/>
        </w:rPr>
        <w:t>1.對於研習活動之相關疑義：教育處教學發展科李佳螢科員</w:t>
      </w:r>
    </w:p>
    <w:p w:rsidR="00CB0CCC" w:rsidRPr="00600877" w:rsidRDefault="00CB0CCC" w:rsidP="00CB0CCC">
      <w:pPr>
        <w:spacing w:line="0" w:lineRule="atLeast"/>
        <w:ind w:firstLineChars="500" w:firstLine="1200"/>
        <w:rPr>
          <w:rFonts w:ascii="標楷體" w:eastAsia="標楷體" w:hAnsi="標楷體"/>
        </w:rPr>
      </w:pPr>
      <w:r w:rsidRPr="00600877">
        <w:rPr>
          <w:rFonts w:ascii="標楷體" w:eastAsia="標楷體" w:hAnsi="標楷體" w:hint="eastAsia"/>
        </w:rPr>
        <w:t>電話：08-7320415轉3659</w:t>
      </w:r>
    </w:p>
    <w:p w:rsidR="00CB0CCC" w:rsidRPr="00600877" w:rsidRDefault="00CB0CCC" w:rsidP="00CB0CCC">
      <w:pPr>
        <w:spacing w:line="0" w:lineRule="atLeast"/>
        <w:ind w:leftChars="400" w:left="960"/>
        <w:rPr>
          <w:rFonts w:ascii="標楷體" w:eastAsia="標楷體" w:hAnsi="標楷體"/>
        </w:rPr>
      </w:pPr>
      <w:r w:rsidRPr="00600877">
        <w:rPr>
          <w:rFonts w:ascii="標楷體" w:eastAsia="標楷體" w:hAnsi="標楷體" w:hint="eastAsia"/>
        </w:rPr>
        <w:t>2.對於報名系統之相關問題：新圍國小教務處楊哲棋主任</w:t>
      </w:r>
    </w:p>
    <w:p w:rsidR="00CB0CCC" w:rsidRDefault="00CB0CCC" w:rsidP="00CB0CCC">
      <w:pPr>
        <w:spacing w:line="0" w:lineRule="atLeast"/>
        <w:ind w:leftChars="400" w:left="960" w:firstLineChars="100" w:firstLine="240"/>
        <w:rPr>
          <w:rFonts w:ascii="標楷體" w:eastAsia="標楷體" w:hAnsi="標楷體"/>
        </w:rPr>
      </w:pPr>
      <w:r w:rsidRPr="00600877">
        <w:rPr>
          <w:rFonts w:ascii="標楷體" w:eastAsia="標楷體" w:hAnsi="標楷體" w:hint="eastAsia"/>
        </w:rPr>
        <w:t>電話：08-7932269轉12</w:t>
      </w:r>
    </w:p>
    <w:p w:rsidR="00F23AE7" w:rsidRDefault="00F23AE7" w:rsidP="00CB0CCC">
      <w:pPr>
        <w:spacing w:line="0" w:lineRule="atLeast"/>
        <w:ind w:leftChars="400" w:left="960" w:firstLineChars="100" w:firstLine="240"/>
        <w:rPr>
          <w:rFonts w:ascii="標楷體" w:eastAsia="標楷體" w:hAnsi="標楷體"/>
        </w:rPr>
      </w:pPr>
    </w:p>
    <w:p w:rsidR="00F23AE7" w:rsidRDefault="00F23AE7" w:rsidP="00CB0CCC">
      <w:pPr>
        <w:spacing w:line="0" w:lineRule="atLeast"/>
        <w:ind w:leftChars="400" w:left="960" w:firstLineChars="100" w:firstLine="240"/>
        <w:rPr>
          <w:rFonts w:ascii="標楷體" w:eastAsia="標楷體" w:hAnsi="標楷體"/>
        </w:rPr>
      </w:pPr>
    </w:p>
    <w:p w:rsidR="00F23AE7" w:rsidRDefault="00F23AE7" w:rsidP="00CB0CCC">
      <w:pPr>
        <w:spacing w:line="0" w:lineRule="atLeast"/>
        <w:ind w:leftChars="400" w:left="960" w:firstLineChars="100" w:firstLine="240"/>
        <w:rPr>
          <w:rFonts w:ascii="標楷體" w:eastAsia="標楷體" w:hAnsi="標楷體"/>
        </w:rPr>
      </w:pPr>
    </w:p>
    <w:p w:rsidR="00CB0CCC" w:rsidRPr="00600877" w:rsidRDefault="00CB0CCC" w:rsidP="000137B3">
      <w:pPr>
        <w:spacing w:beforeLines="20" w:before="72"/>
        <w:rPr>
          <w:rFonts w:ascii="標楷體" w:eastAsia="標楷體" w:hAnsi="標楷體"/>
          <w:b/>
          <w:color w:val="000000"/>
          <w:sz w:val="28"/>
          <w:szCs w:val="28"/>
        </w:rPr>
      </w:pPr>
      <w:r w:rsidRPr="00600877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柒、課程內容</w:t>
      </w:r>
    </w:p>
    <w:tbl>
      <w:tblPr>
        <w:tblW w:w="5076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627"/>
        <w:gridCol w:w="1878"/>
        <w:gridCol w:w="3648"/>
        <w:gridCol w:w="1395"/>
        <w:gridCol w:w="1405"/>
      </w:tblGrid>
      <w:tr w:rsidR="00CB0CCC" w:rsidRPr="007F0F02" w:rsidTr="002A3F33">
        <w:trPr>
          <w:trHeight w:val="189"/>
          <w:tblHeader/>
        </w:trPr>
        <w:tc>
          <w:tcPr>
            <w:tcW w:w="872" w:type="pc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55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</w:tcBorders>
            <w:shd w:val="clear" w:color="auto" w:fill="C5E0B3" w:themeFill="accent6" w:themeFillTint="66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682" w:type="pct"/>
            <w:tcBorders>
              <w:top w:val="thinThickSmallGap" w:sz="24" w:space="0" w:color="auto"/>
              <w:bottom w:val="single" w:sz="8" w:space="0" w:color="auto"/>
            </w:tcBorders>
            <w:shd w:val="clear" w:color="auto" w:fill="C5E0B3" w:themeFill="accent6" w:themeFillTint="66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 w:hint="eastAsia"/>
              </w:rPr>
              <w:t>主持/講座/負責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643" w:type="pct"/>
            <w:tcBorders>
              <w:top w:val="thinThickSmallGap" w:sz="24" w:space="0" w:color="auto"/>
              <w:bottom w:val="single" w:sz="8" w:space="0" w:color="auto"/>
            </w:tcBorders>
            <w:shd w:val="clear" w:color="auto" w:fill="C5E0B3" w:themeFill="accent6" w:themeFillTint="66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Pr="007F0F0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48" w:type="pct"/>
            <w:tcBorders>
              <w:top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C5E0B3" w:themeFill="accent6" w:themeFillTint="66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B0CCC" w:rsidRPr="007F0F02" w:rsidTr="002A3F33">
        <w:trPr>
          <w:trHeight w:val="400"/>
        </w:trPr>
        <w:tc>
          <w:tcPr>
            <w:tcW w:w="872" w:type="pct"/>
            <w:tcBorders>
              <w:top w:val="single" w:sz="8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/>
              </w:rPr>
              <w:t>09:00-09:20</w:t>
            </w:r>
          </w:p>
        </w:tc>
        <w:tc>
          <w:tcPr>
            <w:tcW w:w="1155" w:type="pct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/>
                <w:b/>
              </w:rPr>
              <w:t>報到</w:t>
            </w:r>
          </w:p>
        </w:tc>
        <w:tc>
          <w:tcPr>
            <w:tcW w:w="1682" w:type="pct"/>
            <w:tcBorders>
              <w:top w:val="single" w:sz="8" w:space="0" w:color="auto"/>
            </w:tcBorders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 w:hint="eastAsia"/>
              </w:rPr>
              <w:t>承辦學校</w:t>
            </w:r>
          </w:p>
        </w:tc>
        <w:tc>
          <w:tcPr>
            <w:tcW w:w="643" w:type="pct"/>
            <w:tcBorders>
              <w:top w:val="single" w:sz="8" w:space="0" w:color="auto"/>
            </w:tcBorders>
            <w:vAlign w:val="center"/>
          </w:tcPr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01B8">
              <w:rPr>
                <w:rFonts w:ascii="標楷體" w:eastAsia="標楷體" w:hAnsi="標楷體" w:hint="eastAsia"/>
              </w:rPr>
              <w:t>民生校區</w:t>
            </w:r>
          </w:p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01B8"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648" w:type="pct"/>
            <w:tcBorders>
              <w:top w:val="single" w:sz="8" w:space="0" w:color="auto"/>
              <w:right w:val="thickThinSmallGap" w:sz="24" w:space="0" w:color="auto"/>
            </w:tcBorders>
            <w:vAlign w:val="center"/>
          </w:tcPr>
          <w:p w:rsidR="00CB0CCC" w:rsidRPr="00BB01B8" w:rsidRDefault="00CB0CCC" w:rsidP="002A3F3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B0CCC" w:rsidRPr="007F0F02" w:rsidTr="002A3F33">
        <w:trPr>
          <w:trHeight w:val="743"/>
        </w:trPr>
        <w:tc>
          <w:tcPr>
            <w:tcW w:w="872" w:type="pct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/>
              </w:rPr>
              <w:t>09:20-09:30</w:t>
            </w:r>
          </w:p>
        </w:tc>
        <w:tc>
          <w:tcPr>
            <w:tcW w:w="11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/>
                <w:b/>
              </w:rPr>
              <w:t>開幕式</w:t>
            </w:r>
          </w:p>
        </w:tc>
        <w:tc>
          <w:tcPr>
            <w:tcW w:w="1682" w:type="pct"/>
            <w:vAlign w:val="center"/>
          </w:tcPr>
          <w:p w:rsidR="00CB0CCC" w:rsidRPr="00B32D5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國教署長官</w:t>
            </w:r>
          </w:p>
          <w:p w:rsidR="00CB0CCC" w:rsidRPr="00B32D5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本府教育處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32D5B">
              <w:rPr>
                <w:rFonts w:ascii="標楷體" w:eastAsia="標楷體" w:hAnsi="標楷體" w:hint="eastAsia"/>
              </w:rPr>
              <w:t>江國樑</w:t>
            </w:r>
            <w:r>
              <w:rPr>
                <w:rFonts w:ascii="標楷體" w:eastAsia="標楷體" w:hAnsi="標楷體" w:hint="eastAsia"/>
              </w:rPr>
              <w:t>處</w:t>
            </w:r>
            <w:r w:rsidRPr="00B32D5B">
              <w:rPr>
                <w:rFonts w:ascii="標楷體" w:eastAsia="標楷體" w:hAnsi="標楷體" w:hint="eastAsia"/>
              </w:rPr>
              <w:t>長</w:t>
            </w:r>
          </w:p>
          <w:p w:rsidR="00CB0CCC" w:rsidRPr="00B32D5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國立屏東大學 古源光校長</w:t>
            </w:r>
          </w:p>
          <w:p w:rsidR="00CB0CCC" w:rsidRPr="00B32D5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國立中正大學 林永豐教授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國立屏東大學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32D5B">
              <w:rPr>
                <w:rFonts w:ascii="標楷體" w:eastAsia="標楷體" w:hAnsi="標楷體" w:hint="eastAsia"/>
              </w:rPr>
              <w:t>李雅婷教授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本府教育處</w:t>
            </w:r>
            <w:r>
              <w:rPr>
                <w:rFonts w:ascii="標楷體" w:eastAsia="標楷體" w:hAnsi="標楷體" w:hint="eastAsia"/>
              </w:rPr>
              <w:t xml:space="preserve"> 蔡學斌</w:t>
            </w:r>
            <w:r w:rsidRPr="00B32D5B">
              <w:rPr>
                <w:rFonts w:ascii="標楷體" w:eastAsia="標楷體" w:hAnsi="標楷體" w:hint="eastAsia"/>
              </w:rPr>
              <w:t>科長</w:t>
            </w:r>
          </w:p>
        </w:tc>
        <w:tc>
          <w:tcPr>
            <w:tcW w:w="643" w:type="pct"/>
            <w:vAlign w:val="center"/>
          </w:tcPr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01B8">
              <w:rPr>
                <w:rFonts w:ascii="標楷體" w:eastAsia="標楷體" w:hAnsi="標楷體" w:hint="eastAsia"/>
              </w:rPr>
              <w:t>民生校區</w:t>
            </w:r>
          </w:p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01B8"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648" w:type="pct"/>
            <w:tcBorders>
              <w:right w:val="thickThinSmallGap" w:sz="24" w:space="0" w:color="auto"/>
            </w:tcBorders>
            <w:vAlign w:val="center"/>
          </w:tcPr>
          <w:p w:rsidR="00CB0CCC" w:rsidRPr="00BB01B8" w:rsidRDefault="00CB0CCC" w:rsidP="002A3F3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B0CCC" w:rsidRPr="007F0F02" w:rsidTr="002A3F33">
        <w:trPr>
          <w:trHeight w:val="342"/>
        </w:trPr>
        <w:tc>
          <w:tcPr>
            <w:tcW w:w="872" w:type="pct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/>
              </w:rPr>
              <w:t>09:30-10:</w:t>
            </w:r>
            <w:r w:rsidRPr="007F0F0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促進核心素養的關鍵角色：老師或教科書？</w:t>
            </w:r>
          </w:p>
        </w:tc>
        <w:tc>
          <w:tcPr>
            <w:tcW w:w="1682" w:type="pct"/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 w:hint="eastAsia"/>
              </w:rPr>
              <w:t>主持人：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國立屏東大學</w:t>
            </w:r>
            <w:r w:rsidRPr="007F0F02">
              <w:rPr>
                <w:rFonts w:ascii="標楷體" w:eastAsia="標楷體" w:hAnsi="標楷體" w:hint="eastAsia"/>
              </w:rPr>
              <w:t>楊智穎院長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/>
              </w:rPr>
              <w:t>講</w:t>
            </w:r>
            <w:r w:rsidRPr="007F0F02">
              <w:rPr>
                <w:rFonts w:ascii="標楷體" w:eastAsia="標楷體" w:hAnsi="標楷體" w:hint="eastAsia"/>
              </w:rPr>
              <w:t>座</w:t>
            </w:r>
            <w:r w:rsidRPr="007F0F02">
              <w:rPr>
                <w:rFonts w:ascii="標楷體" w:eastAsia="標楷體" w:hAnsi="標楷體"/>
              </w:rPr>
              <w:t>：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國立中正大學</w:t>
            </w:r>
            <w:r w:rsidRPr="007F0F02">
              <w:rPr>
                <w:rFonts w:ascii="標楷體" w:eastAsia="標楷體" w:hAnsi="標楷體" w:hint="eastAsia"/>
              </w:rPr>
              <w:t>林永豐</w:t>
            </w:r>
            <w:r w:rsidRPr="007F0F02">
              <w:rPr>
                <w:rFonts w:ascii="標楷體" w:eastAsia="標楷體" w:hAnsi="標楷體"/>
              </w:rPr>
              <w:t>教授</w:t>
            </w:r>
          </w:p>
        </w:tc>
        <w:tc>
          <w:tcPr>
            <w:tcW w:w="643" w:type="pct"/>
            <w:vAlign w:val="center"/>
          </w:tcPr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01B8">
              <w:rPr>
                <w:rFonts w:ascii="標楷體" w:eastAsia="標楷體" w:hAnsi="標楷體" w:hint="eastAsia"/>
              </w:rPr>
              <w:t>民生校區</w:t>
            </w:r>
          </w:p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01B8"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648" w:type="pct"/>
            <w:tcBorders>
              <w:right w:val="thickThinSmallGap" w:sz="24" w:space="0" w:color="auto"/>
            </w:tcBorders>
            <w:vAlign w:val="center"/>
          </w:tcPr>
          <w:p w:rsidR="00CB0CCC" w:rsidRPr="00BB01B8" w:rsidRDefault="00CB0CCC" w:rsidP="002A3F3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B0CCC" w:rsidRPr="007F0F02" w:rsidTr="002A3F33">
        <w:trPr>
          <w:trHeight w:val="126"/>
        </w:trPr>
        <w:tc>
          <w:tcPr>
            <w:tcW w:w="872" w:type="pct"/>
            <w:tcBorders>
              <w:left w:val="thinThickSmallGap" w:sz="2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/>
              </w:rPr>
              <w:t>10:30-1</w:t>
            </w:r>
            <w:r w:rsidRPr="007F0F02">
              <w:rPr>
                <w:rFonts w:ascii="標楷體" w:eastAsia="標楷體" w:hAnsi="標楷體" w:hint="eastAsia"/>
              </w:rPr>
              <w:t>0</w:t>
            </w:r>
            <w:r w:rsidRPr="007F0F02">
              <w:rPr>
                <w:rFonts w:ascii="標楷體" w:eastAsia="標楷體" w:hAnsi="標楷體"/>
              </w:rPr>
              <w:t>:</w:t>
            </w:r>
            <w:r w:rsidRPr="007F0F02">
              <w:rPr>
                <w:rFonts w:ascii="標楷體" w:eastAsia="標楷體" w:hAnsi="標楷體" w:hint="eastAsia"/>
              </w:rPr>
              <w:t>4</w:t>
            </w:r>
            <w:r w:rsidRPr="007F0F02">
              <w:rPr>
                <w:rFonts w:ascii="標楷體" w:eastAsia="標楷體" w:hAnsi="標楷體"/>
              </w:rPr>
              <w:t>0</w:t>
            </w:r>
          </w:p>
        </w:tc>
        <w:tc>
          <w:tcPr>
            <w:tcW w:w="1155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682" w:type="pct"/>
            <w:shd w:val="clear" w:color="auto" w:fill="E7E6E6" w:themeFill="background2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承辦學校</w:t>
            </w: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pct"/>
            <w:tcBorders>
              <w:right w:val="thickThinSmallGap" w:sz="24" w:space="0" w:color="auto"/>
            </w:tcBorders>
            <w:shd w:val="clear" w:color="auto" w:fill="E7E6E6" w:themeFill="background2"/>
            <w:vAlign w:val="center"/>
          </w:tcPr>
          <w:p w:rsidR="00CB0CCC" w:rsidRPr="00BB01B8" w:rsidRDefault="00CB0CCC" w:rsidP="002A3F3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B0CCC" w:rsidRPr="007F0F02" w:rsidTr="002A3F33">
        <w:trPr>
          <w:trHeight w:val="1422"/>
        </w:trPr>
        <w:tc>
          <w:tcPr>
            <w:tcW w:w="872" w:type="pct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/>
              </w:rPr>
              <w:t>10:40-1</w:t>
            </w:r>
            <w:r>
              <w:rPr>
                <w:rFonts w:ascii="標楷體" w:eastAsia="標楷體" w:hAnsi="標楷體" w:hint="eastAsia"/>
              </w:rPr>
              <w:t>1</w:t>
            </w:r>
            <w:r w:rsidRPr="007F0F0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7F0F02">
              <w:rPr>
                <w:rFonts w:ascii="標楷體" w:eastAsia="標楷體" w:hAnsi="標楷體"/>
              </w:rPr>
              <w:t>0</w:t>
            </w:r>
          </w:p>
        </w:tc>
        <w:tc>
          <w:tcPr>
            <w:tcW w:w="289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享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CCC" w:rsidRPr="00B640AB" w:rsidRDefault="00CB0CCC" w:rsidP="002A3F33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前導學校學校願景、校訂課程架構及素養導向教學分享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:rsidR="00CB0CCC" w:rsidRPr="009714F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714FB">
              <w:rPr>
                <w:rFonts w:ascii="標楷體" w:eastAsia="標楷體" w:hAnsi="標楷體" w:hint="eastAsia"/>
                <w:b/>
              </w:rPr>
              <w:t>主持人：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r w:rsidRPr="009714FB">
              <w:rPr>
                <w:rFonts w:ascii="標楷體" w:eastAsia="標楷體" w:hAnsi="標楷體" w:hint="eastAsia"/>
              </w:rPr>
              <w:t>屏東大學陳新豐教授</w:t>
            </w:r>
          </w:p>
          <w:p w:rsidR="00CB0CCC" w:rsidRPr="009714F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714FB">
              <w:rPr>
                <w:rFonts w:ascii="標楷體" w:eastAsia="標楷體" w:hAnsi="標楷體" w:hint="eastAsia"/>
                <w:b/>
              </w:rPr>
              <w:t>報告人：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國小組20校各校代表</w:t>
            </w:r>
          </w:p>
          <w:p w:rsidR="00CB0CCC" w:rsidRPr="009714F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714FB">
              <w:rPr>
                <w:rFonts w:ascii="標楷體" w:eastAsia="標楷體" w:hAnsi="標楷體" w:hint="eastAsia"/>
              </w:rPr>
              <w:t>每校2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B01B8">
              <w:rPr>
                <w:rFonts w:ascii="標楷體" w:eastAsia="標楷體" w:hAnsi="標楷體" w:hint="eastAsia"/>
                <w:b/>
                <w:bdr w:val="single" w:sz="4" w:space="0" w:color="auto"/>
              </w:rPr>
              <w:t>國小組</w:t>
            </w:r>
          </w:p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01B8">
              <w:rPr>
                <w:rFonts w:ascii="標楷體" w:eastAsia="標楷體" w:hAnsi="標楷體" w:hint="eastAsia"/>
              </w:rPr>
              <w:t>民生校區</w:t>
            </w:r>
          </w:p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01B8"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648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0CCC" w:rsidRPr="00BB01B8" w:rsidRDefault="00CB0CCC" w:rsidP="002A3F3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BB01B8">
              <w:rPr>
                <w:rFonts w:ascii="標楷體" w:eastAsia="標楷體" w:hAnsi="標楷體" w:hint="eastAsia"/>
                <w:sz w:val="20"/>
              </w:rPr>
              <w:t>請各國小校長及主任留在原地，繼續進行活動。</w:t>
            </w:r>
          </w:p>
        </w:tc>
      </w:tr>
      <w:tr w:rsidR="00CB0CCC" w:rsidRPr="007F0F02" w:rsidTr="002A3F33">
        <w:trPr>
          <w:trHeight w:val="1434"/>
        </w:trPr>
        <w:tc>
          <w:tcPr>
            <w:tcW w:w="872" w:type="pct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CCC" w:rsidRPr="00B640AB" w:rsidRDefault="00CB0CCC" w:rsidP="002A3F33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前導學校學校願景、校訂課程架構及素養導向教學分享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:rsidR="00CB0CCC" w:rsidRPr="009714F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714FB">
              <w:rPr>
                <w:rFonts w:ascii="標楷體" w:eastAsia="標楷體" w:hAnsi="標楷體" w:hint="eastAsia"/>
                <w:b/>
              </w:rPr>
              <w:t>主持人：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r w:rsidRPr="009714FB">
              <w:rPr>
                <w:rFonts w:ascii="標楷體" w:eastAsia="標楷體" w:hAnsi="標楷體" w:hint="eastAsia"/>
              </w:rPr>
              <w:t>東華大學白亦方教授</w:t>
            </w:r>
          </w:p>
          <w:p w:rsidR="00CB0CCC" w:rsidRPr="009714F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714FB">
              <w:rPr>
                <w:rFonts w:ascii="標楷體" w:eastAsia="標楷體" w:hAnsi="標楷體" w:hint="eastAsia"/>
                <w:b/>
              </w:rPr>
              <w:t>報告人：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國中組4校各校代表</w:t>
            </w:r>
          </w:p>
          <w:p w:rsidR="00CB0CCC" w:rsidRPr="009714F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714FB">
              <w:rPr>
                <w:rFonts w:ascii="標楷體" w:eastAsia="標楷體" w:hAnsi="標楷體" w:hint="eastAsia"/>
              </w:rPr>
              <w:t>每校10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B01B8">
              <w:rPr>
                <w:rFonts w:ascii="標楷體" w:eastAsia="標楷體" w:hAnsi="標楷體" w:hint="eastAsia"/>
                <w:b/>
                <w:bdr w:val="single" w:sz="4" w:space="0" w:color="auto"/>
              </w:rPr>
              <w:t>國中組</w:t>
            </w:r>
          </w:p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01B8">
              <w:rPr>
                <w:rFonts w:ascii="標楷體" w:eastAsia="標楷體" w:hAnsi="標楷體" w:hint="eastAsia"/>
              </w:rPr>
              <w:t>五育樓</w:t>
            </w:r>
          </w:p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01B8">
              <w:rPr>
                <w:rFonts w:ascii="標楷體" w:eastAsia="標楷體" w:hAnsi="標楷體" w:hint="eastAsia"/>
              </w:rPr>
              <w:t>301教室</w:t>
            </w:r>
          </w:p>
        </w:tc>
        <w:tc>
          <w:tcPr>
            <w:tcW w:w="648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B0CCC" w:rsidRPr="00BB01B8" w:rsidRDefault="00CB0CCC" w:rsidP="002A3F3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BB01B8">
              <w:rPr>
                <w:rFonts w:ascii="標楷體" w:eastAsia="標楷體" w:hAnsi="標楷體" w:hint="eastAsia"/>
                <w:sz w:val="20"/>
              </w:rPr>
              <w:t>請各國中校長及主任移動至活動教室</w:t>
            </w:r>
          </w:p>
        </w:tc>
      </w:tr>
      <w:tr w:rsidR="00CB0CCC" w:rsidRPr="007F0F02" w:rsidTr="002A3F33">
        <w:trPr>
          <w:trHeight w:val="750"/>
        </w:trPr>
        <w:tc>
          <w:tcPr>
            <w:tcW w:w="872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11:30-12:10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覽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0CCC" w:rsidRPr="008B145E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B145E">
              <w:rPr>
                <w:rFonts w:ascii="標楷體" w:eastAsia="標楷體" w:hAnsi="標楷體" w:hint="eastAsia"/>
                <w:b/>
              </w:rPr>
              <w:t>各校海報導覽：新課綱實施回顧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</w:tcBorders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自由參觀及答詢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CCC" w:rsidRDefault="00CB0CCC" w:rsidP="002A3F33">
            <w:pPr>
              <w:snapToGrid w:val="0"/>
              <w:spacing w:line="120" w:lineRule="auto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</w:p>
          <w:p w:rsidR="00CB0CCC" w:rsidRPr="00B640AB" w:rsidRDefault="00CB0CCC" w:rsidP="002A3F3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  <w:bdr w:val="single" w:sz="4" w:space="0" w:color="auto"/>
              </w:rPr>
              <w:t>國小組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民生校區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CB0CCC" w:rsidRPr="00B72049" w:rsidRDefault="00CB0CCC" w:rsidP="002A3F3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B0CCC" w:rsidRPr="007F0F02" w:rsidTr="002A3F33">
        <w:trPr>
          <w:trHeight w:val="692"/>
        </w:trPr>
        <w:tc>
          <w:tcPr>
            <w:tcW w:w="872" w:type="pct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0CCC" w:rsidRPr="008B145E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82" w:type="pct"/>
            <w:vMerge/>
            <w:tcBorders>
              <w:bottom w:val="single" w:sz="12" w:space="0" w:color="auto"/>
            </w:tcBorders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0CCC" w:rsidRDefault="00CB0CCC" w:rsidP="002A3F33">
            <w:pPr>
              <w:snapToGrid w:val="0"/>
              <w:spacing w:line="120" w:lineRule="auto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</w:p>
          <w:p w:rsidR="00CB0CCC" w:rsidRPr="00B640AB" w:rsidRDefault="00CB0CCC" w:rsidP="002A3F3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  <w:bdr w:val="single" w:sz="4" w:space="0" w:color="auto"/>
              </w:rPr>
              <w:t>國中組</w:t>
            </w:r>
          </w:p>
          <w:p w:rsidR="00CB0CCC" w:rsidRDefault="00CB0CCC" w:rsidP="002A3F3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五育樓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301教室</w:t>
            </w:r>
          </w:p>
        </w:tc>
        <w:tc>
          <w:tcPr>
            <w:tcW w:w="648" w:type="pct"/>
            <w:vMerge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CB0CCC" w:rsidRPr="00B72049" w:rsidRDefault="00CB0CCC" w:rsidP="002A3F3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B0CCC" w:rsidRPr="007F0F02" w:rsidTr="002A3F33">
        <w:trPr>
          <w:trHeight w:val="200"/>
        </w:trPr>
        <w:tc>
          <w:tcPr>
            <w:tcW w:w="872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/>
              </w:rPr>
              <w:t>1</w:t>
            </w:r>
            <w:r w:rsidRPr="007F0F02">
              <w:rPr>
                <w:rFonts w:ascii="標楷體" w:eastAsia="標楷體" w:hAnsi="標楷體" w:hint="eastAsia"/>
              </w:rPr>
              <w:t>2</w:t>
            </w:r>
            <w:r w:rsidRPr="007F0F02">
              <w:rPr>
                <w:rFonts w:ascii="標楷體" w:eastAsia="標楷體" w:hAnsi="標楷體"/>
              </w:rPr>
              <w:t>:</w:t>
            </w:r>
            <w:r w:rsidRPr="007F0F02">
              <w:rPr>
                <w:rFonts w:ascii="標楷體" w:eastAsia="標楷體" w:hAnsi="標楷體" w:hint="eastAsia"/>
              </w:rPr>
              <w:t>1</w:t>
            </w:r>
            <w:r w:rsidRPr="007F0F02">
              <w:rPr>
                <w:rFonts w:ascii="標楷體" w:eastAsia="標楷體" w:hAnsi="標楷體"/>
              </w:rPr>
              <w:t>0-1</w:t>
            </w:r>
            <w:r w:rsidRPr="007F0F02">
              <w:rPr>
                <w:rFonts w:ascii="標楷體" w:eastAsia="標楷體" w:hAnsi="標楷體" w:hint="eastAsia"/>
              </w:rPr>
              <w:t>3</w:t>
            </w:r>
            <w:r w:rsidRPr="007F0F0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7F0F02">
              <w:rPr>
                <w:rFonts w:ascii="標楷體" w:eastAsia="標楷體" w:hAnsi="標楷體"/>
              </w:rPr>
              <w:t>0</w:t>
            </w:r>
          </w:p>
        </w:tc>
        <w:tc>
          <w:tcPr>
            <w:tcW w:w="11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16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承辦學校</w:t>
            </w:r>
          </w:p>
        </w:tc>
        <w:tc>
          <w:tcPr>
            <w:tcW w:w="6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CB0CCC" w:rsidRPr="00625C58" w:rsidRDefault="00CB0CCC" w:rsidP="002A3F3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625C58">
              <w:rPr>
                <w:rFonts w:ascii="標楷體" w:eastAsia="標楷體" w:hAnsi="標楷體" w:hint="eastAsia"/>
                <w:sz w:val="20"/>
              </w:rPr>
              <w:t>下午場次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25C58">
              <w:rPr>
                <w:rFonts w:ascii="標楷體" w:eastAsia="標楷體" w:hAnsi="標楷體" w:hint="eastAsia"/>
                <w:sz w:val="20"/>
              </w:rPr>
              <w:t>分組教室</w:t>
            </w:r>
          </w:p>
        </w:tc>
        <w:tc>
          <w:tcPr>
            <w:tcW w:w="648" w:type="pct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E599" w:themeFill="accent4" w:themeFillTint="66"/>
            <w:vAlign w:val="center"/>
          </w:tcPr>
          <w:p w:rsidR="00CB0CCC" w:rsidRPr="00B72049" w:rsidRDefault="00CB0CCC" w:rsidP="002A3F3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B72049">
              <w:rPr>
                <w:rFonts w:ascii="標楷體" w:eastAsia="標楷體" w:hAnsi="標楷體" w:hint="eastAsia"/>
                <w:sz w:val="20"/>
              </w:rPr>
              <w:t>請學員前往分組教室</w:t>
            </w:r>
          </w:p>
        </w:tc>
      </w:tr>
      <w:tr w:rsidR="00CB0CCC" w:rsidRPr="007F0F02" w:rsidTr="002A3F33">
        <w:trPr>
          <w:trHeight w:val="50"/>
        </w:trPr>
        <w:tc>
          <w:tcPr>
            <w:tcW w:w="872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/>
              </w:rPr>
              <w:t>1</w:t>
            </w:r>
            <w:r w:rsidRPr="007F0F0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7F0F02">
              <w:rPr>
                <w:rFonts w:ascii="標楷體" w:eastAsia="標楷體" w:hAnsi="標楷體"/>
              </w:rPr>
              <w:t>0-1</w:t>
            </w:r>
            <w:r w:rsidRPr="007F0F02">
              <w:rPr>
                <w:rFonts w:ascii="標楷體" w:eastAsia="標楷體" w:hAnsi="標楷體" w:hint="eastAsia"/>
              </w:rPr>
              <w:t>5</w:t>
            </w:r>
            <w:r w:rsidRPr="007F0F0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7F0F02">
              <w:rPr>
                <w:rFonts w:ascii="標楷體" w:eastAsia="標楷體" w:hAnsi="標楷體"/>
              </w:rPr>
              <w:t>0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素養導向教學課程規劃</w:t>
            </w:r>
          </w:p>
        </w:tc>
        <w:tc>
          <w:tcPr>
            <w:tcW w:w="168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引言人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國立屏東大學楊智穎院長</w:t>
            </w:r>
          </w:p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主講人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國立中正大學林永豐教授</w:t>
            </w:r>
          </w:p>
        </w:tc>
        <w:tc>
          <w:tcPr>
            <w:tcW w:w="64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A7B">
              <w:rPr>
                <w:rFonts w:ascii="標楷體" w:eastAsia="標楷體" w:hAnsi="標楷體" w:hint="eastAsia"/>
              </w:rPr>
              <w:t>五育樓</w:t>
            </w:r>
          </w:p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A7B">
              <w:rPr>
                <w:rFonts w:ascii="標楷體" w:eastAsia="標楷體" w:hAnsi="標楷體" w:hint="eastAsia"/>
              </w:rPr>
              <w:t>301教室</w:t>
            </w:r>
          </w:p>
        </w:tc>
        <w:tc>
          <w:tcPr>
            <w:tcW w:w="648" w:type="pct"/>
            <w:vMerge w:val="restart"/>
            <w:tcBorders>
              <w:top w:val="single" w:sz="12" w:space="0" w:color="auto"/>
              <w:right w:val="thickThinSmallGap" w:sz="24" w:space="0" w:color="auto"/>
            </w:tcBorders>
          </w:tcPr>
          <w:p w:rsidR="00CB0CCC" w:rsidRPr="00B72049" w:rsidRDefault="00CB0CCC" w:rsidP="002A3F33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B72049">
              <w:rPr>
                <w:rFonts w:ascii="標楷體" w:eastAsia="標楷體" w:hAnsi="標楷體" w:hint="eastAsia"/>
                <w:sz w:val="20"/>
              </w:rPr>
              <w:t>請學員依照報名組別入班上課。</w:t>
            </w:r>
          </w:p>
        </w:tc>
      </w:tr>
      <w:tr w:rsidR="00CB0CCC" w:rsidRPr="007F0F02" w:rsidTr="002A3F33">
        <w:trPr>
          <w:trHeight w:val="50"/>
        </w:trPr>
        <w:tc>
          <w:tcPr>
            <w:tcW w:w="87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十二年國教素養導向教學與評量的實踐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引言人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國立東華大學白亦方教授</w:t>
            </w:r>
          </w:p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主講人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國家教育研究測驗及評量研究中心任宗浩主任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A7B">
              <w:rPr>
                <w:rFonts w:ascii="標楷體" w:eastAsia="標楷體" w:hAnsi="標楷體" w:hint="eastAsia"/>
              </w:rPr>
              <w:t>五育樓</w:t>
            </w:r>
          </w:p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A7B">
              <w:rPr>
                <w:rFonts w:ascii="標楷體" w:eastAsia="標楷體" w:hAnsi="標楷體" w:hint="eastAsia"/>
              </w:rPr>
              <w:t>303教室</w:t>
            </w:r>
          </w:p>
        </w:tc>
        <w:tc>
          <w:tcPr>
            <w:tcW w:w="648" w:type="pct"/>
            <w:vMerge/>
            <w:tcBorders>
              <w:right w:val="thickThinSmallGap" w:sz="24" w:space="0" w:color="auto"/>
            </w:tcBorders>
          </w:tcPr>
          <w:p w:rsidR="00CB0CCC" w:rsidRPr="007F0F02" w:rsidRDefault="00CB0CCC" w:rsidP="002A3F3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0CCC" w:rsidRPr="007F0F02" w:rsidTr="002A3F33">
        <w:trPr>
          <w:trHeight w:val="50"/>
        </w:trPr>
        <w:tc>
          <w:tcPr>
            <w:tcW w:w="87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彈性學習課程之「補救教學」規劃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引言人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國立屏東大學陳新豐教授</w:t>
            </w:r>
          </w:p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主講人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前台南市教育局王立杰主督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A7B">
              <w:rPr>
                <w:rFonts w:ascii="標楷體" w:eastAsia="標楷體" w:hAnsi="標楷體" w:hint="eastAsia"/>
              </w:rPr>
              <w:t>五育樓</w:t>
            </w:r>
          </w:p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A7B">
              <w:rPr>
                <w:rFonts w:ascii="標楷體" w:eastAsia="標楷體" w:hAnsi="標楷體" w:hint="eastAsia"/>
              </w:rPr>
              <w:t>304教室</w:t>
            </w:r>
          </w:p>
        </w:tc>
        <w:tc>
          <w:tcPr>
            <w:tcW w:w="648" w:type="pct"/>
            <w:vMerge/>
            <w:tcBorders>
              <w:right w:val="thickThinSmallGap" w:sz="24" w:space="0" w:color="auto"/>
            </w:tcBorders>
          </w:tcPr>
          <w:p w:rsidR="00CB0CCC" w:rsidRPr="007F0F02" w:rsidRDefault="00CB0CCC" w:rsidP="002A3F3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0CCC" w:rsidRPr="007F0F02" w:rsidTr="002A3F33">
        <w:trPr>
          <w:trHeight w:val="50"/>
        </w:trPr>
        <w:tc>
          <w:tcPr>
            <w:tcW w:w="87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彈性學習課程發展實務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引言人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國立屏東大學李雅婷教授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主講人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台南市教育局陳</w:t>
            </w:r>
            <w:r w:rsidR="009D7F6E">
              <w:rPr>
                <w:rFonts w:ascii="標楷體" w:eastAsia="標楷體" w:hAnsi="標楷體" w:hint="eastAsia"/>
              </w:rPr>
              <w:t>思瑀</w:t>
            </w:r>
            <w:r w:rsidRPr="00B640AB">
              <w:rPr>
                <w:rFonts w:ascii="標楷體" w:eastAsia="標楷體" w:hAnsi="標楷體" w:hint="eastAsia"/>
              </w:rPr>
              <w:t>督學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A7B">
              <w:rPr>
                <w:rFonts w:ascii="標楷體" w:eastAsia="標楷體" w:hAnsi="標楷體" w:hint="eastAsia"/>
              </w:rPr>
              <w:t>五育樓</w:t>
            </w:r>
          </w:p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A7B">
              <w:rPr>
                <w:rFonts w:ascii="標楷體" w:eastAsia="標楷體" w:hAnsi="標楷體" w:hint="eastAsia"/>
              </w:rPr>
              <w:t>305教室</w:t>
            </w:r>
          </w:p>
        </w:tc>
        <w:tc>
          <w:tcPr>
            <w:tcW w:w="648" w:type="pct"/>
            <w:vMerge/>
            <w:tcBorders>
              <w:right w:val="thickThinSmallGap" w:sz="24" w:space="0" w:color="auto"/>
            </w:tcBorders>
          </w:tcPr>
          <w:p w:rsidR="00CB0CCC" w:rsidRPr="007F0F02" w:rsidRDefault="00CB0CCC" w:rsidP="002A3F3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0CCC" w:rsidRPr="007F0F02" w:rsidTr="002A3F33">
        <w:trPr>
          <w:trHeight w:val="50"/>
        </w:trPr>
        <w:tc>
          <w:tcPr>
            <w:tcW w:w="87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校訂課程盤點與設計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引言人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國立屏東大學舒緒緯教授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主講人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高雄市教育局李紋勝課程督學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A7B">
              <w:rPr>
                <w:rFonts w:ascii="標楷體" w:eastAsia="標楷體" w:hAnsi="標楷體" w:hint="eastAsia"/>
              </w:rPr>
              <w:t>五育樓</w:t>
            </w:r>
          </w:p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A7B">
              <w:rPr>
                <w:rFonts w:ascii="標楷體" w:eastAsia="標楷體" w:hAnsi="標楷體" w:hint="eastAsia"/>
              </w:rPr>
              <w:t>306教室</w:t>
            </w:r>
          </w:p>
        </w:tc>
        <w:tc>
          <w:tcPr>
            <w:tcW w:w="648" w:type="pct"/>
            <w:vMerge/>
            <w:tcBorders>
              <w:right w:val="thickThinSmallGap" w:sz="24" w:space="0" w:color="auto"/>
            </w:tcBorders>
          </w:tcPr>
          <w:p w:rsidR="00CB0CCC" w:rsidRPr="007F0F02" w:rsidRDefault="00CB0CCC" w:rsidP="002A3F3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0CCC" w:rsidRPr="007F0F02" w:rsidTr="002A3F33">
        <w:trPr>
          <w:trHeight w:val="1523"/>
        </w:trPr>
        <w:tc>
          <w:tcPr>
            <w:tcW w:w="87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公開授課-開啟教室的另一種風景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引言人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國立屏東大學郭明堂教授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主講人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高雄市教育局李文欽調用教師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A7B">
              <w:rPr>
                <w:rFonts w:ascii="標楷體" w:eastAsia="標楷體" w:hAnsi="標楷體" w:hint="eastAsia"/>
              </w:rPr>
              <w:t>五育樓</w:t>
            </w:r>
          </w:p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A7B">
              <w:rPr>
                <w:rFonts w:ascii="標楷體" w:eastAsia="標楷體" w:hAnsi="標楷體" w:hint="eastAsia"/>
              </w:rPr>
              <w:t>307教室</w:t>
            </w:r>
          </w:p>
        </w:tc>
        <w:tc>
          <w:tcPr>
            <w:tcW w:w="648" w:type="pct"/>
            <w:vMerge/>
            <w:tcBorders>
              <w:right w:val="thickThinSmallGap" w:sz="24" w:space="0" w:color="auto"/>
            </w:tcBorders>
          </w:tcPr>
          <w:p w:rsidR="00CB0CCC" w:rsidRPr="007F0F02" w:rsidRDefault="00CB0CCC" w:rsidP="002A3F3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0CCC" w:rsidRPr="007F0F02" w:rsidTr="002A3F33">
        <w:trPr>
          <w:trHeight w:val="50"/>
        </w:trPr>
        <w:tc>
          <w:tcPr>
            <w:tcW w:w="87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CCC" w:rsidRPr="0091351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351C">
              <w:rPr>
                <w:rFonts w:ascii="標楷體" w:eastAsia="標楷體" w:hAnsi="標楷體" w:hint="eastAsia"/>
              </w:rPr>
              <w:t>主</w:t>
            </w:r>
          </w:p>
          <w:p w:rsidR="00CB0CCC" w:rsidRPr="0091351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351C">
              <w:rPr>
                <w:rFonts w:ascii="標楷體" w:eastAsia="標楷體" w:hAnsi="標楷體" w:hint="eastAsia"/>
              </w:rPr>
              <w:t>題</w:t>
            </w:r>
          </w:p>
          <w:p w:rsidR="00CB0CCC" w:rsidRPr="0091351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351C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CCC" w:rsidRPr="0091351C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1351C">
              <w:rPr>
                <w:rFonts w:ascii="標楷體" w:eastAsia="標楷體" w:hAnsi="標楷體" w:hint="eastAsia"/>
                <w:b/>
              </w:rPr>
              <w:t>彈性學習課程-「社團」課程規劃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:rsidR="00CB0CCC" w:rsidRPr="0091351C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91351C">
              <w:rPr>
                <w:rFonts w:ascii="標楷體" w:eastAsia="標楷體" w:hAnsi="標楷體" w:hint="eastAsia"/>
                <w:b/>
              </w:rPr>
              <w:t>引言人</w:t>
            </w:r>
            <w:r w:rsidRPr="0091351C">
              <w:rPr>
                <w:rFonts w:ascii="標楷體" w:eastAsia="標楷體" w:hAnsi="標楷體" w:hint="eastAsia"/>
              </w:rPr>
              <w:t>：</w:t>
            </w:r>
          </w:p>
          <w:p w:rsidR="00CB0CCC" w:rsidRPr="0091351C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91351C">
              <w:rPr>
                <w:rFonts w:ascii="標楷體" w:eastAsia="標楷體" w:hAnsi="標楷體" w:hint="eastAsia"/>
              </w:rPr>
              <w:t>國立屏東大學蔡寬信教授</w:t>
            </w:r>
          </w:p>
          <w:p w:rsidR="0091351C" w:rsidRPr="0091351C" w:rsidRDefault="00CB0CCC" w:rsidP="0091351C">
            <w:pPr>
              <w:jc w:val="center"/>
              <w:rPr>
                <w:rFonts w:ascii="標楷體" w:eastAsia="標楷體" w:hAnsi="標楷體" w:hint="eastAsia"/>
              </w:rPr>
            </w:pPr>
            <w:r w:rsidRPr="0091351C">
              <w:rPr>
                <w:rFonts w:ascii="標楷體" w:eastAsia="標楷體" w:hAnsi="標楷體" w:hint="eastAsia"/>
                <w:b/>
              </w:rPr>
              <w:t>主講人</w:t>
            </w:r>
            <w:r w:rsidRPr="0091351C">
              <w:rPr>
                <w:rFonts w:ascii="標楷體" w:eastAsia="標楷體" w:hAnsi="標楷體" w:hint="eastAsia"/>
              </w:rPr>
              <w:t>：</w:t>
            </w:r>
          </w:p>
          <w:p w:rsidR="00CB0CCC" w:rsidRPr="0091351C" w:rsidRDefault="0091351C" w:rsidP="002A3F33">
            <w:pPr>
              <w:jc w:val="center"/>
              <w:rPr>
                <w:rFonts w:ascii="標楷體" w:eastAsia="標楷體" w:hAnsi="標楷體"/>
              </w:rPr>
            </w:pPr>
            <w:r w:rsidRPr="0091351C">
              <w:rPr>
                <w:rFonts w:ascii="標楷體" w:eastAsia="標楷體" w:hAnsi="標楷體" w:hint="eastAsia"/>
              </w:rPr>
              <w:t>高雄市鳳林國中林宜家校長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CB0CCC" w:rsidRPr="0091351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351C">
              <w:rPr>
                <w:rFonts w:ascii="標楷體" w:eastAsia="標楷體" w:hAnsi="標楷體" w:hint="eastAsia"/>
              </w:rPr>
              <w:t>五育樓</w:t>
            </w:r>
          </w:p>
          <w:p w:rsidR="00CB0CCC" w:rsidRPr="0091351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1351C">
              <w:rPr>
                <w:rFonts w:ascii="標楷體" w:eastAsia="標楷體" w:hAnsi="標楷體" w:hint="eastAsia"/>
              </w:rPr>
              <w:t>308教室</w:t>
            </w:r>
            <w:bookmarkStart w:id="1" w:name="_GoBack"/>
            <w:bookmarkEnd w:id="1"/>
          </w:p>
        </w:tc>
        <w:tc>
          <w:tcPr>
            <w:tcW w:w="648" w:type="pct"/>
            <w:vMerge/>
            <w:tcBorders>
              <w:right w:val="thickThinSmallGap" w:sz="24" w:space="0" w:color="auto"/>
            </w:tcBorders>
          </w:tcPr>
          <w:p w:rsidR="00CB0CCC" w:rsidRPr="007F0F02" w:rsidRDefault="00CB0CCC" w:rsidP="002A3F3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0CCC" w:rsidRPr="007F0F02" w:rsidTr="002A3F33">
        <w:trPr>
          <w:trHeight w:val="50"/>
        </w:trPr>
        <w:tc>
          <w:tcPr>
            <w:tcW w:w="87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課程評鑑慨念、參考原則與規劃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引言人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國立屏東大學張瑞菊教授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主講人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基隆市仁愛國小彭麗琦校長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A7B">
              <w:rPr>
                <w:rFonts w:ascii="標楷體" w:eastAsia="標楷體" w:hAnsi="標楷體" w:hint="eastAsia"/>
              </w:rPr>
              <w:t>五育樓</w:t>
            </w:r>
          </w:p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A7B">
              <w:rPr>
                <w:rFonts w:ascii="標楷體" w:eastAsia="標楷體" w:hAnsi="標楷體" w:hint="eastAsia"/>
              </w:rPr>
              <w:t>309教室</w:t>
            </w:r>
          </w:p>
        </w:tc>
        <w:tc>
          <w:tcPr>
            <w:tcW w:w="648" w:type="pct"/>
            <w:vMerge/>
            <w:tcBorders>
              <w:right w:val="thickThinSmallGap" w:sz="24" w:space="0" w:color="auto"/>
            </w:tcBorders>
          </w:tcPr>
          <w:p w:rsidR="00CB0CCC" w:rsidRPr="007F0F02" w:rsidRDefault="00CB0CCC" w:rsidP="002A3F3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0CCC" w:rsidRPr="007F0F02" w:rsidTr="002A3F33">
        <w:trPr>
          <w:trHeight w:val="50"/>
        </w:trPr>
        <w:tc>
          <w:tcPr>
            <w:tcW w:w="87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校訂課程</w:t>
            </w:r>
          </w:p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規劃心法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引言人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國立屏東大學楊志強教授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主講人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台南市保東國小張茵倩校長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A7B">
              <w:rPr>
                <w:rFonts w:ascii="標楷體" w:eastAsia="標楷體" w:hAnsi="標楷體" w:hint="eastAsia"/>
              </w:rPr>
              <w:t>五育樓</w:t>
            </w:r>
          </w:p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A7B">
              <w:rPr>
                <w:rFonts w:ascii="標楷體" w:eastAsia="標楷體" w:hAnsi="標楷體" w:hint="eastAsia"/>
              </w:rPr>
              <w:t>310教室</w:t>
            </w:r>
          </w:p>
        </w:tc>
        <w:tc>
          <w:tcPr>
            <w:tcW w:w="648" w:type="pct"/>
            <w:vMerge/>
            <w:tcBorders>
              <w:right w:val="thickThinSmallGap" w:sz="24" w:space="0" w:color="auto"/>
            </w:tcBorders>
          </w:tcPr>
          <w:p w:rsidR="00CB0CCC" w:rsidRPr="007F0F02" w:rsidRDefault="00CB0CCC" w:rsidP="002A3F3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0CCC" w:rsidRPr="007F0F02" w:rsidTr="002A3F33">
        <w:trPr>
          <w:trHeight w:val="50"/>
        </w:trPr>
        <w:tc>
          <w:tcPr>
            <w:tcW w:w="87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8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關注家長入班觀課之焦點與原則</w:t>
            </w:r>
          </w:p>
        </w:tc>
        <w:tc>
          <w:tcPr>
            <w:tcW w:w="1682" w:type="pct"/>
            <w:tcBorders>
              <w:top w:val="single" w:sz="4" w:space="0" w:color="auto"/>
            </w:tcBorders>
            <w:vAlign w:val="center"/>
          </w:tcPr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引言人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國立屏大實小葉運偉校長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主講人</w:t>
            </w:r>
            <w:r w:rsidRPr="00B640AB">
              <w:rPr>
                <w:rFonts w:ascii="標楷體" w:eastAsia="標楷體" w:hAnsi="標楷體" w:hint="eastAsia"/>
              </w:rPr>
              <w:t>：</w:t>
            </w:r>
          </w:p>
          <w:p w:rsidR="00CB0CCC" w:rsidRPr="00B640AB" w:rsidRDefault="00CB0CCC" w:rsidP="002A3F33">
            <w:pPr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</w:rPr>
              <w:t>屏東縣家長協會馬成麟顧問</w:t>
            </w:r>
          </w:p>
        </w:tc>
        <w:tc>
          <w:tcPr>
            <w:tcW w:w="643" w:type="pct"/>
            <w:tcBorders>
              <w:top w:val="single" w:sz="4" w:space="0" w:color="auto"/>
            </w:tcBorders>
            <w:vAlign w:val="center"/>
          </w:tcPr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01B8">
              <w:rPr>
                <w:rFonts w:ascii="標楷體" w:eastAsia="標楷體" w:hAnsi="標楷體" w:hint="eastAsia"/>
              </w:rPr>
              <w:t>民生校區</w:t>
            </w:r>
          </w:p>
          <w:p w:rsidR="00CB0CCC" w:rsidRPr="008A3A7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01B8"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648" w:type="pct"/>
            <w:vMerge/>
            <w:tcBorders>
              <w:right w:val="thickThinSmallGap" w:sz="24" w:space="0" w:color="auto"/>
            </w:tcBorders>
          </w:tcPr>
          <w:p w:rsidR="00CB0CCC" w:rsidRPr="007F0F02" w:rsidRDefault="00CB0CCC" w:rsidP="002A3F3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0CCC" w:rsidRPr="007F0F02" w:rsidTr="002A3F33">
        <w:trPr>
          <w:trHeight w:val="316"/>
        </w:trPr>
        <w:tc>
          <w:tcPr>
            <w:tcW w:w="872" w:type="pct"/>
            <w:tcBorders>
              <w:left w:val="thinThickSmallGap" w:sz="2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/>
              </w:rPr>
              <w:t>1</w:t>
            </w:r>
            <w:r w:rsidRPr="007F0F02">
              <w:rPr>
                <w:rFonts w:ascii="標楷體" w:eastAsia="標楷體" w:hAnsi="標楷體" w:hint="eastAsia"/>
              </w:rPr>
              <w:t>5</w:t>
            </w:r>
            <w:r w:rsidRPr="007F0F0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7F0F02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 w:rsidRPr="007F0F0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7F0F02">
              <w:rPr>
                <w:rFonts w:ascii="標楷體" w:eastAsia="標楷體" w:hAnsi="標楷體"/>
              </w:rPr>
              <w:t>0</w:t>
            </w:r>
          </w:p>
        </w:tc>
        <w:tc>
          <w:tcPr>
            <w:tcW w:w="1155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0F02">
              <w:rPr>
                <w:rFonts w:ascii="標楷體" w:eastAsia="標楷體" w:hAnsi="標楷體"/>
              </w:rPr>
              <w:t>Take a break~</w:t>
            </w:r>
          </w:p>
        </w:tc>
        <w:tc>
          <w:tcPr>
            <w:tcW w:w="1682" w:type="pct"/>
            <w:shd w:val="clear" w:color="auto" w:fill="E7E6E6" w:themeFill="background2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承辦學校</w:t>
            </w: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pct"/>
            <w:tcBorders>
              <w:right w:val="thickThinSmallGap" w:sz="24" w:space="0" w:color="auto"/>
            </w:tcBorders>
            <w:shd w:val="clear" w:color="auto" w:fill="E7E6E6" w:themeFill="background2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B0CCC" w:rsidRPr="007F0F02" w:rsidTr="002A3F33">
        <w:trPr>
          <w:trHeight w:val="1663"/>
        </w:trPr>
        <w:tc>
          <w:tcPr>
            <w:tcW w:w="872" w:type="pct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7F0F0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7F0F02">
              <w:rPr>
                <w:rFonts w:ascii="標楷體" w:eastAsia="標楷體" w:hAnsi="標楷體"/>
              </w:rPr>
              <w:t>0-16:</w:t>
            </w:r>
            <w:r>
              <w:rPr>
                <w:rFonts w:ascii="標楷體" w:eastAsia="標楷體" w:hAnsi="標楷體" w:hint="eastAsia"/>
              </w:rPr>
              <w:t>0</w:t>
            </w:r>
            <w:r w:rsidRPr="007F0F02">
              <w:rPr>
                <w:rFonts w:ascii="標楷體" w:eastAsia="標楷體" w:hAnsi="標楷體"/>
              </w:rPr>
              <w:t>0</w:t>
            </w:r>
          </w:p>
        </w:tc>
        <w:tc>
          <w:tcPr>
            <w:tcW w:w="11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綜合座談</w:t>
            </w:r>
          </w:p>
          <w:p w:rsidR="00CB0CCC" w:rsidRPr="00B640AB" w:rsidRDefault="00CB0CCC" w:rsidP="002A3F3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640AB">
              <w:rPr>
                <w:rFonts w:ascii="標楷體" w:eastAsia="標楷體" w:hAnsi="標楷體" w:hint="eastAsia"/>
                <w:b/>
                <w:eastAsianLayout w:id="1968290560" w:vert="1" w:vertCompress="1"/>
              </w:rPr>
              <w:t>~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40AB">
              <w:rPr>
                <w:rFonts w:ascii="標楷體" w:eastAsia="標楷體" w:hAnsi="標楷體" w:hint="eastAsia"/>
                <w:b/>
              </w:rPr>
              <w:t>意見交流</w:t>
            </w:r>
          </w:p>
        </w:tc>
        <w:tc>
          <w:tcPr>
            <w:tcW w:w="1682" w:type="pct"/>
            <w:vAlign w:val="center"/>
          </w:tcPr>
          <w:p w:rsidR="00CB0CCC" w:rsidRPr="00B32D5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國教署長官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本府教育處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32D5B">
              <w:rPr>
                <w:rFonts w:ascii="標楷體" w:eastAsia="標楷體" w:hAnsi="標楷體" w:hint="eastAsia"/>
              </w:rPr>
              <w:t>江國樑</w:t>
            </w:r>
            <w:r>
              <w:rPr>
                <w:rFonts w:ascii="標楷體" w:eastAsia="標楷體" w:hAnsi="標楷體" w:hint="eastAsia"/>
              </w:rPr>
              <w:t>處</w:t>
            </w:r>
            <w:r w:rsidRPr="00B32D5B">
              <w:rPr>
                <w:rFonts w:ascii="標楷體" w:eastAsia="標楷體" w:hAnsi="標楷體" w:hint="eastAsia"/>
              </w:rPr>
              <w:t>長</w:t>
            </w:r>
          </w:p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國立屏東大學 古源光校長</w:t>
            </w:r>
          </w:p>
          <w:p w:rsidR="00CB0CCC" w:rsidRPr="000A1A15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國立東華大學 白亦方教授</w:t>
            </w:r>
          </w:p>
          <w:p w:rsidR="00CB0CCC" w:rsidRPr="00B32D5B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國立中正大學 林永豐教授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國立屏東大學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32D5B">
              <w:rPr>
                <w:rFonts w:ascii="標楷體" w:eastAsia="標楷體" w:hAnsi="標楷體" w:hint="eastAsia"/>
              </w:rPr>
              <w:t>李雅婷教授</w:t>
            </w:r>
          </w:p>
        </w:tc>
        <w:tc>
          <w:tcPr>
            <w:tcW w:w="643" w:type="pct"/>
            <w:vAlign w:val="center"/>
          </w:tcPr>
          <w:p w:rsidR="00CB0CCC" w:rsidRPr="00BB01B8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01B8">
              <w:rPr>
                <w:rFonts w:ascii="標楷體" w:eastAsia="標楷體" w:hAnsi="標楷體" w:hint="eastAsia"/>
              </w:rPr>
              <w:t>民生校區</w:t>
            </w:r>
          </w:p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01B8"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648" w:type="pct"/>
            <w:tcBorders>
              <w:right w:val="thickThinSmallGap" w:sz="24" w:space="0" w:color="auto"/>
            </w:tcBorders>
          </w:tcPr>
          <w:p w:rsidR="00CB0CCC" w:rsidRPr="007F0F02" w:rsidRDefault="00CB0CCC" w:rsidP="002A3F3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B0CCC" w:rsidRPr="007F0F02" w:rsidTr="002A3F33">
        <w:trPr>
          <w:trHeight w:val="50"/>
        </w:trPr>
        <w:tc>
          <w:tcPr>
            <w:tcW w:w="872" w:type="pct"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</w:t>
            </w:r>
          </w:p>
        </w:tc>
        <w:tc>
          <w:tcPr>
            <w:tcW w:w="1155" w:type="pct"/>
            <w:gridSpan w:val="2"/>
            <w:tcBorders>
              <w:left w:val="single" w:sz="12" w:space="0" w:color="auto"/>
              <w:bottom w:val="thickThinSmallGap" w:sz="24" w:space="0" w:color="auto"/>
            </w:tcBorders>
            <w:shd w:val="clear" w:color="auto" w:fill="E7E6E6" w:themeFill="background2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682" w:type="pct"/>
            <w:tcBorders>
              <w:bottom w:val="thickThinSmallGap" w:sz="24" w:space="0" w:color="auto"/>
            </w:tcBorders>
            <w:shd w:val="clear" w:color="auto" w:fill="E7E6E6" w:themeFill="background2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承辦學校</w:t>
            </w:r>
          </w:p>
        </w:tc>
        <w:tc>
          <w:tcPr>
            <w:tcW w:w="643" w:type="pct"/>
            <w:tcBorders>
              <w:bottom w:val="thickThinSmallGap" w:sz="24" w:space="0" w:color="auto"/>
            </w:tcBorders>
            <w:shd w:val="clear" w:color="auto" w:fill="E7E6E6" w:themeFill="background2"/>
            <w:vAlign w:val="center"/>
          </w:tcPr>
          <w:p w:rsidR="00CB0CCC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E7E6E6" w:themeFill="background2"/>
            <w:vAlign w:val="center"/>
          </w:tcPr>
          <w:p w:rsidR="00CB0CCC" w:rsidRPr="007F0F02" w:rsidRDefault="00CB0CCC" w:rsidP="002A3F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B0CCC" w:rsidRDefault="00CB0CCC" w:rsidP="00CB0CCC">
      <w:pPr>
        <w:spacing w:beforeLines="20" w:before="72"/>
        <w:ind w:left="1200" w:hangingChars="500" w:hanging="1200"/>
        <w:rPr>
          <w:rFonts w:ascii="標楷體" w:eastAsia="標楷體" w:hAnsi="標楷體"/>
          <w:color w:val="000000"/>
        </w:rPr>
      </w:pPr>
    </w:p>
    <w:p w:rsidR="00CB0CCC" w:rsidRDefault="00CB0CCC" w:rsidP="00CB0CCC">
      <w:pPr>
        <w:spacing w:beforeLines="20" w:before="72"/>
        <w:ind w:left="1200" w:hangingChars="500" w:hanging="1200"/>
        <w:rPr>
          <w:rFonts w:ascii="標楷體" w:eastAsia="標楷體" w:hAnsi="標楷體"/>
          <w:color w:val="000000"/>
        </w:rPr>
      </w:pPr>
    </w:p>
    <w:p w:rsidR="009D2908" w:rsidRDefault="009D2908" w:rsidP="00CB0CCC">
      <w:pPr>
        <w:spacing w:beforeLines="20" w:before="72"/>
        <w:ind w:left="1401" w:hangingChars="500" w:hanging="140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D2908" w:rsidRDefault="009D2908" w:rsidP="00CB0CCC">
      <w:pPr>
        <w:spacing w:beforeLines="20" w:before="72"/>
        <w:ind w:left="1401" w:hangingChars="500" w:hanging="140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B0CCC" w:rsidRPr="00FB03DD" w:rsidRDefault="00CB0CCC" w:rsidP="00CB0CCC">
      <w:pPr>
        <w:spacing w:beforeLines="20" w:before="72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  <w:r w:rsidRPr="00FB03DD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捌、</w:t>
      </w:r>
      <w:r w:rsidRPr="00FB03DD">
        <w:rPr>
          <w:rFonts w:ascii="標楷體" w:eastAsia="標楷體" w:hAnsi="標楷體" w:hint="eastAsia"/>
          <w:b/>
          <w:sz w:val="28"/>
          <w:szCs w:val="28"/>
        </w:rPr>
        <w:t>獎勵：</w:t>
      </w:r>
    </w:p>
    <w:p w:rsidR="00CB0CCC" w:rsidRPr="00FB03DD" w:rsidRDefault="00CB0CCC" w:rsidP="00CB0CCC">
      <w:pPr>
        <w:spacing w:beforeLines="20" w:before="72"/>
        <w:ind w:leftChars="200" w:left="1200" w:hangingChars="300" w:hanging="720"/>
        <w:rPr>
          <w:rFonts w:ascii="標楷體" w:eastAsia="標楷體" w:hAnsi="標楷體"/>
        </w:rPr>
      </w:pPr>
      <w:r w:rsidRPr="002E2008">
        <w:rPr>
          <w:rFonts w:ascii="標楷體" w:eastAsia="標楷體" w:hAnsi="標楷體" w:hint="eastAsia"/>
        </w:rPr>
        <w:t>本計畫辦理完成後，工作人員得依「屏東縣國民中小學教職員獎懲原則」辦理敘獎。</w:t>
      </w:r>
    </w:p>
    <w:p w:rsidR="00CB0CCC" w:rsidRPr="00FB03DD" w:rsidRDefault="00CB0CCC" w:rsidP="00CB0CCC">
      <w:pPr>
        <w:pStyle w:val="a5"/>
        <w:spacing w:beforeLines="20" w:before="72" w:after="0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FB03DD">
        <w:rPr>
          <w:rFonts w:ascii="標楷體" w:eastAsia="標楷體" w:hAnsi="標楷體" w:hint="eastAsia"/>
          <w:b/>
          <w:sz w:val="28"/>
          <w:szCs w:val="28"/>
        </w:rPr>
        <w:t>玖、經費：</w:t>
      </w:r>
    </w:p>
    <w:p w:rsidR="00CB0CCC" w:rsidRDefault="00CB0CCC" w:rsidP="00CB0CCC">
      <w:pPr>
        <w:pStyle w:val="a5"/>
        <w:spacing w:beforeLines="20" w:before="72" w:after="0"/>
        <w:rPr>
          <w:rFonts w:ascii="標楷體" w:eastAsia="標楷體" w:hAnsi="標楷體"/>
        </w:rPr>
      </w:pPr>
      <w:r w:rsidRPr="002E2008">
        <w:rPr>
          <w:rFonts w:ascii="標楷體" w:eastAsia="標楷體" w:hAnsi="標楷體" w:hint="eastAsia"/>
        </w:rPr>
        <w:t>本次經費由「教育部十二年國民基本教育課程綱要前導學校計畫</w:t>
      </w:r>
      <w:r w:rsidRPr="002E2008">
        <w:rPr>
          <w:rFonts w:ascii="標楷體" w:eastAsia="標楷體" w:hAnsi="標楷體"/>
        </w:rPr>
        <w:t>」</w:t>
      </w:r>
      <w:r>
        <w:rPr>
          <w:rFonts w:ascii="標楷體" w:eastAsia="標楷體" w:hAnsi="標楷體" w:hint="eastAsia"/>
        </w:rPr>
        <w:t>費用項下支應</w:t>
      </w:r>
      <w:r w:rsidRPr="002E2008">
        <w:rPr>
          <w:rFonts w:ascii="標楷體" w:eastAsia="標楷體" w:hAnsi="標楷體" w:hint="eastAsia"/>
        </w:rPr>
        <w:t>，並依實際執行覈實核銷。</w:t>
      </w:r>
    </w:p>
    <w:p w:rsidR="00CB0CCC" w:rsidRPr="002E2008" w:rsidRDefault="00CB0CCC" w:rsidP="00CB0CCC">
      <w:pPr>
        <w:pStyle w:val="a5"/>
        <w:spacing w:beforeLines="20" w:before="72" w:after="0"/>
        <w:rPr>
          <w:rFonts w:ascii="標楷體" w:eastAsia="標楷體" w:hAnsi="標楷體"/>
        </w:rPr>
      </w:pPr>
    </w:p>
    <w:p w:rsidR="00CB0CCC" w:rsidRPr="00FB03DD" w:rsidRDefault="00CB0CCC" w:rsidP="00CB0CCC">
      <w:pPr>
        <w:tabs>
          <w:tab w:val="left" w:pos="426"/>
          <w:tab w:val="left" w:pos="567"/>
        </w:tabs>
        <w:spacing w:line="500" w:lineRule="exact"/>
        <w:rPr>
          <w:rFonts w:ascii="標楷體" w:eastAsia="標楷體" w:hAnsi="標楷體"/>
          <w:b/>
          <w:sz w:val="28"/>
        </w:rPr>
      </w:pPr>
      <w:r w:rsidRPr="00FB03DD">
        <w:rPr>
          <w:rFonts w:ascii="標楷體" w:eastAsia="標楷體" w:hAnsi="標楷體" w:hint="eastAsia"/>
          <w:b/>
          <w:sz w:val="28"/>
        </w:rPr>
        <w:t>拾、預期效益：</w:t>
      </w:r>
    </w:p>
    <w:p w:rsidR="00CB0CCC" w:rsidRPr="00FB03DD" w:rsidRDefault="00CB0CCC" w:rsidP="00CB0CCC">
      <w:pPr>
        <w:ind w:leftChars="200" w:left="480"/>
        <w:rPr>
          <w:rFonts w:ascii="標楷體" w:eastAsia="標楷體" w:hAnsi="標楷體"/>
        </w:rPr>
      </w:pPr>
      <w:r w:rsidRPr="00FB03DD">
        <w:rPr>
          <w:rFonts w:ascii="標楷體" w:eastAsia="標楷體" w:hAnsi="標楷體" w:hint="eastAsia"/>
        </w:rPr>
        <w:t>一、增進學校課程領導人專業知能，創新發展各校校本課程。</w:t>
      </w:r>
    </w:p>
    <w:p w:rsidR="00CB0CCC" w:rsidRPr="00FB03DD" w:rsidRDefault="00CB0CCC" w:rsidP="00CB0CCC">
      <w:pPr>
        <w:ind w:leftChars="200" w:left="480"/>
        <w:rPr>
          <w:rFonts w:ascii="標楷體" w:eastAsia="標楷體" w:hAnsi="標楷體"/>
        </w:rPr>
      </w:pPr>
      <w:r w:rsidRPr="00FB03DD">
        <w:rPr>
          <w:rFonts w:ascii="標楷體" w:eastAsia="標楷體" w:hAnsi="標楷體" w:hint="eastAsia"/>
        </w:rPr>
        <w:t>二、推動共備觀議課，發展教師專業，學校邁向學習型組織。</w:t>
      </w:r>
    </w:p>
    <w:p w:rsidR="00CB0CCC" w:rsidRPr="00FB03DD" w:rsidRDefault="00CB0CCC" w:rsidP="00CB0CCC">
      <w:pPr>
        <w:ind w:leftChars="200" w:left="480"/>
        <w:rPr>
          <w:rFonts w:ascii="標楷體" w:eastAsia="標楷體" w:hAnsi="標楷體"/>
        </w:rPr>
      </w:pPr>
      <w:r w:rsidRPr="00FB03DD">
        <w:rPr>
          <w:rFonts w:ascii="標楷體" w:eastAsia="標楷體" w:hAnsi="標楷體" w:hint="eastAsia"/>
        </w:rPr>
        <w:t>三、提升教師對十二年國教的理解，設計核心素養導向的教學與評量。</w:t>
      </w:r>
    </w:p>
    <w:p w:rsidR="00CB0CCC" w:rsidRPr="00FB03DD" w:rsidRDefault="00CB0CCC" w:rsidP="00CB0CCC">
      <w:pPr>
        <w:ind w:leftChars="200" w:left="960" w:hangingChars="200" w:hanging="480"/>
        <w:rPr>
          <w:rFonts w:ascii="標楷體" w:eastAsia="標楷體" w:hAnsi="標楷體"/>
        </w:rPr>
      </w:pPr>
      <w:r w:rsidRPr="00FB03DD">
        <w:rPr>
          <w:rFonts w:ascii="標楷體" w:eastAsia="標楷體" w:hAnsi="標楷體" w:hint="eastAsia"/>
        </w:rPr>
        <w:t>四、回饋在地行動，經由課程成果展，翻轉在地思維，讓學習能立足地方特色，承先啟後開創新機。</w:t>
      </w:r>
    </w:p>
    <w:p w:rsidR="00CB0CCC" w:rsidRPr="000B5C40" w:rsidRDefault="00CB0CCC" w:rsidP="00CB0CCC">
      <w:pPr>
        <w:pStyle w:val="a3"/>
        <w:ind w:left="1080" w:hangingChars="450" w:hanging="1080"/>
        <w:rPr>
          <w:rFonts w:ascii="標楷體" w:eastAsia="標楷體" w:hAnsi="標楷體"/>
        </w:rPr>
      </w:pPr>
    </w:p>
    <w:p w:rsidR="00CB0CCC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  <w:r w:rsidRPr="00FB03DD">
        <w:rPr>
          <w:rFonts w:ascii="標楷體" w:eastAsia="標楷體" w:hAnsi="標楷體" w:hint="eastAsia"/>
          <w:b/>
          <w:sz w:val="28"/>
        </w:rPr>
        <w:t>拾壹、本計畫經核定後實施，修訂時亦同，</w:t>
      </w:r>
      <w:r w:rsidRPr="00FB03DD">
        <w:rPr>
          <w:rFonts w:ascii="標楷體" w:eastAsia="標楷體" w:hAnsi="標楷體"/>
          <w:b/>
          <w:color w:val="000000"/>
          <w:sz w:val="28"/>
        </w:rPr>
        <w:t>未盡事項另訂之。</w:t>
      </w:r>
    </w:p>
    <w:p w:rsidR="00CB0CCC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CB0CCC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CB0CCC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CB0CCC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CB0CCC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CB0CCC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CB0CCC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CB0CCC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CB0CCC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CB0CCC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CB0CCC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CB0CCC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CB0CCC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CB0CCC" w:rsidRDefault="00CB0CCC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9D2908" w:rsidRDefault="009D2908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9D2908" w:rsidRDefault="009D2908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9D2908" w:rsidRDefault="009D2908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9D2908" w:rsidRDefault="009D2908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9D2908" w:rsidRDefault="009D2908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9D2908" w:rsidRDefault="009D2908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9D2908" w:rsidRDefault="009D2908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9D2908" w:rsidRDefault="009D2908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9D2908" w:rsidRDefault="009D2908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9D2908" w:rsidRDefault="009D2908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9D2908" w:rsidRDefault="009D2908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9D2908" w:rsidRDefault="009D2908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9D2908" w:rsidRDefault="009D2908" w:rsidP="00CB0CCC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7"/>
        <w:gridCol w:w="1829"/>
        <w:gridCol w:w="1984"/>
        <w:gridCol w:w="1985"/>
        <w:gridCol w:w="2424"/>
      </w:tblGrid>
      <w:tr w:rsidR="00CB0CCC" w:rsidRPr="00F47915" w:rsidTr="002A3F33">
        <w:trPr>
          <w:trHeight w:val="397"/>
          <w:tblHeader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CCC" w:rsidRPr="001B6B08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B6B08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屏東縣10</w:t>
            </w:r>
            <w:r w:rsidRPr="001B6B08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7</w:t>
            </w:r>
            <w:r w:rsidRPr="001B6B08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學年度十二年國教課程綱要前導學校協作計畫</w:t>
            </w:r>
          </w:p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B6B08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期末成果發表會工作小組及任務分工</w:t>
            </w:r>
          </w:p>
        </w:tc>
      </w:tr>
      <w:tr w:rsidR="00CB0CCC" w:rsidRPr="00F47915" w:rsidTr="002A3F33">
        <w:trPr>
          <w:trHeight w:val="397"/>
          <w:tblHeader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職 掌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姓名/職稱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工 作 內 容</w:t>
            </w: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行政指導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總召集人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行政指導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江國樑處長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縣政府教育處</w:t>
            </w:r>
          </w:p>
        </w:tc>
        <w:tc>
          <w:tcPr>
            <w:tcW w:w="2424" w:type="dxa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綜理及指導活動所有事務</w:t>
            </w: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副總召集人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行政指導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楊英雪副處長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縣政府教育處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總幹事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44444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行政指導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/>
                <w:color w:val="444444"/>
              </w:rPr>
              <w:t>古源光</w:t>
            </w:r>
            <w:r w:rsidRPr="00F47915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國立屏東大學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總幹事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行政指導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蔡學斌科長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縣政府教育處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副總幹事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計畫副主持人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kern w:val="3"/>
              </w:rPr>
              <w:t>李</w:t>
            </w:r>
            <w:r w:rsidRPr="00F47915">
              <w:rPr>
                <w:rFonts w:ascii="標楷體" w:eastAsia="標楷體" w:hAnsi="標楷體"/>
                <w:kern w:val="3"/>
              </w:rPr>
              <w:t>雅婷</w:t>
            </w:r>
            <w:r w:rsidRPr="00F47915">
              <w:rPr>
                <w:rFonts w:ascii="標楷體" w:eastAsia="標楷體" w:hAnsi="標楷體" w:hint="eastAsia"/>
                <w:kern w:val="3"/>
              </w:rPr>
              <w:t>教</w:t>
            </w:r>
            <w:r w:rsidRPr="00F47915">
              <w:rPr>
                <w:rFonts w:ascii="標楷體" w:eastAsia="標楷體" w:hAnsi="標楷體"/>
                <w:kern w:val="3"/>
              </w:rPr>
              <w:t>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國立屏東大學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委員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/>
                <w:kern w:val="3"/>
              </w:rPr>
              <w:t>協作夥伴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kern w:val="3"/>
              </w:rPr>
              <w:t>楊智穎</w:t>
            </w:r>
            <w:r w:rsidRPr="00F47915">
              <w:rPr>
                <w:rFonts w:ascii="標楷體" w:eastAsia="標楷體" w:hAnsi="標楷體" w:hint="eastAsia"/>
                <w:kern w:val="3"/>
              </w:rPr>
              <w:t>教</w:t>
            </w:r>
            <w:r w:rsidRPr="00F47915">
              <w:rPr>
                <w:rFonts w:ascii="標楷體" w:eastAsia="標楷體" w:hAnsi="標楷體"/>
                <w:kern w:val="3"/>
              </w:rPr>
              <w:t>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kern w:val="3"/>
              </w:rPr>
              <w:t>國</w:t>
            </w:r>
            <w:r w:rsidRPr="00F47915">
              <w:rPr>
                <w:rFonts w:ascii="標楷體" w:eastAsia="標楷體" w:hAnsi="標楷體"/>
                <w:kern w:val="3"/>
              </w:rPr>
              <w:t>立</w:t>
            </w:r>
            <w:r w:rsidRPr="00F47915">
              <w:rPr>
                <w:rFonts w:ascii="標楷體" w:eastAsia="標楷體" w:hAnsi="標楷體" w:hint="eastAsia"/>
                <w:kern w:val="3"/>
              </w:rPr>
              <w:t>屏</w:t>
            </w:r>
            <w:r w:rsidRPr="00F47915">
              <w:rPr>
                <w:rFonts w:ascii="標楷體" w:eastAsia="標楷體" w:hAnsi="標楷體"/>
                <w:kern w:val="3"/>
              </w:rPr>
              <w:t>東大學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Default="00CB0CCC" w:rsidP="002A3F3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1.提供課程規劃諮詢</w:t>
            </w:r>
          </w:p>
          <w:p w:rsidR="00CB0CCC" w:rsidRPr="00F47915" w:rsidRDefault="00CB0CCC" w:rsidP="002A3F3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2.協助主持成果發表活動</w:t>
            </w: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委員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/>
                <w:kern w:val="3"/>
              </w:rPr>
              <w:t>協作夥伴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kern w:val="3"/>
              </w:rPr>
              <w:t>陳</w:t>
            </w:r>
            <w:r w:rsidRPr="00F47915">
              <w:rPr>
                <w:rFonts w:ascii="標楷體" w:eastAsia="標楷體" w:hAnsi="標楷體"/>
                <w:kern w:val="3"/>
              </w:rPr>
              <w:t>新豐</w:t>
            </w:r>
            <w:r w:rsidRPr="00F47915">
              <w:rPr>
                <w:rFonts w:ascii="標楷體" w:eastAsia="標楷體" w:hAnsi="標楷體" w:hint="eastAsia"/>
                <w:kern w:val="3"/>
              </w:rPr>
              <w:t>教</w:t>
            </w:r>
            <w:r w:rsidRPr="00F47915">
              <w:rPr>
                <w:rFonts w:ascii="標楷體" w:eastAsia="標楷體" w:hAnsi="標楷體"/>
                <w:kern w:val="3"/>
              </w:rPr>
              <w:t>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kern w:val="3"/>
              </w:rPr>
              <w:t>國</w:t>
            </w:r>
            <w:r w:rsidRPr="00F47915">
              <w:rPr>
                <w:rFonts w:ascii="標楷體" w:eastAsia="標楷體" w:hAnsi="標楷體"/>
                <w:kern w:val="3"/>
              </w:rPr>
              <w:t>立</w:t>
            </w:r>
            <w:r w:rsidRPr="00F47915">
              <w:rPr>
                <w:rFonts w:ascii="標楷體" w:eastAsia="標楷體" w:hAnsi="標楷體" w:hint="eastAsia"/>
                <w:kern w:val="3"/>
              </w:rPr>
              <w:t>屏</w:t>
            </w:r>
            <w:r w:rsidRPr="00F47915">
              <w:rPr>
                <w:rFonts w:ascii="標楷體" w:eastAsia="標楷體" w:hAnsi="標楷體"/>
                <w:kern w:val="3"/>
              </w:rPr>
              <w:t>東大學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委員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FE3872">
              <w:rPr>
                <w:rFonts w:ascii="標楷體" w:eastAsia="標楷體" w:hAnsi="標楷體"/>
                <w:kern w:val="3"/>
              </w:rPr>
              <w:t>協作夥伴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kern w:val="3"/>
              </w:rPr>
              <w:t>舒</w:t>
            </w:r>
            <w:r w:rsidRPr="00F47915">
              <w:rPr>
                <w:rFonts w:ascii="標楷體" w:eastAsia="標楷體" w:hAnsi="標楷體"/>
                <w:kern w:val="3"/>
              </w:rPr>
              <w:t>緒</w:t>
            </w:r>
            <w:r w:rsidRPr="00F47915">
              <w:rPr>
                <w:rFonts w:ascii="標楷體" w:eastAsia="標楷體" w:hAnsi="標楷體" w:hint="eastAsia"/>
                <w:kern w:val="3"/>
              </w:rPr>
              <w:t>緯教</w:t>
            </w:r>
            <w:r w:rsidRPr="00F47915">
              <w:rPr>
                <w:rFonts w:ascii="標楷體" w:eastAsia="標楷體" w:hAnsi="標楷體"/>
                <w:kern w:val="3"/>
              </w:rPr>
              <w:t>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kern w:val="3"/>
              </w:rPr>
              <w:t>國</w:t>
            </w:r>
            <w:r w:rsidRPr="00F47915">
              <w:rPr>
                <w:rFonts w:ascii="標楷體" w:eastAsia="標楷體" w:hAnsi="標楷體"/>
                <w:kern w:val="3"/>
              </w:rPr>
              <w:t>立</w:t>
            </w:r>
            <w:r w:rsidRPr="00F47915">
              <w:rPr>
                <w:rFonts w:ascii="標楷體" w:eastAsia="標楷體" w:hAnsi="標楷體" w:hint="eastAsia"/>
                <w:kern w:val="3"/>
              </w:rPr>
              <w:t>屏</w:t>
            </w:r>
            <w:r w:rsidRPr="00F47915">
              <w:rPr>
                <w:rFonts w:ascii="標楷體" w:eastAsia="標楷體" w:hAnsi="標楷體"/>
                <w:kern w:val="3"/>
              </w:rPr>
              <w:t>東大學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委員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E3872" w:rsidRDefault="00CB0CCC" w:rsidP="002A3F33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協作夥伴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白亦方教授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國立東華大學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委員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FE3872">
              <w:rPr>
                <w:rFonts w:ascii="標楷體" w:eastAsia="標楷體" w:hAnsi="標楷體"/>
                <w:kern w:val="3"/>
              </w:rPr>
              <w:t>協作夥伴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kern w:val="3"/>
              </w:rPr>
              <w:t>張瑞</w:t>
            </w:r>
            <w:r w:rsidRPr="00F47915">
              <w:rPr>
                <w:rFonts w:ascii="標楷體" w:eastAsia="標楷體" w:hAnsi="標楷體"/>
                <w:kern w:val="3"/>
              </w:rPr>
              <w:t>菊</w:t>
            </w:r>
            <w:r w:rsidRPr="00F47915">
              <w:rPr>
                <w:rFonts w:ascii="標楷體" w:eastAsia="標楷體" w:hAnsi="標楷體" w:hint="eastAsia"/>
                <w:kern w:val="3"/>
              </w:rPr>
              <w:t>助</w:t>
            </w:r>
            <w:r w:rsidRPr="00F47915">
              <w:rPr>
                <w:rFonts w:ascii="標楷體" w:eastAsia="標楷體" w:hAnsi="標楷體"/>
                <w:kern w:val="3"/>
              </w:rPr>
              <w:t>理教授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kern w:val="3"/>
              </w:rPr>
              <w:t>國</w:t>
            </w:r>
            <w:r w:rsidRPr="00F47915">
              <w:rPr>
                <w:rFonts w:ascii="標楷體" w:eastAsia="標楷體" w:hAnsi="標楷體"/>
                <w:kern w:val="3"/>
              </w:rPr>
              <w:t>立</w:t>
            </w:r>
            <w:r w:rsidRPr="00F47915">
              <w:rPr>
                <w:rFonts w:ascii="標楷體" w:eastAsia="標楷體" w:hAnsi="標楷體" w:hint="eastAsia"/>
                <w:kern w:val="3"/>
              </w:rPr>
              <w:t>屏</w:t>
            </w:r>
            <w:r w:rsidRPr="00F47915">
              <w:rPr>
                <w:rFonts w:ascii="標楷體" w:eastAsia="標楷體" w:hAnsi="標楷體"/>
                <w:kern w:val="3"/>
              </w:rPr>
              <w:t>東大學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委員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FE3872">
              <w:rPr>
                <w:rFonts w:ascii="標楷體" w:eastAsia="標楷體" w:hAnsi="標楷體"/>
                <w:kern w:val="3"/>
              </w:rPr>
              <w:t>協作夥伴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kern w:val="3"/>
              </w:rPr>
              <w:t>楊</w:t>
            </w:r>
            <w:r w:rsidRPr="00F47915">
              <w:rPr>
                <w:rFonts w:ascii="標楷體" w:eastAsia="標楷體" w:hAnsi="標楷體"/>
                <w:kern w:val="3"/>
              </w:rPr>
              <w:t>志強</w:t>
            </w:r>
            <w:r w:rsidRPr="00F47915">
              <w:rPr>
                <w:rFonts w:ascii="標楷體" w:eastAsia="標楷體" w:hAnsi="標楷體" w:hint="eastAsia"/>
                <w:kern w:val="3"/>
              </w:rPr>
              <w:t>助</w:t>
            </w:r>
            <w:r w:rsidRPr="00F47915">
              <w:rPr>
                <w:rFonts w:ascii="標楷體" w:eastAsia="標楷體" w:hAnsi="標楷體"/>
                <w:kern w:val="3"/>
              </w:rPr>
              <w:t>理教授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kern w:val="3"/>
              </w:rPr>
              <w:t>國</w:t>
            </w:r>
            <w:r w:rsidRPr="00F47915">
              <w:rPr>
                <w:rFonts w:ascii="標楷體" w:eastAsia="標楷體" w:hAnsi="標楷體"/>
                <w:kern w:val="3"/>
              </w:rPr>
              <w:t>立</w:t>
            </w:r>
            <w:r w:rsidRPr="00F47915">
              <w:rPr>
                <w:rFonts w:ascii="標楷體" w:eastAsia="標楷體" w:hAnsi="標楷體" w:hint="eastAsia"/>
                <w:kern w:val="3"/>
              </w:rPr>
              <w:t>屏</w:t>
            </w:r>
            <w:r w:rsidRPr="00F47915">
              <w:rPr>
                <w:rFonts w:ascii="標楷體" w:eastAsia="標楷體" w:hAnsi="標楷體"/>
                <w:kern w:val="3"/>
              </w:rPr>
              <w:t>東大學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委員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FE3872">
              <w:rPr>
                <w:rFonts w:ascii="標楷體" w:eastAsia="標楷體" w:hAnsi="標楷體"/>
                <w:kern w:val="3"/>
              </w:rPr>
              <w:t>協作夥伴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kern w:val="3"/>
              </w:rPr>
              <w:t>郭明</w:t>
            </w:r>
            <w:r w:rsidRPr="00F47915">
              <w:rPr>
                <w:rFonts w:ascii="標楷體" w:eastAsia="標楷體" w:hAnsi="標楷體"/>
                <w:kern w:val="3"/>
              </w:rPr>
              <w:t>堂</w:t>
            </w:r>
            <w:r w:rsidRPr="00F47915">
              <w:rPr>
                <w:rFonts w:ascii="標楷體" w:eastAsia="標楷體" w:hAnsi="標楷體" w:hint="eastAsia"/>
                <w:kern w:val="3"/>
              </w:rPr>
              <w:t>副</w:t>
            </w:r>
            <w:r w:rsidRPr="00F47915">
              <w:rPr>
                <w:rFonts w:ascii="標楷體" w:eastAsia="標楷體" w:hAnsi="標楷體"/>
                <w:kern w:val="3"/>
              </w:rPr>
              <w:t>教授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kern w:val="3"/>
              </w:rPr>
              <w:t>國</w:t>
            </w:r>
            <w:r w:rsidRPr="00F47915">
              <w:rPr>
                <w:rFonts w:ascii="標楷體" w:eastAsia="標楷體" w:hAnsi="標楷體"/>
                <w:kern w:val="3"/>
              </w:rPr>
              <w:t>立</w:t>
            </w:r>
            <w:r w:rsidRPr="00F47915">
              <w:rPr>
                <w:rFonts w:ascii="標楷體" w:eastAsia="標楷體" w:hAnsi="標楷體" w:hint="eastAsia"/>
                <w:kern w:val="3"/>
              </w:rPr>
              <w:t>屏</w:t>
            </w:r>
            <w:r w:rsidRPr="00F47915">
              <w:rPr>
                <w:rFonts w:ascii="標楷體" w:eastAsia="標楷體" w:hAnsi="標楷體"/>
                <w:kern w:val="3"/>
              </w:rPr>
              <w:t>東大學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委員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FE3872">
              <w:rPr>
                <w:rFonts w:ascii="標楷體" w:eastAsia="標楷體" w:hAnsi="標楷體"/>
                <w:kern w:val="3"/>
              </w:rPr>
              <w:t>協作夥伴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kern w:val="3"/>
              </w:rPr>
              <w:t>蔡寬</w:t>
            </w:r>
            <w:r w:rsidRPr="00F47915">
              <w:rPr>
                <w:rFonts w:ascii="標楷體" w:eastAsia="標楷體" w:hAnsi="標楷體"/>
                <w:kern w:val="3"/>
              </w:rPr>
              <w:t>信</w:t>
            </w:r>
            <w:r w:rsidRPr="00F47915">
              <w:rPr>
                <w:rFonts w:ascii="標楷體" w:eastAsia="標楷體" w:hAnsi="標楷體" w:hint="eastAsia"/>
                <w:kern w:val="3"/>
              </w:rPr>
              <w:t>副</w:t>
            </w:r>
            <w:r w:rsidRPr="00F47915">
              <w:rPr>
                <w:rFonts w:ascii="標楷體" w:eastAsia="標楷體" w:hAnsi="標楷體"/>
                <w:kern w:val="3"/>
              </w:rPr>
              <w:t>教授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kern w:val="3"/>
              </w:rPr>
              <w:t>國</w:t>
            </w:r>
            <w:r w:rsidRPr="00F47915">
              <w:rPr>
                <w:rFonts w:ascii="標楷體" w:eastAsia="標楷體" w:hAnsi="標楷體"/>
                <w:kern w:val="3"/>
              </w:rPr>
              <w:t>立</w:t>
            </w:r>
            <w:r w:rsidRPr="00F47915">
              <w:rPr>
                <w:rFonts w:ascii="標楷體" w:eastAsia="標楷體" w:hAnsi="標楷體" w:hint="eastAsia"/>
                <w:kern w:val="3"/>
              </w:rPr>
              <w:t>屏</w:t>
            </w:r>
            <w:r w:rsidRPr="00F47915">
              <w:rPr>
                <w:rFonts w:ascii="標楷體" w:eastAsia="標楷體" w:hAnsi="標楷體"/>
                <w:kern w:val="3"/>
              </w:rPr>
              <w:t>東大學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委員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FE3872">
              <w:rPr>
                <w:rFonts w:ascii="標楷體" w:eastAsia="標楷體" w:hAnsi="標楷體"/>
                <w:kern w:val="3"/>
              </w:rPr>
              <w:t>協作夥伴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kern w:val="3"/>
              </w:rPr>
              <w:t>葉</w:t>
            </w:r>
            <w:r w:rsidRPr="00F47915">
              <w:rPr>
                <w:rFonts w:ascii="標楷體" w:eastAsia="標楷體" w:hAnsi="標楷體"/>
                <w:kern w:val="3"/>
              </w:rPr>
              <w:t>運偉</w:t>
            </w:r>
            <w:r w:rsidRPr="00F47915">
              <w:rPr>
                <w:rFonts w:ascii="標楷體" w:eastAsia="標楷體" w:hAnsi="標楷體" w:hint="eastAsia"/>
                <w:kern w:val="3"/>
              </w:rPr>
              <w:t>校</w:t>
            </w:r>
            <w:r w:rsidRPr="00F47915">
              <w:rPr>
                <w:rFonts w:ascii="標楷體" w:eastAsia="標楷體" w:hAnsi="標楷體"/>
                <w:kern w:val="3"/>
              </w:rPr>
              <w:t>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kern w:val="3"/>
              </w:rPr>
              <w:t>國</w:t>
            </w:r>
            <w:r w:rsidRPr="00F47915">
              <w:rPr>
                <w:rFonts w:ascii="標楷體" w:eastAsia="標楷體" w:hAnsi="標楷體"/>
                <w:kern w:val="3"/>
              </w:rPr>
              <w:t>立</w:t>
            </w:r>
            <w:r w:rsidRPr="00F47915">
              <w:rPr>
                <w:rFonts w:ascii="標楷體" w:eastAsia="標楷體" w:hAnsi="標楷體" w:hint="eastAsia"/>
                <w:kern w:val="3"/>
              </w:rPr>
              <w:t>屏</w:t>
            </w:r>
            <w:r w:rsidRPr="00F47915">
              <w:rPr>
                <w:rFonts w:ascii="標楷體" w:eastAsia="標楷體" w:hAnsi="標楷體"/>
                <w:kern w:val="3"/>
              </w:rPr>
              <w:t>東大學</w:t>
            </w:r>
            <w:r w:rsidRPr="00F47915">
              <w:rPr>
                <w:rFonts w:ascii="標楷體" w:eastAsia="標楷體" w:hAnsi="標楷體" w:hint="eastAsia"/>
                <w:kern w:val="3"/>
              </w:rPr>
              <w:t>附設實驗小學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行政規劃組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核心學校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林春如校長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忠孝國小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1.會議聯繫協調及召開</w:t>
            </w:r>
          </w:p>
          <w:p w:rsidR="00CB0CCC" w:rsidRPr="00F47915" w:rsidRDefault="00CB0CCC" w:rsidP="002A3F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2.活動計畫及程序擬定</w:t>
            </w:r>
          </w:p>
          <w:p w:rsidR="00CB0CCC" w:rsidRPr="00F47915" w:rsidRDefault="00CB0CCC" w:rsidP="002A3F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規劃課程</w:t>
            </w: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講師</w:t>
            </w:r>
          </w:p>
          <w:p w:rsidR="00CB0CCC" w:rsidRPr="00F47915" w:rsidRDefault="00CB0CCC" w:rsidP="002A3F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講師接送</w:t>
            </w:r>
          </w:p>
          <w:p w:rsidR="00CB0CCC" w:rsidRDefault="00CB0CCC" w:rsidP="002A3F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.活動餐盒購買及發放</w:t>
            </w:r>
          </w:p>
          <w:p w:rsidR="00CB0CCC" w:rsidRPr="001B6B08" w:rsidRDefault="00CB0CCC" w:rsidP="002A3F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6.建置報名系統</w:t>
            </w:r>
          </w:p>
          <w:p w:rsidR="00CB0CCC" w:rsidRDefault="00CB0CCC" w:rsidP="002A3F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7.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簽到及</w:t>
            </w: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手冊發放事宜</w:t>
            </w:r>
          </w:p>
          <w:p w:rsidR="00CB0CCC" w:rsidRPr="00F47915" w:rsidRDefault="00CB0CCC" w:rsidP="002A3F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.成果報告彙編印發</w:t>
            </w: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副組長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業務承辦人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李佳螢科員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教育處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副組長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中堅學校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鄭慧華校長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枋寮國小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副組長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中堅學校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賴慶安校長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泰武國小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鄭鴻博校長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恆春國小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061173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林純宇校長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</w:rPr>
            </w:pPr>
            <w:r w:rsidRPr="00F47915">
              <w:rPr>
                <w:rFonts w:ascii="標楷體" w:eastAsia="標楷體" w:hAnsi="標楷體" w:cs="新細明體" w:hint="eastAsia"/>
              </w:rPr>
              <w:t>惠農國小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061173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廖淑珍校長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</w:rPr>
            </w:pPr>
            <w:r w:rsidRPr="00F47915">
              <w:rPr>
                <w:rFonts w:ascii="標楷體" w:eastAsia="標楷體" w:hAnsi="標楷體" w:cs="新細明體" w:hint="eastAsia"/>
              </w:rPr>
              <w:t>玉光國小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061173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李嘉齡校長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</w:rPr>
            </w:pPr>
            <w:r w:rsidRPr="00F47915">
              <w:rPr>
                <w:rFonts w:ascii="標楷體" w:eastAsia="標楷體" w:hAnsi="標楷體" w:cs="新細明體" w:hint="eastAsia"/>
              </w:rPr>
              <w:t>大成國小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061173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黃玉麟校長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7915">
              <w:rPr>
                <w:rFonts w:ascii="標楷體" w:eastAsia="標楷體" w:hAnsi="標楷體" w:cs="新細明體" w:hint="eastAsia"/>
              </w:rPr>
              <w:t>新圍國小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061173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蔡順清校長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</w:rPr>
            </w:pPr>
            <w:r w:rsidRPr="00F47915">
              <w:rPr>
                <w:rFonts w:ascii="標楷體" w:eastAsia="標楷體" w:hAnsi="標楷體" w:cs="新細明體" w:hint="eastAsia"/>
              </w:rPr>
              <w:t>田子國小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6F7C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活動課程執行組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核心學校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曾淑勤校長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萬新國中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課程手冊編印</w:t>
            </w:r>
          </w:p>
          <w:p w:rsidR="00CB0CCC" w:rsidRDefault="00CB0CCC" w:rsidP="002A3F3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</w:t>
            </w: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場地安排及布置</w:t>
            </w:r>
          </w:p>
          <w:p w:rsidR="00CB0CCC" w:rsidRPr="00F47915" w:rsidRDefault="00CB0CCC" w:rsidP="002A3F33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場地及靜態海報擺設各校展示區基本配備(國中小組展示板、學校校名擺放位置、海報導覽的各校主題)</w:t>
            </w:r>
          </w:p>
          <w:p w:rsidR="00CB0CCC" w:rsidRDefault="00CB0CCC" w:rsidP="002A3F33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</w:t>
            </w: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開、閉幕式貴賓及參加人員座位安排</w:t>
            </w:r>
          </w:p>
          <w:p w:rsidR="00CB0CCC" w:rsidRPr="00F47915" w:rsidRDefault="00CB0CCC" w:rsidP="002A3F33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5.</w:t>
            </w: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預算編列彙整及請購</w:t>
            </w: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核銷</w:t>
            </w:r>
          </w:p>
          <w:p w:rsidR="00CB0CCC" w:rsidRPr="00F47915" w:rsidRDefault="00CB0CCC" w:rsidP="002A3F33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6.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研習</w:t>
            </w:r>
            <w:r w:rsidRPr="00F479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活動手冊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編制及印刷</w:t>
            </w: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核心學校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黃碧智主任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屏東大學附設實驗小學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副組長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中堅學校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林美鐘校長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育英國小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副組長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中堅學校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林秀玲校長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潮南國小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061173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陳朝賢校長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公正國中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061173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鄭雅靜校長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佳冬國中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061173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黃彗瑄校長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ind w:firstLineChars="40" w:firstLine="96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南州國中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061173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謝俊明校長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7915">
              <w:rPr>
                <w:rFonts w:ascii="標楷體" w:eastAsia="標楷體" w:hAnsi="標楷體" w:cs="新細明體" w:hint="eastAsia"/>
              </w:rPr>
              <w:t>竹田國小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061173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黃大峰校長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7915">
              <w:rPr>
                <w:rFonts w:ascii="標楷體" w:eastAsia="標楷體" w:hAnsi="標楷體" w:cs="新細明體" w:hint="eastAsia"/>
              </w:rPr>
              <w:t>光春國小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061173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謝郁如校長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7915">
              <w:rPr>
                <w:rFonts w:ascii="標楷體" w:eastAsia="標楷體" w:hAnsi="標楷體" w:cs="新細明體" w:hint="eastAsia"/>
              </w:rPr>
              <w:t>石門國小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061173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陳奇男校長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7915">
              <w:rPr>
                <w:rFonts w:ascii="標楷體" w:eastAsia="標楷體" w:hAnsi="標楷體" w:cs="新細明體" w:hint="eastAsia"/>
              </w:rPr>
              <w:t>里港國小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061173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余美瑩校長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7915">
              <w:rPr>
                <w:rFonts w:ascii="標楷體" w:eastAsia="標楷體" w:hAnsi="標楷體" w:cs="新細明體" w:hint="eastAsia"/>
              </w:rPr>
              <w:t>四維國小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061173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黃善祺校長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7915">
              <w:rPr>
                <w:rFonts w:ascii="標楷體" w:eastAsia="標楷體" w:hAnsi="標楷體" w:cs="新細明體" w:hint="eastAsia"/>
              </w:rPr>
              <w:t>東勢國小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061173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郭宗烈校長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7915">
              <w:rPr>
                <w:rFonts w:ascii="標楷體" w:eastAsia="標楷體" w:hAnsi="標楷體" w:cs="新細明體" w:hint="eastAsia"/>
              </w:rPr>
              <w:t>隘寮國小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0CCC" w:rsidRPr="00F47915" w:rsidTr="002A3F33">
        <w:trPr>
          <w:trHeight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CC" w:rsidRDefault="00CB0CCC" w:rsidP="002A3F33">
            <w:pPr>
              <w:jc w:val="center"/>
            </w:pPr>
            <w:r w:rsidRPr="00061173">
              <w:rPr>
                <w:rFonts w:ascii="標楷體" w:eastAsia="標楷體" w:hAnsi="標楷體" w:hint="eastAsia"/>
                <w:color w:val="000000"/>
              </w:rPr>
              <w:t>導入學校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47915">
              <w:rPr>
                <w:rFonts w:ascii="標楷體" w:eastAsia="標楷體" w:hAnsi="標楷體" w:hint="eastAsia"/>
                <w:color w:val="000000"/>
              </w:rPr>
              <w:t>陳志寧校長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7915">
              <w:rPr>
                <w:rFonts w:ascii="標楷體" w:eastAsia="標楷體" w:hAnsi="標楷體" w:cs="新細明體" w:hint="eastAsia"/>
              </w:rPr>
              <w:t>萬巒國小</w:t>
            </w:r>
          </w:p>
        </w:tc>
        <w:tc>
          <w:tcPr>
            <w:tcW w:w="242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CCC" w:rsidRPr="00F47915" w:rsidRDefault="00CB0CCC" w:rsidP="002A3F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85B60" w:rsidRDefault="006D2ABB"/>
    <w:sectPr w:rsidR="00185B60" w:rsidSect="00F23A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BB" w:rsidRDefault="006D2ABB" w:rsidP="00C1638A">
      <w:r>
        <w:separator/>
      </w:r>
    </w:p>
  </w:endnote>
  <w:endnote w:type="continuationSeparator" w:id="0">
    <w:p w:rsidR="006D2ABB" w:rsidRDefault="006D2ABB" w:rsidP="00C1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BB" w:rsidRDefault="006D2ABB" w:rsidP="00C1638A">
      <w:r>
        <w:separator/>
      </w:r>
    </w:p>
  </w:footnote>
  <w:footnote w:type="continuationSeparator" w:id="0">
    <w:p w:rsidR="006D2ABB" w:rsidRDefault="006D2ABB" w:rsidP="00C1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D47AC"/>
    <w:multiLevelType w:val="hybridMultilevel"/>
    <w:tmpl w:val="B1CE98F2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43AD11D8"/>
    <w:multiLevelType w:val="hybridMultilevel"/>
    <w:tmpl w:val="8264D884"/>
    <w:lvl w:ilvl="0" w:tplc="CA2A52A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CC"/>
    <w:rsid w:val="000137B3"/>
    <w:rsid w:val="000D5795"/>
    <w:rsid w:val="00131666"/>
    <w:rsid w:val="00145870"/>
    <w:rsid w:val="002325C7"/>
    <w:rsid w:val="002F34CD"/>
    <w:rsid w:val="00410AB5"/>
    <w:rsid w:val="00631820"/>
    <w:rsid w:val="006C7DFA"/>
    <w:rsid w:val="006D2ABB"/>
    <w:rsid w:val="006F7C44"/>
    <w:rsid w:val="0091351C"/>
    <w:rsid w:val="009D2908"/>
    <w:rsid w:val="009D7F6E"/>
    <w:rsid w:val="00AD2FD2"/>
    <w:rsid w:val="00C1638A"/>
    <w:rsid w:val="00C70219"/>
    <w:rsid w:val="00CB0CCC"/>
    <w:rsid w:val="00DB0048"/>
    <w:rsid w:val="00F2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776136-589C-4F3E-89B7-38AACD62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CB0CCC"/>
    <w:rPr>
      <w:szCs w:val="24"/>
    </w:rPr>
  </w:style>
  <w:style w:type="character" w:customStyle="1" w:styleId="a4">
    <w:name w:val="註解文字 字元"/>
    <w:basedOn w:val="a0"/>
    <w:link w:val="a3"/>
    <w:uiPriority w:val="99"/>
    <w:rsid w:val="00CB0CCC"/>
    <w:rPr>
      <w:rFonts w:ascii="Times New Roman" w:eastAsia="新細明體" w:hAnsi="Times New Roman" w:cs="Times New Roman"/>
      <w:szCs w:val="24"/>
    </w:rPr>
  </w:style>
  <w:style w:type="paragraph" w:styleId="a5">
    <w:name w:val="Body Text Indent"/>
    <w:basedOn w:val="a"/>
    <w:link w:val="a6"/>
    <w:rsid w:val="00CB0CCC"/>
    <w:pPr>
      <w:spacing w:after="120"/>
      <w:ind w:leftChars="200" w:left="480"/>
    </w:pPr>
    <w:rPr>
      <w:szCs w:val="24"/>
    </w:rPr>
  </w:style>
  <w:style w:type="character" w:customStyle="1" w:styleId="a6">
    <w:name w:val="本文縮排 字元"/>
    <w:basedOn w:val="a0"/>
    <w:link w:val="a5"/>
    <w:rsid w:val="00CB0CCC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163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C1638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63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C1638A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16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2019-06-04T11:33:00Z</cp:lastPrinted>
  <dcterms:created xsi:type="dcterms:W3CDTF">2019-06-24T08:55:00Z</dcterms:created>
  <dcterms:modified xsi:type="dcterms:W3CDTF">2019-06-24T08:55:00Z</dcterms:modified>
</cp:coreProperties>
</file>