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BC" w:rsidRPr="009F2605" w:rsidRDefault="00622333" w:rsidP="00622333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2605">
        <w:rPr>
          <w:rFonts w:ascii="標楷體" w:eastAsia="標楷體" w:hAnsi="標楷體" w:hint="eastAsia"/>
          <w:b/>
          <w:sz w:val="32"/>
          <w:szCs w:val="32"/>
        </w:rPr>
        <w:t>桃園市政府環境清潔稽查大隊</w:t>
      </w:r>
    </w:p>
    <w:p w:rsidR="005D27D4" w:rsidRDefault="005D27D4" w:rsidP="00B4004E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108年度</w:t>
      </w:r>
      <w:r w:rsidRPr="005D27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購物用塑膠袋、限制塑膠微粒、一次用塑膠吸管</w:t>
      </w:r>
    </w:p>
    <w:p w:rsidR="009F2605" w:rsidRPr="00B4004E" w:rsidRDefault="005D27D4" w:rsidP="00B4004E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D27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使用標準作業程序及法規說明會</w:t>
      </w:r>
      <w:r w:rsidR="009F2605" w:rsidRPr="00B4004E">
        <w:rPr>
          <w:rFonts w:ascii="標楷體" w:eastAsia="標楷體" w:hAnsi="標楷體"/>
          <w:b/>
          <w:color w:val="000000" w:themeColor="text1"/>
          <w:sz w:val="32"/>
          <w:szCs w:val="32"/>
        </w:rPr>
        <w:t>報名表</w:t>
      </w:r>
    </w:p>
    <w:p w:rsidR="00AE08D2" w:rsidRPr="001858BC" w:rsidRDefault="00AE08D2" w:rsidP="00AE08D2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858BC">
        <w:rPr>
          <w:rFonts w:ascii="標楷體" w:eastAsia="標楷體" w:hAnsi="標楷體" w:hint="eastAsia"/>
          <w:b/>
          <w:sz w:val="28"/>
          <w:szCs w:val="28"/>
        </w:rPr>
        <w:t>一、</w:t>
      </w:r>
      <w:r w:rsidR="000514C9">
        <w:rPr>
          <w:rFonts w:ascii="標楷體" w:eastAsia="標楷體" w:hAnsi="標楷體" w:hint="eastAsia"/>
          <w:b/>
          <w:sz w:val="28"/>
          <w:szCs w:val="28"/>
        </w:rPr>
        <w:t>辦理目的</w:t>
      </w:r>
    </w:p>
    <w:p w:rsidR="001858BC" w:rsidRPr="005D27D4" w:rsidRDefault="005D27D4" w:rsidP="00AA651B">
      <w:pPr>
        <w:pStyle w:val="a3"/>
        <w:autoSpaceDE w:val="0"/>
        <w:autoSpaceDN w:val="0"/>
        <w:adjustRightInd w:val="0"/>
        <w:snapToGrid w:val="0"/>
        <w:spacing w:line="440" w:lineRule="atLeast"/>
        <w:ind w:leftChars="0" w:left="675" w:firstLineChars="200" w:firstLine="560"/>
        <w:jc w:val="both"/>
      </w:pPr>
      <w:r w:rsidRPr="00120607">
        <w:rPr>
          <w:rFonts w:ascii="標楷體" w:eastAsia="標楷體" w:hAnsi="標楷體" w:hint="eastAsia"/>
          <w:sz w:val="28"/>
          <w:szCs w:val="28"/>
        </w:rPr>
        <w:t>為呼應聯合國及國際對海洋塑膠垃圾議題的重視，並維護海洋生物及環境，桃園市持續推動一次用塑膠產品減量措施</w:t>
      </w:r>
      <w:r>
        <w:rPr>
          <w:rFonts w:ascii="標楷體" w:eastAsia="標楷體" w:hAnsi="標楷體" w:hint="eastAsia"/>
          <w:sz w:val="28"/>
          <w:szCs w:val="28"/>
        </w:rPr>
        <w:t>，邀請</w:t>
      </w:r>
      <w:r w:rsidRPr="00120607">
        <w:rPr>
          <w:rFonts w:ascii="標楷體" w:eastAsia="標楷體" w:hAnsi="標楷體" w:hint="eastAsia"/>
          <w:sz w:val="28"/>
          <w:szCs w:val="28"/>
        </w:rPr>
        <w:t>業者響應限塑政策，除內用不使用一次用塑膠吸管，外帶亦減少取用吸管，鼓勵民眾飲料直接就口喝或自備可重複使用的吸管，並避免使用一次用購物用塑膠袋及含有塑膠微粒之商品</w:t>
      </w:r>
      <w:r>
        <w:rPr>
          <w:rFonts w:ascii="標楷體" w:eastAsia="標楷體" w:hAnsi="標楷體" w:hint="eastAsia"/>
          <w:sz w:val="28"/>
          <w:szCs w:val="28"/>
        </w:rPr>
        <w:t>，用實際行動減少製造塑膠垃圾，從源頭做起，共同為地球盡一份心力</w:t>
      </w:r>
      <w:r w:rsidR="00622333" w:rsidRPr="00E46E40">
        <w:rPr>
          <w:rFonts w:eastAsia="標楷體" w:hAnsi="標楷體"/>
          <w:sz w:val="28"/>
        </w:rPr>
        <w:t>。</w:t>
      </w:r>
    </w:p>
    <w:p w:rsidR="00AA651B" w:rsidRDefault="00AE08D2" w:rsidP="009235FE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858BC">
        <w:rPr>
          <w:rFonts w:ascii="標楷體" w:eastAsia="標楷體" w:hAnsi="標楷體" w:hint="eastAsia"/>
          <w:b/>
          <w:sz w:val="28"/>
          <w:szCs w:val="28"/>
        </w:rPr>
        <w:t>二、</w:t>
      </w:r>
      <w:r w:rsidR="00AA651B">
        <w:rPr>
          <w:rFonts w:ascii="標楷體" w:eastAsia="標楷體" w:hAnsi="標楷體" w:hint="eastAsia"/>
          <w:b/>
          <w:sz w:val="28"/>
          <w:szCs w:val="28"/>
        </w:rPr>
        <w:t>主辦單位：桃園市政府環境清潔稽查大隊</w:t>
      </w:r>
    </w:p>
    <w:p w:rsidR="009235FE" w:rsidRPr="001858BC" w:rsidRDefault="00AA651B" w:rsidP="009235FE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D27D4" w:rsidRPr="00120607">
        <w:rPr>
          <w:rFonts w:ascii="標楷體" w:eastAsia="標楷體" w:hAnsi="標楷體"/>
          <w:b/>
          <w:sz w:val="28"/>
          <w:szCs w:val="28"/>
        </w:rPr>
        <w:t>辦理時間</w:t>
      </w:r>
      <w:r w:rsidR="005D27D4">
        <w:rPr>
          <w:rFonts w:ascii="標楷體" w:eastAsia="標楷體" w:hAnsi="標楷體" w:hint="eastAsia"/>
          <w:b/>
          <w:sz w:val="28"/>
          <w:szCs w:val="28"/>
        </w:rPr>
        <w:t>/地點</w:t>
      </w:r>
    </w:p>
    <w:tbl>
      <w:tblPr>
        <w:tblStyle w:val="a8"/>
        <w:tblW w:w="4568" w:type="pct"/>
        <w:jc w:val="center"/>
        <w:tblLook w:val="04A0" w:firstRow="1" w:lastRow="0" w:firstColumn="1" w:lastColumn="0" w:noHBand="0" w:noVBand="1"/>
      </w:tblPr>
      <w:tblGrid>
        <w:gridCol w:w="4447"/>
        <w:gridCol w:w="4448"/>
      </w:tblGrid>
      <w:tr w:rsidR="005E5F29" w:rsidRPr="001858BC" w:rsidTr="005D27D4">
        <w:trPr>
          <w:trHeight w:val="9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5E5F29" w:rsidRPr="001858BC" w:rsidRDefault="005E5F29" w:rsidP="00EC665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858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日期/時間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5E5F29" w:rsidRPr="001858BC" w:rsidRDefault="005E5F29" w:rsidP="00EC665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858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地點</w:t>
            </w:r>
          </w:p>
        </w:tc>
      </w:tr>
      <w:tr w:rsidR="00F62B3C" w:rsidRPr="002C21A6" w:rsidTr="005D27D4">
        <w:trPr>
          <w:trHeight w:val="890"/>
          <w:jc w:val="center"/>
        </w:trPr>
        <w:tc>
          <w:tcPr>
            <w:tcW w:w="2500" w:type="pct"/>
            <w:vAlign w:val="center"/>
          </w:tcPr>
          <w:p w:rsidR="00F62B3C" w:rsidRDefault="00F62B3C" w:rsidP="000514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D0B19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AD0B19"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(三) </w:t>
            </w:r>
          </w:p>
          <w:p w:rsidR="00F62B3C" w:rsidRPr="002C21A6" w:rsidRDefault="00F62B3C" w:rsidP="000514C9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上午09</w:t>
            </w:r>
            <w:r w:rsidRPr="00AD0B1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D0B19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D0B1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D0B1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00" w:type="pct"/>
            <w:vAlign w:val="center"/>
          </w:tcPr>
          <w:p w:rsidR="00F62B3C" w:rsidRDefault="00F62B3C" w:rsidP="000514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  <w:r w:rsidR="00444AE7"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  <w:p w:rsidR="00F62B3C" w:rsidRPr="002C21A6" w:rsidRDefault="00F62B3C" w:rsidP="000514C9">
            <w:pPr>
              <w:snapToGrid w:val="0"/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D0B1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4樓)</w:t>
            </w:r>
          </w:p>
        </w:tc>
      </w:tr>
    </w:tbl>
    <w:p w:rsidR="00DB4609" w:rsidRPr="001858BC" w:rsidRDefault="00AD1630" w:rsidP="00DB4609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9235FE" w:rsidRPr="001858BC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2536"/>
        <w:gridCol w:w="2142"/>
      </w:tblGrid>
      <w:tr w:rsidR="005D27D4" w:rsidRPr="00120607" w:rsidTr="0032058C">
        <w:trPr>
          <w:trHeight w:val="91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D27D4" w:rsidRPr="00120607" w:rsidRDefault="005D27D4" w:rsidP="00947C4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Pr="00120607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D27D4" w:rsidRPr="00120607" w:rsidRDefault="005D27D4" w:rsidP="00947C4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/>
                <w:sz w:val="28"/>
                <w:szCs w:val="28"/>
              </w:rPr>
              <w:t>議程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D27D4" w:rsidRPr="00120607" w:rsidRDefault="005D27D4" w:rsidP="00947C4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120607">
              <w:rPr>
                <w:rFonts w:ascii="標楷體" w:eastAsia="標楷體" w:hAnsi="標楷體" w:hint="eastAsia"/>
                <w:sz w:val="28"/>
                <w:szCs w:val="28"/>
              </w:rPr>
              <w:t>程內容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5D27D4" w:rsidRPr="00120607" w:rsidRDefault="00F62B3C" w:rsidP="00947C4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F62B3C" w:rsidRPr="00120607" w:rsidTr="0032058C">
        <w:trPr>
          <w:trHeight w:val="59"/>
          <w:jc w:val="center"/>
        </w:trPr>
        <w:tc>
          <w:tcPr>
            <w:tcW w:w="1838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與會人員報到</w:t>
            </w:r>
          </w:p>
        </w:tc>
        <w:tc>
          <w:tcPr>
            <w:tcW w:w="2536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142" w:type="dxa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F62B3C" w:rsidRPr="00120607" w:rsidTr="0032058C">
        <w:trPr>
          <w:trHeight w:val="59"/>
          <w:jc w:val="center"/>
        </w:trPr>
        <w:tc>
          <w:tcPr>
            <w:tcW w:w="1838" w:type="dxa"/>
            <w:vAlign w:val="center"/>
          </w:tcPr>
          <w:p w:rsidR="00F62B3C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09:20~09:30</w:t>
            </w:r>
          </w:p>
        </w:tc>
        <w:tc>
          <w:tcPr>
            <w:tcW w:w="2410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2536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142" w:type="dxa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 w:hint="eastAsia"/>
                <w:sz w:val="28"/>
                <w:szCs w:val="28"/>
              </w:rPr>
              <w:t>大隊長官</w:t>
            </w:r>
          </w:p>
        </w:tc>
      </w:tr>
      <w:tr w:rsidR="00F62B3C" w:rsidRPr="00120607" w:rsidTr="0032058C">
        <w:trPr>
          <w:trHeight w:val="65"/>
          <w:jc w:val="center"/>
        </w:trPr>
        <w:tc>
          <w:tcPr>
            <w:tcW w:w="1838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限塑政策法規說明及宣導</w:t>
            </w:r>
          </w:p>
        </w:tc>
        <w:tc>
          <w:tcPr>
            <w:tcW w:w="2536" w:type="dxa"/>
          </w:tcPr>
          <w:p w:rsidR="0032058C" w:rsidRDefault="0032058C" w:rsidP="00F62B3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E148B">
              <w:rPr>
                <w:rFonts w:ascii="標楷體" w:eastAsia="標楷體" w:hAnsi="標楷體" w:hint="eastAsia"/>
                <w:sz w:val="28"/>
                <w:szCs w:val="28"/>
              </w:rPr>
              <w:t>一次用塑膠吸管</w:t>
            </w:r>
          </w:p>
          <w:p w:rsidR="0032058C" w:rsidRDefault="0032058C" w:rsidP="0032058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62B3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62B3C" w:rsidRPr="001E148B">
              <w:rPr>
                <w:rFonts w:ascii="標楷體" w:eastAsia="標楷體" w:hAnsi="標楷體" w:hint="eastAsia"/>
                <w:sz w:val="28"/>
                <w:szCs w:val="28"/>
              </w:rPr>
              <w:t>購物用塑膠袋</w:t>
            </w:r>
          </w:p>
          <w:p w:rsidR="00F62B3C" w:rsidRPr="00120607" w:rsidRDefault="0032058C" w:rsidP="0032058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62B3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62B3C" w:rsidRPr="001E148B">
              <w:rPr>
                <w:rFonts w:ascii="標楷體" w:eastAsia="標楷體" w:hAnsi="標楷體" w:hint="eastAsia"/>
                <w:sz w:val="28"/>
                <w:szCs w:val="28"/>
              </w:rPr>
              <w:t>限制塑膠微粒</w:t>
            </w:r>
          </w:p>
        </w:tc>
        <w:tc>
          <w:tcPr>
            <w:tcW w:w="2142" w:type="dxa"/>
            <w:vAlign w:val="center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 w:hint="eastAsia"/>
                <w:sz w:val="28"/>
                <w:szCs w:val="28"/>
              </w:rPr>
              <w:t>威陞環境科技股份有限公司</w:t>
            </w:r>
          </w:p>
        </w:tc>
      </w:tr>
      <w:tr w:rsidR="000514C9" w:rsidRPr="00120607" w:rsidTr="0032058C">
        <w:trPr>
          <w:trHeight w:val="65"/>
          <w:jc w:val="center"/>
        </w:trPr>
        <w:tc>
          <w:tcPr>
            <w:tcW w:w="1838" w:type="dxa"/>
            <w:vAlign w:val="center"/>
          </w:tcPr>
          <w:p w:rsidR="000514C9" w:rsidRDefault="000514C9" w:rsidP="000514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0514C9" w:rsidRDefault="000514C9" w:rsidP="000514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2536" w:type="dxa"/>
          </w:tcPr>
          <w:p w:rsidR="000514C9" w:rsidRDefault="000514C9" w:rsidP="000514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2142" w:type="dxa"/>
            <w:vAlign w:val="center"/>
          </w:tcPr>
          <w:p w:rsidR="000514C9" w:rsidRPr="00120607" w:rsidRDefault="000514C9" w:rsidP="000514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B3C" w:rsidRPr="00120607" w:rsidTr="0032058C">
        <w:trPr>
          <w:trHeight w:val="59"/>
          <w:jc w:val="center"/>
        </w:trPr>
        <w:tc>
          <w:tcPr>
            <w:tcW w:w="1838" w:type="dxa"/>
            <w:vAlign w:val="center"/>
          </w:tcPr>
          <w:p w:rsidR="00F62B3C" w:rsidRPr="00120607" w:rsidRDefault="00F62B3C" w:rsidP="000514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60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14C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514C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20607">
              <w:rPr>
                <w:rFonts w:ascii="標楷體" w:eastAsia="標楷體" w:hAnsi="標楷體"/>
                <w:sz w:val="28"/>
                <w:szCs w:val="28"/>
              </w:rPr>
              <w:t>0~</w:t>
            </w:r>
          </w:p>
        </w:tc>
        <w:tc>
          <w:tcPr>
            <w:tcW w:w="2410" w:type="dxa"/>
            <w:vAlign w:val="center"/>
          </w:tcPr>
          <w:p w:rsidR="00F62B3C" w:rsidRPr="00120607" w:rsidRDefault="000514C9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  <w:tc>
          <w:tcPr>
            <w:tcW w:w="2536" w:type="dxa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</w:tcPr>
          <w:p w:rsidR="00F62B3C" w:rsidRPr="00120607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5AA7" w:rsidRDefault="00235AA7" w:rsidP="00256465">
      <w:pPr>
        <w:snapToGrid w:val="0"/>
        <w:ind w:rightChars="-73" w:right="-175"/>
        <w:jc w:val="center"/>
        <w:rPr>
          <w:rFonts w:eastAsia="標楷體"/>
          <w:b/>
          <w:color w:val="000000" w:themeColor="text1"/>
          <w:sz w:val="36"/>
          <w:szCs w:val="28"/>
        </w:rPr>
      </w:pPr>
    </w:p>
    <w:p w:rsidR="005D27D4" w:rsidRDefault="005D27D4" w:rsidP="00256465">
      <w:pPr>
        <w:snapToGrid w:val="0"/>
        <w:ind w:rightChars="-73" w:right="-175"/>
        <w:jc w:val="center"/>
        <w:rPr>
          <w:rFonts w:eastAsia="標楷體"/>
          <w:b/>
          <w:color w:val="000000" w:themeColor="text1"/>
          <w:sz w:val="36"/>
          <w:szCs w:val="28"/>
        </w:rPr>
      </w:pPr>
    </w:p>
    <w:p w:rsidR="005D27D4" w:rsidRPr="005D27D4" w:rsidRDefault="00256465" w:rsidP="005D27D4">
      <w:pPr>
        <w:snapToGrid w:val="0"/>
        <w:ind w:leftChars="-236" w:left="-566" w:rightChars="-427" w:right="-1025"/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5D27D4">
        <w:rPr>
          <w:rFonts w:eastAsia="標楷體" w:hint="eastAsia"/>
          <w:b/>
          <w:color w:val="000000" w:themeColor="text1"/>
          <w:sz w:val="36"/>
          <w:szCs w:val="28"/>
        </w:rPr>
        <w:t>報名表</w:t>
      </w:r>
      <w:r w:rsidR="001858BC" w:rsidRPr="005D27D4">
        <w:rPr>
          <w:rFonts w:eastAsia="標楷體" w:hint="eastAsia"/>
          <w:b/>
          <w:color w:val="000000" w:themeColor="text1"/>
          <w:sz w:val="36"/>
          <w:szCs w:val="28"/>
        </w:rPr>
        <w:t>請</w:t>
      </w:r>
      <w:r w:rsidRPr="005D27D4">
        <w:rPr>
          <w:rFonts w:eastAsia="標楷體" w:hint="eastAsia"/>
          <w:b/>
          <w:color w:val="000000" w:themeColor="text1"/>
          <w:sz w:val="36"/>
          <w:szCs w:val="28"/>
        </w:rPr>
        <w:t>於</w:t>
      </w:r>
      <w:r w:rsidRPr="005D27D4">
        <w:rPr>
          <w:rFonts w:eastAsia="標楷體" w:hint="eastAsia"/>
          <w:b/>
          <w:color w:val="000000" w:themeColor="text1"/>
          <w:sz w:val="36"/>
          <w:szCs w:val="28"/>
        </w:rPr>
        <w:t>10</w:t>
      </w:r>
      <w:r w:rsidR="005D27D4" w:rsidRPr="005D27D4">
        <w:rPr>
          <w:rFonts w:eastAsia="標楷體" w:hint="eastAsia"/>
          <w:b/>
          <w:color w:val="000000" w:themeColor="text1"/>
          <w:sz w:val="36"/>
          <w:szCs w:val="28"/>
        </w:rPr>
        <w:t>8</w:t>
      </w:r>
      <w:r w:rsidRPr="005D27D4">
        <w:rPr>
          <w:rFonts w:eastAsia="標楷體" w:hint="eastAsia"/>
          <w:b/>
          <w:color w:val="000000" w:themeColor="text1"/>
          <w:sz w:val="36"/>
          <w:szCs w:val="28"/>
        </w:rPr>
        <w:t>年</w:t>
      </w:r>
      <w:r w:rsidR="005D27D4" w:rsidRPr="005D27D4">
        <w:rPr>
          <w:rFonts w:eastAsia="標楷體" w:hint="eastAsia"/>
          <w:b/>
          <w:color w:val="000000" w:themeColor="text1"/>
          <w:sz w:val="36"/>
          <w:szCs w:val="28"/>
        </w:rPr>
        <w:t>6</w:t>
      </w:r>
      <w:r w:rsidRPr="005D27D4">
        <w:rPr>
          <w:rFonts w:eastAsia="標楷體" w:hint="eastAsia"/>
          <w:b/>
          <w:color w:val="000000" w:themeColor="text1"/>
          <w:sz w:val="36"/>
          <w:szCs w:val="28"/>
        </w:rPr>
        <w:t>月</w:t>
      </w:r>
      <w:r w:rsidR="00D22ACF" w:rsidRPr="005D27D4">
        <w:rPr>
          <w:rFonts w:eastAsia="標楷體" w:hint="eastAsia"/>
          <w:b/>
          <w:color w:val="000000" w:themeColor="text1"/>
          <w:sz w:val="36"/>
          <w:szCs w:val="28"/>
        </w:rPr>
        <w:t>2</w:t>
      </w:r>
      <w:r w:rsidR="00F62B3C">
        <w:rPr>
          <w:rFonts w:eastAsia="標楷體" w:hint="eastAsia"/>
          <w:b/>
          <w:color w:val="000000" w:themeColor="text1"/>
          <w:sz w:val="36"/>
          <w:szCs w:val="28"/>
        </w:rPr>
        <w:t>5</w:t>
      </w:r>
      <w:r w:rsidRPr="005D27D4">
        <w:rPr>
          <w:rFonts w:eastAsia="標楷體" w:hint="eastAsia"/>
          <w:b/>
          <w:color w:val="000000" w:themeColor="text1"/>
          <w:sz w:val="36"/>
          <w:szCs w:val="28"/>
        </w:rPr>
        <w:t>日</w:t>
      </w:r>
      <w:r w:rsidR="00F62B3C">
        <w:rPr>
          <w:rFonts w:eastAsia="標楷體" w:hint="eastAsia"/>
          <w:b/>
          <w:color w:val="000000" w:themeColor="text1"/>
          <w:sz w:val="36"/>
          <w:szCs w:val="28"/>
        </w:rPr>
        <w:t>中</w:t>
      </w:r>
      <w:r w:rsidR="00154A18" w:rsidRPr="005D27D4">
        <w:rPr>
          <w:rFonts w:eastAsia="標楷體" w:hint="eastAsia"/>
          <w:b/>
          <w:color w:val="000000" w:themeColor="text1"/>
          <w:sz w:val="36"/>
          <w:szCs w:val="28"/>
        </w:rPr>
        <w:t>午</w:t>
      </w:r>
      <w:r w:rsidR="00F62B3C">
        <w:rPr>
          <w:rFonts w:eastAsia="標楷體" w:hint="eastAsia"/>
          <w:b/>
          <w:color w:val="000000" w:themeColor="text1"/>
          <w:sz w:val="36"/>
          <w:szCs w:val="28"/>
        </w:rPr>
        <w:t>12</w:t>
      </w:r>
      <w:r w:rsidR="00154A18" w:rsidRPr="005D27D4">
        <w:rPr>
          <w:rFonts w:eastAsia="標楷體" w:hint="eastAsia"/>
          <w:b/>
          <w:color w:val="000000" w:themeColor="text1"/>
          <w:sz w:val="36"/>
          <w:szCs w:val="28"/>
        </w:rPr>
        <w:t>點前</w:t>
      </w:r>
      <w:r w:rsidR="001858BC" w:rsidRPr="005D27D4">
        <w:rPr>
          <w:rFonts w:eastAsia="標楷體" w:hint="eastAsia"/>
          <w:b/>
          <w:color w:val="000000" w:themeColor="text1"/>
          <w:sz w:val="36"/>
          <w:szCs w:val="28"/>
        </w:rPr>
        <w:t>傳</w:t>
      </w:r>
      <w:r w:rsidR="005D27D4" w:rsidRPr="005D27D4">
        <w:rPr>
          <w:rFonts w:eastAsia="標楷體" w:hint="eastAsia"/>
          <w:b/>
          <w:color w:val="000000" w:themeColor="text1"/>
          <w:sz w:val="36"/>
          <w:szCs w:val="28"/>
        </w:rPr>
        <w:t>真</w:t>
      </w:r>
      <w:r w:rsidRPr="005D27D4">
        <w:rPr>
          <w:rFonts w:eastAsia="標楷體" w:hint="eastAsia"/>
          <w:b/>
          <w:color w:val="000000" w:themeColor="text1"/>
          <w:sz w:val="36"/>
          <w:szCs w:val="28"/>
        </w:rPr>
        <w:t>至</w:t>
      </w:r>
      <w:r w:rsidRPr="005D27D4">
        <w:rPr>
          <w:rFonts w:eastAsia="標楷體"/>
          <w:b/>
          <w:color w:val="000000" w:themeColor="text1"/>
          <w:sz w:val="36"/>
          <w:szCs w:val="28"/>
        </w:rPr>
        <w:t>03-</w:t>
      </w:r>
      <w:r w:rsidR="0035086C" w:rsidRPr="005D27D4">
        <w:rPr>
          <w:rFonts w:eastAsia="標楷體"/>
          <w:b/>
          <w:color w:val="000000" w:themeColor="text1"/>
          <w:sz w:val="36"/>
          <w:szCs w:val="28"/>
        </w:rPr>
        <w:t>3391817</w:t>
      </w:r>
    </w:p>
    <w:p w:rsidR="000514C9" w:rsidRDefault="000514C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32058C" w:rsidRDefault="0032058C" w:rsidP="00DB4609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235FE" w:rsidRPr="001858BC" w:rsidRDefault="00AD1630" w:rsidP="00DB4609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DB4609" w:rsidRPr="001858BC">
        <w:rPr>
          <w:rFonts w:ascii="標楷體" w:eastAsia="標楷體" w:hAnsi="標楷體" w:hint="eastAsia"/>
          <w:b/>
          <w:sz w:val="28"/>
          <w:szCs w:val="28"/>
        </w:rPr>
        <w:t>、</w:t>
      </w:r>
      <w:r w:rsidR="009235FE" w:rsidRPr="001858BC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45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857"/>
        <w:gridCol w:w="1676"/>
        <w:gridCol w:w="1868"/>
        <w:gridCol w:w="2098"/>
      </w:tblGrid>
      <w:tr w:rsidR="00CD3EF5" w:rsidRPr="001858BC" w:rsidTr="0061281E">
        <w:trPr>
          <w:trHeight w:val="616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27D4" w:rsidRPr="001858BC" w:rsidRDefault="005D27D4" w:rsidP="005D27D4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單位</w:t>
            </w:r>
            <w:r w:rsidR="000514C9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49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3EF5" w:rsidRPr="001858BC" w:rsidRDefault="00CD3EF5" w:rsidP="00EC6650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51B" w:rsidRPr="001858BC" w:rsidTr="0061281E">
        <w:trPr>
          <w:trHeight w:val="456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651B" w:rsidRDefault="00AD1630" w:rsidP="005D27D4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749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651B" w:rsidRPr="001858BC" w:rsidRDefault="00AA651B" w:rsidP="00EC6650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51B" w:rsidRPr="001858BC" w:rsidTr="0061281E">
        <w:trPr>
          <w:trHeight w:val="456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651B" w:rsidRDefault="00AA651B" w:rsidP="006C3CE6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聯絡窗口資訊</w:t>
            </w:r>
          </w:p>
        </w:tc>
        <w:tc>
          <w:tcPr>
            <w:tcW w:w="353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651B" w:rsidRDefault="00AA651B" w:rsidP="00AA651B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96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651B" w:rsidRPr="001858BC" w:rsidRDefault="00AA651B" w:rsidP="00AA651B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AA651B" w:rsidRPr="001858BC" w:rsidTr="0061281E">
        <w:trPr>
          <w:trHeight w:val="548"/>
          <w:jc w:val="center"/>
        </w:trPr>
        <w:tc>
          <w:tcPr>
            <w:tcW w:w="1417" w:type="dxa"/>
            <w:vMerge/>
            <w:tcBorders>
              <w:left w:val="double" w:sz="4" w:space="0" w:color="auto"/>
            </w:tcBorders>
            <w:vAlign w:val="center"/>
          </w:tcPr>
          <w:p w:rsidR="00AA651B" w:rsidRDefault="00AA651B" w:rsidP="006C3CE6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49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651B" w:rsidRDefault="00AA651B" w:rsidP="00AA651B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CD3EF5" w:rsidRPr="001858BC" w:rsidTr="0061281E">
        <w:trPr>
          <w:trHeight w:val="391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3EF5" w:rsidRPr="001858BC" w:rsidRDefault="00CD3EF5" w:rsidP="00EC6650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1858BC">
              <w:rPr>
                <w:rFonts w:ascii="標楷體" w:hAnsi="標楷體" w:hint="eastAsia"/>
                <w:sz w:val="28"/>
                <w:szCs w:val="28"/>
              </w:rPr>
              <w:t>參與人員</w:t>
            </w:r>
            <w:r w:rsidRPr="001858BC">
              <w:rPr>
                <w:rFonts w:ascii="標楷體" w:hAnsi="標楷體"/>
                <w:sz w:val="28"/>
                <w:szCs w:val="28"/>
              </w:rPr>
              <w:t>姓名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D3EF5" w:rsidRPr="001858BC" w:rsidRDefault="00CD3EF5" w:rsidP="00EC6650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1858BC"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3EF5" w:rsidRPr="001858BC" w:rsidRDefault="00CD3EF5" w:rsidP="00EC6650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1858BC">
              <w:rPr>
                <w:rFonts w:ascii="標楷體" w:hAnsi="標楷體"/>
                <w:sz w:val="28"/>
                <w:szCs w:val="28"/>
              </w:rPr>
              <w:t>聯絡方式</w:t>
            </w:r>
            <w:r w:rsidRPr="001858BC">
              <w:rPr>
                <w:rFonts w:ascii="標楷體" w:hAnsi="標楷體" w:hint="eastAsia"/>
                <w:sz w:val="28"/>
                <w:szCs w:val="28"/>
              </w:rPr>
              <w:t>(手機號碼)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3EF5" w:rsidRPr="001858BC" w:rsidRDefault="00CD3EF5" w:rsidP="00CD3EF5">
            <w:pPr>
              <w:pStyle w:val="ad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A0BE2">
              <w:rPr>
                <w:rFonts w:ascii="標楷體" w:hAnsi="標楷體" w:hint="eastAsia"/>
                <w:sz w:val="28"/>
                <w:szCs w:val="28"/>
              </w:rPr>
              <w:t>葷/素食</w:t>
            </w:r>
          </w:p>
        </w:tc>
      </w:tr>
      <w:tr w:rsidR="00CD3EF5" w:rsidRPr="001858BC" w:rsidTr="0061281E">
        <w:trPr>
          <w:trHeight w:val="568"/>
          <w:jc w:val="center"/>
        </w:trPr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EF5" w:rsidRPr="001858BC" w:rsidTr="0061281E">
        <w:trPr>
          <w:trHeight w:val="568"/>
          <w:jc w:val="center"/>
        </w:trPr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BEE" w:rsidRPr="001858BC" w:rsidTr="0061281E">
        <w:trPr>
          <w:trHeight w:val="568"/>
          <w:jc w:val="center"/>
        </w:trPr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BEE" w:rsidRPr="001858BC" w:rsidTr="0061281E">
        <w:trPr>
          <w:trHeight w:val="568"/>
          <w:jc w:val="center"/>
        </w:trPr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5BEE" w:rsidRPr="001858BC" w:rsidRDefault="00F85BEE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B3C" w:rsidRPr="001858BC" w:rsidTr="0061281E">
        <w:trPr>
          <w:trHeight w:val="568"/>
          <w:jc w:val="center"/>
        </w:trPr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2B3C" w:rsidRPr="001858BC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F62B3C" w:rsidRPr="001858BC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F62B3C" w:rsidRPr="001858BC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2B3C" w:rsidRPr="001858BC" w:rsidRDefault="00F62B3C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EF5" w:rsidRPr="001858BC" w:rsidTr="0061281E">
        <w:trPr>
          <w:trHeight w:val="573"/>
          <w:jc w:val="center"/>
        </w:trPr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3EF5" w:rsidRPr="001858BC" w:rsidRDefault="00CD3EF5" w:rsidP="00F62B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B3C" w:rsidRPr="001858BC" w:rsidTr="0061281E">
        <w:trPr>
          <w:trHeight w:val="573"/>
          <w:jc w:val="center"/>
        </w:trPr>
        <w:tc>
          <w:tcPr>
            <w:tcW w:w="891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B3C" w:rsidRPr="00F62B3C" w:rsidRDefault="00F62B3C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F62B3C">
              <w:rPr>
                <w:rFonts w:ascii="標楷體" w:eastAsia="標楷體" w:hAnsi="標楷體" w:hint="eastAsia"/>
                <w:szCs w:val="28"/>
              </w:rPr>
              <w:t>備註：</w:t>
            </w:r>
          </w:p>
          <w:p w:rsidR="00F62B3C" w:rsidRPr="00F62B3C" w:rsidRDefault="00F62B3C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F62B3C">
              <w:rPr>
                <w:rFonts w:ascii="標楷體" w:eastAsia="標楷體" w:hAnsi="標楷體" w:hint="eastAsia"/>
                <w:szCs w:val="28"/>
              </w:rPr>
              <w:t>※為資訊傳達之便，請務必用正楷填寫，如不敷使用請自行列印或新增欄位。</w:t>
            </w:r>
          </w:p>
          <w:p w:rsidR="00F62B3C" w:rsidRPr="00F62B3C" w:rsidRDefault="00F62B3C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F62B3C">
              <w:rPr>
                <w:rFonts w:ascii="標楷體" w:eastAsia="標楷體" w:hAnsi="標楷體" w:hint="eastAsia"/>
                <w:szCs w:val="28"/>
              </w:rPr>
              <w:t>※請於</w:t>
            </w:r>
            <w:r w:rsidRPr="00F62B3C">
              <w:rPr>
                <w:rFonts w:ascii="標楷體" w:eastAsia="標楷體" w:hAnsi="標楷體" w:hint="eastAsia"/>
                <w:b/>
                <w:szCs w:val="28"/>
              </w:rPr>
              <w:t>108年6月25日(星期二)12時前</w:t>
            </w:r>
            <w:r w:rsidRPr="00F62B3C">
              <w:rPr>
                <w:rFonts w:ascii="標楷體" w:eastAsia="標楷體" w:hAnsi="標楷體" w:hint="eastAsia"/>
                <w:szCs w:val="28"/>
              </w:rPr>
              <w:t>，回傳桃園市政府環境清潔稽查大隊。</w:t>
            </w:r>
          </w:p>
          <w:p w:rsidR="00AA651B" w:rsidRPr="00AA651B" w:rsidRDefault="00AA651B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1.聯絡人：威陞公司 </w:t>
            </w:r>
            <w:r w:rsidRPr="00F62B3C">
              <w:rPr>
                <w:rFonts w:ascii="標楷體" w:eastAsia="標楷體" w:hAnsi="標楷體" w:hint="eastAsia"/>
                <w:szCs w:val="28"/>
              </w:rPr>
              <w:t>林見男先生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Pr="00F62B3C">
              <w:rPr>
                <w:rFonts w:ascii="標楷體" w:eastAsia="標楷體" w:hAnsi="標楷體" w:hint="eastAsia"/>
                <w:szCs w:val="28"/>
              </w:rPr>
              <w:t>03-3354021分機14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A651B" w:rsidRDefault="00AA651B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2.報名方式：(1)傳真報名表：</w:t>
            </w:r>
            <w:r w:rsidRPr="00F62B3C">
              <w:rPr>
                <w:rFonts w:ascii="標楷體" w:eastAsia="標楷體" w:hAnsi="標楷體" w:hint="eastAsia"/>
                <w:szCs w:val="28"/>
              </w:rPr>
              <w:t>03-3391817</w:t>
            </w:r>
            <w:r>
              <w:rPr>
                <w:rFonts w:ascii="標楷體" w:eastAsia="標楷體" w:hAnsi="標楷體" w:hint="eastAsia"/>
                <w:szCs w:val="28"/>
              </w:rPr>
              <w:t>；(2)</w:t>
            </w:r>
            <w:r>
              <w:rPr>
                <w:rFonts w:ascii="標楷體" w:eastAsia="標楷體" w:hAnsi="標楷體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hyperlink r:id="rId8" w:history="1">
              <w:r w:rsidRPr="00836777">
                <w:rPr>
                  <w:rStyle w:val="af"/>
                  <w:rFonts w:ascii="標楷體" w:eastAsia="標楷體" w:hAnsi="標楷體" w:hint="eastAsia"/>
                  <w:szCs w:val="28"/>
                </w:rPr>
                <w:t>recycle.epb@gmail.com</w:t>
              </w:r>
            </w:hyperlink>
          </w:p>
          <w:p w:rsidR="00AA651B" w:rsidRDefault="00AA651B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3.報名後</w:t>
            </w:r>
            <w:r w:rsidRPr="00F62B3C">
              <w:rPr>
                <w:rFonts w:ascii="標楷體" w:eastAsia="標楷體" w:hAnsi="標楷體" w:hint="eastAsia"/>
                <w:szCs w:val="28"/>
              </w:rPr>
              <w:t>請來電確認</w:t>
            </w:r>
            <w:r w:rsidR="00AD1630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F62B3C" w:rsidRPr="00F62B3C" w:rsidRDefault="00AD1630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※</w:t>
            </w:r>
            <w:r w:rsidR="00F62B3C" w:rsidRPr="00F62B3C">
              <w:rPr>
                <w:rFonts w:ascii="標楷體" w:eastAsia="標楷體" w:hAnsi="標楷體" w:hint="eastAsia"/>
                <w:szCs w:val="28"/>
              </w:rPr>
              <w:t>辦理期間若遇颱風停止上班者或該場次延期舉行者，則時間將另行通知。</w:t>
            </w:r>
          </w:p>
          <w:p w:rsidR="00F62B3C" w:rsidRPr="00F62B3C" w:rsidRDefault="00AD1630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※</w:t>
            </w:r>
            <w:r w:rsidR="00F62B3C" w:rsidRPr="00F62B3C">
              <w:rPr>
                <w:rFonts w:ascii="標楷體" w:eastAsia="標楷體" w:hAnsi="標楷體" w:hint="eastAsia"/>
                <w:szCs w:val="28"/>
              </w:rPr>
              <w:t>為保持環境衛生及場地租借相關規定，會場內禁止食用食物及飲用飲品。</w:t>
            </w:r>
          </w:p>
          <w:p w:rsidR="00F62B3C" w:rsidRPr="001858BC" w:rsidRDefault="00AD1630" w:rsidP="00F62B3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※</w:t>
            </w:r>
            <w:r w:rsidR="00F62B3C" w:rsidRPr="00F62B3C">
              <w:rPr>
                <w:rFonts w:ascii="標楷體" w:eastAsia="標楷體" w:hAnsi="標楷體" w:hint="eastAsia"/>
                <w:szCs w:val="28"/>
              </w:rPr>
              <w:t>為響應節能滅碳，</w:t>
            </w:r>
            <w:r w:rsidR="00F62B3C" w:rsidRPr="00F62B3C">
              <w:rPr>
                <w:rFonts w:ascii="標楷體" w:eastAsia="標楷體" w:hAnsi="標楷體" w:hint="eastAsia"/>
                <w:b/>
                <w:szCs w:val="28"/>
              </w:rPr>
              <w:t>本活動不提供免洗餐具，請自行攜帶環保杯</w:t>
            </w:r>
            <w:r w:rsidR="00AA651B">
              <w:rPr>
                <w:rFonts w:ascii="標楷體" w:eastAsia="標楷體" w:hAnsi="標楷體" w:hint="eastAsia"/>
                <w:b/>
                <w:szCs w:val="28"/>
              </w:rPr>
              <w:t>筷</w:t>
            </w:r>
            <w:r w:rsidR="00F62B3C" w:rsidRPr="00F62B3C">
              <w:rPr>
                <w:rFonts w:ascii="標楷體" w:eastAsia="標楷體" w:hAnsi="標楷體" w:hint="eastAsia"/>
                <w:b/>
                <w:szCs w:val="28"/>
              </w:rPr>
              <w:t>。</w:t>
            </w:r>
          </w:p>
        </w:tc>
      </w:tr>
    </w:tbl>
    <w:p w:rsidR="006B23AD" w:rsidRDefault="006B23AD" w:rsidP="00F96B7E">
      <w:bookmarkStart w:id="1" w:name="map01"/>
      <w:bookmarkEnd w:id="1"/>
    </w:p>
    <w:sectPr w:rsidR="006B23AD" w:rsidSect="009443C1">
      <w:pgSz w:w="11906" w:h="16838"/>
      <w:pgMar w:top="1135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6C" w:rsidRDefault="00A9526C" w:rsidP="007A4714">
      <w:r>
        <w:separator/>
      </w:r>
    </w:p>
  </w:endnote>
  <w:endnote w:type="continuationSeparator" w:id="0">
    <w:p w:rsidR="00A9526C" w:rsidRDefault="00A9526C" w:rsidP="007A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6C" w:rsidRDefault="00A9526C" w:rsidP="007A4714">
      <w:r>
        <w:separator/>
      </w:r>
    </w:p>
  </w:footnote>
  <w:footnote w:type="continuationSeparator" w:id="0">
    <w:p w:rsidR="00A9526C" w:rsidRDefault="00A9526C" w:rsidP="007A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799"/>
    <w:multiLevelType w:val="hybridMultilevel"/>
    <w:tmpl w:val="75DA9778"/>
    <w:lvl w:ilvl="0" w:tplc="A7A03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E54FF"/>
    <w:multiLevelType w:val="hybridMultilevel"/>
    <w:tmpl w:val="770EF04C"/>
    <w:lvl w:ilvl="0" w:tplc="70B2C1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A740E3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61B36"/>
    <w:multiLevelType w:val="hybridMultilevel"/>
    <w:tmpl w:val="440E54BC"/>
    <w:lvl w:ilvl="0" w:tplc="278C88B2">
      <w:start w:val="1"/>
      <w:numFmt w:val="taiwaneseCountingThousand"/>
      <w:lvlText w:val="%1、"/>
      <w:lvlJc w:val="center"/>
      <w:pPr>
        <w:ind w:left="16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3" w15:restartNumberingAfterBreak="0">
    <w:nsid w:val="106D65AC"/>
    <w:multiLevelType w:val="hybridMultilevel"/>
    <w:tmpl w:val="F2B23952"/>
    <w:lvl w:ilvl="0" w:tplc="15B2C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71903"/>
    <w:multiLevelType w:val="hybridMultilevel"/>
    <w:tmpl w:val="3F528E1E"/>
    <w:lvl w:ilvl="0" w:tplc="BDF01BE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0971DB4"/>
    <w:multiLevelType w:val="hybridMultilevel"/>
    <w:tmpl w:val="7B225FDC"/>
    <w:lvl w:ilvl="0" w:tplc="E7F8936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E144B"/>
    <w:multiLevelType w:val="hybridMultilevel"/>
    <w:tmpl w:val="9168E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665A3E"/>
    <w:multiLevelType w:val="hybridMultilevel"/>
    <w:tmpl w:val="770EF04C"/>
    <w:lvl w:ilvl="0" w:tplc="70B2C1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A740E3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801DAF"/>
    <w:multiLevelType w:val="hybridMultilevel"/>
    <w:tmpl w:val="CDC8169E"/>
    <w:lvl w:ilvl="0" w:tplc="6EF05B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061F9"/>
    <w:multiLevelType w:val="hybridMultilevel"/>
    <w:tmpl w:val="27241186"/>
    <w:lvl w:ilvl="0" w:tplc="90905F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B19C5"/>
    <w:multiLevelType w:val="hybridMultilevel"/>
    <w:tmpl w:val="4D0AD7C2"/>
    <w:lvl w:ilvl="0" w:tplc="F05A69B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681E14"/>
    <w:multiLevelType w:val="hybridMultilevel"/>
    <w:tmpl w:val="08983142"/>
    <w:lvl w:ilvl="0" w:tplc="1DF6E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lang w:val="en-US"/>
      </w:rPr>
    </w:lvl>
    <w:lvl w:ilvl="1" w:tplc="70B2C1F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DC0C10"/>
    <w:multiLevelType w:val="hybridMultilevel"/>
    <w:tmpl w:val="F0D84176"/>
    <w:lvl w:ilvl="0" w:tplc="90905F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F844B2"/>
    <w:multiLevelType w:val="hybridMultilevel"/>
    <w:tmpl w:val="770EF04C"/>
    <w:lvl w:ilvl="0" w:tplc="70B2C1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A740E3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D31A0C"/>
    <w:multiLevelType w:val="hybridMultilevel"/>
    <w:tmpl w:val="DB82902E"/>
    <w:lvl w:ilvl="0" w:tplc="ECCE4E70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B824E94"/>
    <w:multiLevelType w:val="hybridMultilevel"/>
    <w:tmpl w:val="8020CC2A"/>
    <w:lvl w:ilvl="0" w:tplc="04090005">
      <w:start w:val="1"/>
      <w:numFmt w:val="bullet"/>
      <w:lvlText w:val="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6" w15:restartNumberingAfterBreak="0">
    <w:nsid w:val="2DBF3442"/>
    <w:multiLevelType w:val="hybridMultilevel"/>
    <w:tmpl w:val="13F84EB8"/>
    <w:lvl w:ilvl="0" w:tplc="A4803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48236A"/>
    <w:multiLevelType w:val="hybridMultilevel"/>
    <w:tmpl w:val="2EBEBF4E"/>
    <w:lvl w:ilvl="0" w:tplc="2062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33CDD"/>
    <w:multiLevelType w:val="hybridMultilevel"/>
    <w:tmpl w:val="770EF04C"/>
    <w:lvl w:ilvl="0" w:tplc="70B2C1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A740E3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1C294B"/>
    <w:multiLevelType w:val="hybridMultilevel"/>
    <w:tmpl w:val="7B225FDC"/>
    <w:lvl w:ilvl="0" w:tplc="E7F8936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C43E4"/>
    <w:multiLevelType w:val="hybridMultilevel"/>
    <w:tmpl w:val="87A09D1C"/>
    <w:lvl w:ilvl="0" w:tplc="ECCE4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0A3FAA"/>
    <w:multiLevelType w:val="hybridMultilevel"/>
    <w:tmpl w:val="29D668C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6537C"/>
    <w:multiLevelType w:val="hybridMultilevel"/>
    <w:tmpl w:val="7B225FDC"/>
    <w:lvl w:ilvl="0" w:tplc="E7F8936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986300"/>
    <w:multiLevelType w:val="hybridMultilevel"/>
    <w:tmpl w:val="F2B23952"/>
    <w:lvl w:ilvl="0" w:tplc="15B2C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4B1C61"/>
    <w:multiLevelType w:val="hybridMultilevel"/>
    <w:tmpl w:val="B7C24300"/>
    <w:lvl w:ilvl="0" w:tplc="70B2C1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E673E1"/>
    <w:multiLevelType w:val="hybridMultilevel"/>
    <w:tmpl w:val="576E9CE0"/>
    <w:lvl w:ilvl="0" w:tplc="90905F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B1EF9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865DEB"/>
    <w:multiLevelType w:val="hybridMultilevel"/>
    <w:tmpl w:val="FEBC36C4"/>
    <w:lvl w:ilvl="0" w:tplc="ECCE4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5894F0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3A67F1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F3442D"/>
    <w:multiLevelType w:val="hybridMultilevel"/>
    <w:tmpl w:val="7B225FDC"/>
    <w:lvl w:ilvl="0" w:tplc="E7F8936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010E0B"/>
    <w:multiLevelType w:val="hybridMultilevel"/>
    <w:tmpl w:val="EFC28E7A"/>
    <w:lvl w:ilvl="0" w:tplc="70B2C1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4A235D"/>
    <w:multiLevelType w:val="hybridMultilevel"/>
    <w:tmpl w:val="7B225FDC"/>
    <w:lvl w:ilvl="0" w:tplc="E7F8936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6504C2"/>
    <w:multiLevelType w:val="hybridMultilevel"/>
    <w:tmpl w:val="7234CDB8"/>
    <w:lvl w:ilvl="0" w:tplc="E7F8936A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77274B2"/>
    <w:multiLevelType w:val="hybridMultilevel"/>
    <w:tmpl w:val="69D8EE64"/>
    <w:lvl w:ilvl="0" w:tplc="1578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A647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200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967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9C2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248F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12C4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18E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1CF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5BE05E6D"/>
    <w:multiLevelType w:val="hybridMultilevel"/>
    <w:tmpl w:val="AFFAA034"/>
    <w:lvl w:ilvl="0" w:tplc="62109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C44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A7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C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C7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B5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22F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41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E0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33922"/>
    <w:multiLevelType w:val="hybridMultilevel"/>
    <w:tmpl w:val="576E9CE0"/>
    <w:lvl w:ilvl="0" w:tplc="90905F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B1EF9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43324"/>
    <w:multiLevelType w:val="hybridMultilevel"/>
    <w:tmpl w:val="7B225FDC"/>
    <w:lvl w:ilvl="0" w:tplc="E7F8936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9317BB"/>
    <w:multiLevelType w:val="hybridMultilevel"/>
    <w:tmpl w:val="4338097A"/>
    <w:lvl w:ilvl="0" w:tplc="3A7E4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B87ACF"/>
    <w:multiLevelType w:val="hybridMultilevel"/>
    <w:tmpl w:val="E9C85EB4"/>
    <w:lvl w:ilvl="0" w:tplc="A5B6C226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1C4F0C"/>
    <w:multiLevelType w:val="hybridMultilevel"/>
    <w:tmpl w:val="374E285C"/>
    <w:lvl w:ilvl="0" w:tplc="A420D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4441B7"/>
    <w:multiLevelType w:val="hybridMultilevel"/>
    <w:tmpl w:val="869EF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935B52"/>
    <w:multiLevelType w:val="hybridMultilevel"/>
    <w:tmpl w:val="6004E7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393DA8"/>
    <w:multiLevelType w:val="hybridMultilevel"/>
    <w:tmpl w:val="C598EC8E"/>
    <w:lvl w:ilvl="0" w:tplc="D6AABDC0">
      <w:start w:val="1"/>
      <w:numFmt w:val="taiwaneseCountingThousand"/>
      <w:lvlText w:val="(%1)"/>
      <w:lvlJc w:val="left"/>
      <w:pPr>
        <w:ind w:left="16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41" w15:restartNumberingAfterBreak="0">
    <w:nsid w:val="737A5248"/>
    <w:multiLevelType w:val="hybridMultilevel"/>
    <w:tmpl w:val="4B789598"/>
    <w:lvl w:ilvl="0" w:tplc="3F3C6DC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DA4901"/>
    <w:multiLevelType w:val="hybridMultilevel"/>
    <w:tmpl w:val="FB1865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4B7E64"/>
    <w:multiLevelType w:val="hybridMultilevel"/>
    <w:tmpl w:val="27241186"/>
    <w:lvl w:ilvl="0" w:tplc="90905F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ED2FD7"/>
    <w:multiLevelType w:val="hybridMultilevel"/>
    <w:tmpl w:val="18C6C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794353A4"/>
    <w:multiLevelType w:val="hybridMultilevel"/>
    <w:tmpl w:val="F3FCB66A"/>
    <w:lvl w:ilvl="0" w:tplc="06F2C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"/>
  </w:num>
  <w:num w:numId="3">
    <w:abstractNumId w:val="40"/>
  </w:num>
  <w:num w:numId="4">
    <w:abstractNumId w:val="5"/>
  </w:num>
  <w:num w:numId="5">
    <w:abstractNumId w:val="27"/>
  </w:num>
  <w:num w:numId="6">
    <w:abstractNumId w:val="32"/>
  </w:num>
  <w:num w:numId="7">
    <w:abstractNumId w:val="34"/>
  </w:num>
  <w:num w:numId="8">
    <w:abstractNumId w:val="19"/>
  </w:num>
  <w:num w:numId="9">
    <w:abstractNumId w:val="29"/>
  </w:num>
  <w:num w:numId="10">
    <w:abstractNumId w:val="22"/>
  </w:num>
  <w:num w:numId="11">
    <w:abstractNumId w:val="30"/>
  </w:num>
  <w:num w:numId="12">
    <w:abstractNumId w:val="15"/>
  </w:num>
  <w:num w:numId="13">
    <w:abstractNumId w:val="16"/>
  </w:num>
  <w:num w:numId="14">
    <w:abstractNumId w:val="17"/>
  </w:num>
  <w:num w:numId="15">
    <w:abstractNumId w:val="37"/>
  </w:num>
  <w:num w:numId="16">
    <w:abstractNumId w:val="11"/>
  </w:num>
  <w:num w:numId="17">
    <w:abstractNumId w:val="31"/>
  </w:num>
  <w:num w:numId="18">
    <w:abstractNumId w:val="36"/>
  </w:num>
  <w:num w:numId="19">
    <w:abstractNumId w:val="41"/>
  </w:num>
  <w:num w:numId="20">
    <w:abstractNumId w:val="28"/>
  </w:num>
  <w:num w:numId="21">
    <w:abstractNumId w:val="24"/>
  </w:num>
  <w:num w:numId="22">
    <w:abstractNumId w:val="13"/>
  </w:num>
  <w:num w:numId="23">
    <w:abstractNumId w:val="8"/>
  </w:num>
  <w:num w:numId="24">
    <w:abstractNumId w:val="26"/>
  </w:num>
  <w:num w:numId="25">
    <w:abstractNumId w:val="33"/>
  </w:num>
  <w:num w:numId="26">
    <w:abstractNumId w:val="39"/>
  </w:num>
  <w:num w:numId="27">
    <w:abstractNumId w:val="21"/>
  </w:num>
  <w:num w:numId="28">
    <w:abstractNumId w:val="20"/>
  </w:num>
  <w:num w:numId="29">
    <w:abstractNumId w:val="4"/>
  </w:num>
  <w:num w:numId="30">
    <w:abstractNumId w:val="14"/>
  </w:num>
  <w:num w:numId="31">
    <w:abstractNumId w:val="12"/>
  </w:num>
  <w:num w:numId="32">
    <w:abstractNumId w:val="44"/>
  </w:num>
  <w:num w:numId="33">
    <w:abstractNumId w:val="43"/>
  </w:num>
  <w:num w:numId="34">
    <w:abstractNumId w:val="25"/>
  </w:num>
  <w:num w:numId="35">
    <w:abstractNumId w:val="9"/>
  </w:num>
  <w:num w:numId="36">
    <w:abstractNumId w:val="38"/>
  </w:num>
  <w:num w:numId="37">
    <w:abstractNumId w:val="6"/>
  </w:num>
  <w:num w:numId="38">
    <w:abstractNumId w:val="23"/>
  </w:num>
  <w:num w:numId="39">
    <w:abstractNumId w:val="3"/>
  </w:num>
  <w:num w:numId="40">
    <w:abstractNumId w:val="18"/>
  </w:num>
  <w:num w:numId="41">
    <w:abstractNumId w:val="1"/>
  </w:num>
  <w:num w:numId="42">
    <w:abstractNumId w:val="7"/>
  </w:num>
  <w:num w:numId="43">
    <w:abstractNumId w:val="45"/>
  </w:num>
  <w:num w:numId="44">
    <w:abstractNumId w:val="0"/>
  </w:num>
  <w:num w:numId="45">
    <w:abstractNumId w:val="1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BA"/>
    <w:rsid w:val="00010F9F"/>
    <w:rsid w:val="000127F3"/>
    <w:rsid w:val="000133BC"/>
    <w:rsid w:val="00016A50"/>
    <w:rsid w:val="000324BE"/>
    <w:rsid w:val="000348D8"/>
    <w:rsid w:val="00035AF6"/>
    <w:rsid w:val="000514C9"/>
    <w:rsid w:val="00051FFD"/>
    <w:rsid w:val="0006095F"/>
    <w:rsid w:val="0007419C"/>
    <w:rsid w:val="0008520C"/>
    <w:rsid w:val="000947FA"/>
    <w:rsid w:val="00095562"/>
    <w:rsid w:val="00095A13"/>
    <w:rsid w:val="00096222"/>
    <w:rsid w:val="000965E3"/>
    <w:rsid w:val="000974F2"/>
    <w:rsid w:val="000B0996"/>
    <w:rsid w:val="000C43AE"/>
    <w:rsid w:val="000D318A"/>
    <w:rsid w:val="000E529B"/>
    <w:rsid w:val="000E664F"/>
    <w:rsid w:val="000E7D78"/>
    <w:rsid w:val="000F05C1"/>
    <w:rsid w:val="000F0F11"/>
    <w:rsid w:val="000F4C40"/>
    <w:rsid w:val="00104708"/>
    <w:rsid w:val="001101BD"/>
    <w:rsid w:val="0012045D"/>
    <w:rsid w:val="001212F4"/>
    <w:rsid w:val="001254B9"/>
    <w:rsid w:val="00125DAA"/>
    <w:rsid w:val="00135EDF"/>
    <w:rsid w:val="00143DC0"/>
    <w:rsid w:val="00146D2E"/>
    <w:rsid w:val="00154A18"/>
    <w:rsid w:val="001553B1"/>
    <w:rsid w:val="0015665F"/>
    <w:rsid w:val="00166BC3"/>
    <w:rsid w:val="00175A4E"/>
    <w:rsid w:val="00175E2A"/>
    <w:rsid w:val="001858BC"/>
    <w:rsid w:val="00190A26"/>
    <w:rsid w:val="001B03F2"/>
    <w:rsid w:val="001B3DF8"/>
    <w:rsid w:val="001C1DF8"/>
    <w:rsid w:val="001C5AA3"/>
    <w:rsid w:val="001E36C8"/>
    <w:rsid w:val="001E3DEC"/>
    <w:rsid w:val="001F260B"/>
    <w:rsid w:val="00213684"/>
    <w:rsid w:val="00233E04"/>
    <w:rsid w:val="00234847"/>
    <w:rsid w:val="00235AA7"/>
    <w:rsid w:val="00235B48"/>
    <w:rsid w:val="00240F5B"/>
    <w:rsid w:val="00242E76"/>
    <w:rsid w:val="002525F8"/>
    <w:rsid w:val="00256465"/>
    <w:rsid w:val="00267338"/>
    <w:rsid w:val="00273359"/>
    <w:rsid w:val="002737B0"/>
    <w:rsid w:val="00284CC5"/>
    <w:rsid w:val="002862D6"/>
    <w:rsid w:val="00290C8E"/>
    <w:rsid w:val="0029222A"/>
    <w:rsid w:val="002A417B"/>
    <w:rsid w:val="002B00D7"/>
    <w:rsid w:val="002C21A6"/>
    <w:rsid w:val="002C3070"/>
    <w:rsid w:val="002C779C"/>
    <w:rsid w:val="002D1137"/>
    <w:rsid w:val="002F2EBB"/>
    <w:rsid w:val="002F6853"/>
    <w:rsid w:val="00302674"/>
    <w:rsid w:val="00303079"/>
    <w:rsid w:val="003116EB"/>
    <w:rsid w:val="0031656A"/>
    <w:rsid w:val="0032058C"/>
    <w:rsid w:val="00321F73"/>
    <w:rsid w:val="003249B4"/>
    <w:rsid w:val="00325049"/>
    <w:rsid w:val="00330282"/>
    <w:rsid w:val="003307FE"/>
    <w:rsid w:val="0033502D"/>
    <w:rsid w:val="00341410"/>
    <w:rsid w:val="0034304C"/>
    <w:rsid w:val="0035086C"/>
    <w:rsid w:val="00365DB3"/>
    <w:rsid w:val="003B6B44"/>
    <w:rsid w:val="003B7150"/>
    <w:rsid w:val="003D31C7"/>
    <w:rsid w:val="003E1556"/>
    <w:rsid w:val="003F676D"/>
    <w:rsid w:val="004068A8"/>
    <w:rsid w:val="00412599"/>
    <w:rsid w:val="00416A25"/>
    <w:rsid w:val="004210EA"/>
    <w:rsid w:val="004317B0"/>
    <w:rsid w:val="00432DBE"/>
    <w:rsid w:val="00444AE7"/>
    <w:rsid w:val="004468F7"/>
    <w:rsid w:val="004477C9"/>
    <w:rsid w:val="00461565"/>
    <w:rsid w:val="00461605"/>
    <w:rsid w:val="00462CBB"/>
    <w:rsid w:val="00472788"/>
    <w:rsid w:val="00476F11"/>
    <w:rsid w:val="00481EFD"/>
    <w:rsid w:val="004846D5"/>
    <w:rsid w:val="004A245C"/>
    <w:rsid w:val="004B61F7"/>
    <w:rsid w:val="004B7AC6"/>
    <w:rsid w:val="004C6932"/>
    <w:rsid w:val="004D0D6B"/>
    <w:rsid w:val="004F6889"/>
    <w:rsid w:val="0050186E"/>
    <w:rsid w:val="0050417B"/>
    <w:rsid w:val="00514DCF"/>
    <w:rsid w:val="005343A8"/>
    <w:rsid w:val="005343D1"/>
    <w:rsid w:val="00544911"/>
    <w:rsid w:val="00546CD4"/>
    <w:rsid w:val="00547B3F"/>
    <w:rsid w:val="00553D02"/>
    <w:rsid w:val="005628E9"/>
    <w:rsid w:val="00596044"/>
    <w:rsid w:val="005B4B9F"/>
    <w:rsid w:val="005B6080"/>
    <w:rsid w:val="005C00B4"/>
    <w:rsid w:val="005D27D4"/>
    <w:rsid w:val="005D6B30"/>
    <w:rsid w:val="005E5B8C"/>
    <w:rsid w:val="005E5F29"/>
    <w:rsid w:val="005F29A5"/>
    <w:rsid w:val="005F4788"/>
    <w:rsid w:val="005F6139"/>
    <w:rsid w:val="00605848"/>
    <w:rsid w:val="006100A3"/>
    <w:rsid w:val="00610307"/>
    <w:rsid w:val="0061281E"/>
    <w:rsid w:val="00621293"/>
    <w:rsid w:val="00622333"/>
    <w:rsid w:val="0063104D"/>
    <w:rsid w:val="00636C41"/>
    <w:rsid w:val="00636E9C"/>
    <w:rsid w:val="00641DC5"/>
    <w:rsid w:val="00663554"/>
    <w:rsid w:val="00667FEA"/>
    <w:rsid w:val="00680112"/>
    <w:rsid w:val="0068118E"/>
    <w:rsid w:val="00681BEF"/>
    <w:rsid w:val="00682FE5"/>
    <w:rsid w:val="00683070"/>
    <w:rsid w:val="00694BCE"/>
    <w:rsid w:val="00695BAB"/>
    <w:rsid w:val="006963D5"/>
    <w:rsid w:val="006B08D6"/>
    <w:rsid w:val="006B1585"/>
    <w:rsid w:val="006B23AD"/>
    <w:rsid w:val="006B3CA1"/>
    <w:rsid w:val="006B4FE7"/>
    <w:rsid w:val="006B5EDA"/>
    <w:rsid w:val="006C798C"/>
    <w:rsid w:val="00700259"/>
    <w:rsid w:val="007061BE"/>
    <w:rsid w:val="007079C0"/>
    <w:rsid w:val="007258FB"/>
    <w:rsid w:val="00734D94"/>
    <w:rsid w:val="00746CA0"/>
    <w:rsid w:val="00747F55"/>
    <w:rsid w:val="00753111"/>
    <w:rsid w:val="00767EFD"/>
    <w:rsid w:val="00776563"/>
    <w:rsid w:val="00777DF3"/>
    <w:rsid w:val="0078352A"/>
    <w:rsid w:val="007A4714"/>
    <w:rsid w:val="007C0B4F"/>
    <w:rsid w:val="007C6F08"/>
    <w:rsid w:val="007C77B7"/>
    <w:rsid w:val="007D574E"/>
    <w:rsid w:val="007F66DC"/>
    <w:rsid w:val="00817204"/>
    <w:rsid w:val="00825D9D"/>
    <w:rsid w:val="00827E3F"/>
    <w:rsid w:val="00832DED"/>
    <w:rsid w:val="008535FE"/>
    <w:rsid w:val="00853D1D"/>
    <w:rsid w:val="00854D1B"/>
    <w:rsid w:val="00865659"/>
    <w:rsid w:val="00890D3A"/>
    <w:rsid w:val="00896B57"/>
    <w:rsid w:val="00897F14"/>
    <w:rsid w:val="008B7CD9"/>
    <w:rsid w:val="008C2E2F"/>
    <w:rsid w:val="008C3AB3"/>
    <w:rsid w:val="008D3964"/>
    <w:rsid w:val="008E3F4E"/>
    <w:rsid w:val="008E4AB7"/>
    <w:rsid w:val="008E7AA7"/>
    <w:rsid w:val="008F5F7F"/>
    <w:rsid w:val="008F6864"/>
    <w:rsid w:val="008F78F5"/>
    <w:rsid w:val="00900D72"/>
    <w:rsid w:val="00901545"/>
    <w:rsid w:val="00907168"/>
    <w:rsid w:val="00907DED"/>
    <w:rsid w:val="009235FE"/>
    <w:rsid w:val="009239FD"/>
    <w:rsid w:val="00933933"/>
    <w:rsid w:val="009443C1"/>
    <w:rsid w:val="009475B3"/>
    <w:rsid w:val="00950CBA"/>
    <w:rsid w:val="00971C3A"/>
    <w:rsid w:val="00982CCD"/>
    <w:rsid w:val="00993DDD"/>
    <w:rsid w:val="009A2944"/>
    <w:rsid w:val="009A7DB7"/>
    <w:rsid w:val="009B22C8"/>
    <w:rsid w:val="009C19CC"/>
    <w:rsid w:val="009D14A1"/>
    <w:rsid w:val="009F2605"/>
    <w:rsid w:val="009F4C75"/>
    <w:rsid w:val="009F79EA"/>
    <w:rsid w:val="00A02E51"/>
    <w:rsid w:val="00A07EAD"/>
    <w:rsid w:val="00A20C9B"/>
    <w:rsid w:val="00A237C8"/>
    <w:rsid w:val="00A27780"/>
    <w:rsid w:val="00A35B70"/>
    <w:rsid w:val="00A3734B"/>
    <w:rsid w:val="00A44BAD"/>
    <w:rsid w:val="00A46933"/>
    <w:rsid w:val="00A63646"/>
    <w:rsid w:val="00A92EEA"/>
    <w:rsid w:val="00A9526C"/>
    <w:rsid w:val="00A96EF6"/>
    <w:rsid w:val="00AA651B"/>
    <w:rsid w:val="00AC3FC5"/>
    <w:rsid w:val="00AC53D1"/>
    <w:rsid w:val="00AD1630"/>
    <w:rsid w:val="00AE08D2"/>
    <w:rsid w:val="00AE5072"/>
    <w:rsid w:val="00AE521C"/>
    <w:rsid w:val="00AE6C13"/>
    <w:rsid w:val="00AF58AC"/>
    <w:rsid w:val="00B00BEB"/>
    <w:rsid w:val="00B0178D"/>
    <w:rsid w:val="00B11182"/>
    <w:rsid w:val="00B12DCF"/>
    <w:rsid w:val="00B1646D"/>
    <w:rsid w:val="00B23A3E"/>
    <w:rsid w:val="00B2768E"/>
    <w:rsid w:val="00B31AA4"/>
    <w:rsid w:val="00B4004E"/>
    <w:rsid w:val="00B45FAA"/>
    <w:rsid w:val="00B46C5C"/>
    <w:rsid w:val="00B500EC"/>
    <w:rsid w:val="00B549F2"/>
    <w:rsid w:val="00B71093"/>
    <w:rsid w:val="00B733B5"/>
    <w:rsid w:val="00B7603A"/>
    <w:rsid w:val="00B8714B"/>
    <w:rsid w:val="00BA027A"/>
    <w:rsid w:val="00BB42E2"/>
    <w:rsid w:val="00BB435C"/>
    <w:rsid w:val="00BB5726"/>
    <w:rsid w:val="00BB714C"/>
    <w:rsid w:val="00BC4183"/>
    <w:rsid w:val="00BD6E99"/>
    <w:rsid w:val="00C077A6"/>
    <w:rsid w:val="00C11F2F"/>
    <w:rsid w:val="00C13475"/>
    <w:rsid w:val="00C14005"/>
    <w:rsid w:val="00C211DD"/>
    <w:rsid w:val="00C239F0"/>
    <w:rsid w:val="00C24FB3"/>
    <w:rsid w:val="00C359C5"/>
    <w:rsid w:val="00C436BA"/>
    <w:rsid w:val="00C5489D"/>
    <w:rsid w:val="00C55347"/>
    <w:rsid w:val="00C57D35"/>
    <w:rsid w:val="00C64B83"/>
    <w:rsid w:val="00C65173"/>
    <w:rsid w:val="00C67530"/>
    <w:rsid w:val="00C9487B"/>
    <w:rsid w:val="00CA4064"/>
    <w:rsid w:val="00CA5124"/>
    <w:rsid w:val="00CD0082"/>
    <w:rsid w:val="00CD0621"/>
    <w:rsid w:val="00CD3EF5"/>
    <w:rsid w:val="00CD7BC2"/>
    <w:rsid w:val="00CE131F"/>
    <w:rsid w:val="00CF3B66"/>
    <w:rsid w:val="00D07EBB"/>
    <w:rsid w:val="00D125A0"/>
    <w:rsid w:val="00D22ACF"/>
    <w:rsid w:val="00D30DEB"/>
    <w:rsid w:val="00D3168E"/>
    <w:rsid w:val="00D34298"/>
    <w:rsid w:val="00D442C7"/>
    <w:rsid w:val="00D53121"/>
    <w:rsid w:val="00D5699D"/>
    <w:rsid w:val="00D61119"/>
    <w:rsid w:val="00D83FCB"/>
    <w:rsid w:val="00D8769C"/>
    <w:rsid w:val="00DA12DF"/>
    <w:rsid w:val="00DA6463"/>
    <w:rsid w:val="00DB4609"/>
    <w:rsid w:val="00DE35B5"/>
    <w:rsid w:val="00DE5BEB"/>
    <w:rsid w:val="00DE79A9"/>
    <w:rsid w:val="00DF1E94"/>
    <w:rsid w:val="00DF5588"/>
    <w:rsid w:val="00DF71BB"/>
    <w:rsid w:val="00E21B9C"/>
    <w:rsid w:val="00E23FD4"/>
    <w:rsid w:val="00E27B4E"/>
    <w:rsid w:val="00E32C3B"/>
    <w:rsid w:val="00E3615B"/>
    <w:rsid w:val="00E6248B"/>
    <w:rsid w:val="00E717D7"/>
    <w:rsid w:val="00E819A8"/>
    <w:rsid w:val="00EB0462"/>
    <w:rsid w:val="00EB2F95"/>
    <w:rsid w:val="00EB3161"/>
    <w:rsid w:val="00EB4F3E"/>
    <w:rsid w:val="00EC3574"/>
    <w:rsid w:val="00EF0931"/>
    <w:rsid w:val="00EF3520"/>
    <w:rsid w:val="00EF61DE"/>
    <w:rsid w:val="00EF73C2"/>
    <w:rsid w:val="00EF74D1"/>
    <w:rsid w:val="00F01BF1"/>
    <w:rsid w:val="00F0379C"/>
    <w:rsid w:val="00F13CC5"/>
    <w:rsid w:val="00F215E8"/>
    <w:rsid w:val="00F2750B"/>
    <w:rsid w:val="00F311AC"/>
    <w:rsid w:val="00F32F98"/>
    <w:rsid w:val="00F425CE"/>
    <w:rsid w:val="00F45D54"/>
    <w:rsid w:val="00F61428"/>
    <w:rsid w:val="00F62B3C"/>
    <w:rsid w:val="00F642F1"/>
    <w:rsid w:val="00F656C5"/>
    <w:rsid w:val="00F66AF4"/>
    <w:rsid w:val="00F72310"/>
    <w:rsid w:val="00F85BEE"/>
    <w:rsid w:val="00F96B7E"/>
    <w:rsid w:val="00FA58EF"/>
    <w:rsid w:val="00FB432B"/>
    <w:rsid w:val="00FB6B32"/>
    <w:rsid w:val="00FC26C1"/>
    <w:rsid w:val="00FC2D44"/>
    <w:rsid w:val="00FE5D4B"/>
    <w:rsid w:val="00FE7C5D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AC72"/>
  <w15:docId w15:val="{157E0678-C525-430E-A7E6-9D83BEA8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"/>
    <w:basedOn w:val="a"/>
    <w:link w:val="a4"/>
    <w:uiPriority w:val="34"/>
    <w:qFormat/>
    <w:rsid w:val="00950CBA"/>
    <w:pPr>
      <w:ind w:leftChars="200" w:left="480"/>
    </w:pPr>
  </w:style>
  <w:style w:type="paragraph" w:customStyle="1" w:styleId="111">
    <w:name w:val="1.1.1內文"/>
    <w:link w:val="1110"/>
    <w:rsid w:val="00950CBA"/>
    <w:pPr>
      <w:spacing w:line="440" w:lineRule="exact"/>
      <w:ind w:leftChars="117" w:left="281" w:firstLineChars="200" w:firstLine="560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1110">
    <w:name w:val="1.1.1內文 字元"/>
    <w:link w:val="111"/>
    <w:locked/>
    <w:rsid w:val="00950CBA"/>
    <w:rPr>
      <w:rFonts w:ascii="標楷體" w:eastAsia="標楷體" w:hAnsi="標楷體" w:cs="Times New Roman"/>
      <w:sz w:val="28"/>
      <w:szCs w:val="28"/>
    </w:rPr>
  </w:style>
  <w:style w:type="paragraph" w:customStyle="1" w:styleId="a5">
    <w:name w:val="表格文字"/>
    <w:rsid w:val="00950CBA"/>
    <w:pPr>
      <w:widowControl w:val="0"/>
      <w:spacing w:line="320" w:lineRule="exact"/>
    </w:pPr>
    <w:rPr>
      <w:rFonts w:ascii="Times New Roman" w:eastAsia="標楷體" w:hAnsi="Times New Roman" w:cs="Times New Roman"/>
      <w:szCs w:val="24"/>
    </w:rPr>
  </w:style>
  <w:style w:type="paragraph" w:styleId="a6">
    <w:name w:val="header"/>
    <w:aliases w:val="Header1,頁首標題"/>
    <w:basedOn w:val="a"/>
    <w:link w:val="a7"/>
    <w:uiPriority w:val="99"/>
    <w:rsid w:val="00636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aliases w:val="Header1 字元,頁首標題 字元"/>
    <w:basedOn w:val="a0"/>
    <w:link w:val="a6"/>
    <w:uiPriority w:val="99"/>
    <w:rsid w:val="00636C41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A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471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66D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表格文字 字元 字元 字元"/>
    <w:basedOn w:val="a"/>
    <w:link w:val="ae"/>
    <w:semiHidden/>
    <w:rsid w:val="007C0B4F"/>
    <w:pPr>
      <w:adjustRightInd w:val="0"/>
      <w:snapToGrid w:val="0"/>
      <w:spacing w:line="240" w:lineRule="atLeast"/>
      <w:jc w:val="both"/>
      <w:textAlignment w:val="baseline"/>
    </w:pPr>
    <w:rPr>
      <w:rFonts w:eastAsia="標楷體"/>
      <w:szCs w:val="20"/>
    </w:rPr>
  </w:style>
  <w:style w:type="character" w:customStyle="1" w:styleId="ae">
    <w:name w:val="表格文字 字元 字元 字元 字元"/>
    <w:link w:val="ad"/>
    <w:semiHidden/>
    <w:rsid w:val="007C0B4F"/>
    <w:rPr>
      <w:rFonts w:ascii="Times New Roman" w:eastAsia="標楷體" w:hAnsi="Times New Roman" w:cs="Times New Roman"/>
      <w:szCs w:val="20"/>
    </w:rPr>
  </w:style>
  <w:style w:type="character" w:styleId="af">
    <w:name w:val="Hyperlink"/>
    <w:basedOn w:val="a0"/>
    <w:uiPriority w:val="99"/>
    <w:unhideWhenUsed/>
    <w:rsid w:val="0050186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0186E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641DC5"/>
    <w:rPr>
      <w:b/>
      <w:bCs/>
    </w:rPr>
  </w:style>
  <w:style w:type="paragraph" w:customStyle="1" w:styleId="af2">
    <w:name w:val="內文新"/>
    <w:basedOn w:val="a"/>
    <w:link w:val="af3"/>
    <w:qFormat/>
    <w:rsid w:val="004A245C"/>
    <w:pPr>
      <w:adjustRightInd w:val="0"/>
      <w:spacing w:line="500" w:lineRule="exact"/>
      <w:ind w:firstLineChars="207" w:firstLine="497"/>
      <w:jc w:val="both"/>
      <w:textAlignment w:val="baseline"/>
    </w:pPr>
    <w:rPr>
      <w:rFonts w:eastAsia="標楷體"/>
      <w:color w:val="000000"/>
      <w:kern w:val="0"/>
    </w:rPr>
  </w:style>
  <w:style w:type="character" w:customStyle="1" w:styleId="af3">
    <w:name w:val="內文新 字元"/>
    <w:link w:val="af2"/>
    <w:rsid w:val="004A245C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4">
    <w:name w:val="(一)"/>
    <w:basedOn w:val="a"/>
    <w:link w:val="af5"/>
    <w:rsid w:val="00694BCE"/>
    <w:pPr>
      <w:spacing w:after="120" w:line="480" w:lineRule="exact"/>
      <w:ind w:left="709" w:hanging="709"/>
      <w:jc w:val="both"/>
    </w:pPr>
    <w:rPr>
      <w:rFonts w:eastAsia="標楷體"/>
      <w:szCs w:val="20"/>
    </w:rPr>
  </w:style>
  <w:style w:type="character" w:customStyle="1" w:styleId="af5">
    <w:name w:val="(一) 字元"/>
    <w:link w:val="af4"/>
    <w:rsid w:val="00694BCE"/>
    <w:rPr>
      <w:rFonts w:ascii="Times New Roman" w:eastAsia="標楷體" w:hAnsi="Times New Roman" w:cs="Times New Roman"/>
      <w:szCs w:val="20"/>
    </w:rPr>
  </w:style>
  <w:style w:type="character" w:customStyle="1" w:styleId="a4">
    <w:name w:val="清單段落 字元"/>
    <w:aliases w:val="清單段落-1 字元"/>
    <w:basedOn w:val="a0"/>
    <w:link w:val="a3"/>
    <w:uiPriority w:val="34"/>
    <w:rsid w:val="0062233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ycle.ep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78AF-8721-4915-9A1C-C890C89B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</dc:creator>
  <cp:lastModifiedBy>陳泠安</cp:lastModifiedBy>
  <cp:revision>35</cp:revision>
  <cp:lastPrinted>2018-05-03T07:43:00Z</cp:lastPrinted>
  <dcterms:created xsi:type="dcterms:W3CDTF">2017-11-02T01:25:00Z</dcterms:created>
  <dcterms:modified xsi:type="dcterms:W3CDTF">2019-06-19T09:48:00Z</dcterms:modified>
</cp:coreProperties>
</file>