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80014891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80014891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臺灣港務股份有限公司、臺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教育局、高雄市政府教育局、臺</w:t>
      </w:r>
      <w:r w:rsidR="00BC50A0">
        <w:rPr>
          <w:rFonts w:ascii="標楷體" w:eastAsia="標楷體" w:hAnsi="標楷體" w:hint="eastAsia"/>
        </w:rPr>
        <w:t>南市政府教育局、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 w:rsidR="00A125DF">
        <w:rPr>
          <w:rFonts w:ascii="標楷體" w:eastAsia="標楷體" w:hAnsi="標楷體" w:hint="eastAsia"/>
        </w:rPr>
        <w:t>。</w:t>
      </w:r>
    </w:p>
    <w:p w:rsidR="00E24E92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 w:rsidR="00A125DF"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</w:t>
      </w:r>
    </w:p>
    <w:p w:rsidR="0012488E" w:rsidRPr="00E24E92" w:rsidRDefault="0012488E" w:rsidP="005A57DD">
      <w:pPr>
        <w:spacing w:line="480" w:lineRule="exact"/>
        <w:ind w:leftChars="200" w:left="480"/>
        <w:jc w:val="both"/>
        <w:rPr>
          <w:rFonts w:ascii="標楷體" w:eastAsia="標楷體" w:hAnsi="標楷體"/>
        </w:rPr>
      </w:pPr>
      <w:r w:rsidRPr="00E24E92">
        <w:rPr>
          <w:rFonts w:ascii="標楷體" w:eastAsia="標楷體" w:hAnsi="標楷體" w:hint="eastAsia"/>
        </w:rPr>
        <w:t>(</w:t>
      </w:r>
      <w:r w:rsidR="00BC50A0" w:rsidRPr="00E24E92">
        <w:rPr>
          <w:rFonts w:ascii="標楷體" w:eastAsia="標楷體" w:hAnsi="標楷體" w:hint="eastAsia"/>
        </w:rPr>
        <w:t>四</w:t>
      </w:r>
      <w:r w:rsidRPr="00E24E92">
        <w:rPr>
          <w:rFonts w:ascii="標楷體" w:eastAsia="標楷體" w:hAnsi="標楷體" w:hint="eastAsia"/>
        </w:rPr>
        <w:t>)、主題內容：依下列主題內容自行命題創作</w:t>
      </w:r>
      <w:r w:rsidR="00A125DF" w:rsidRPr="00E24E92">
        <w:rPr>
          <w:rFonts w:ascii="標楷體" w:eastAsia="標楷體" w:hAnsi="標楷體" w:hint="eastAsia"/>
        </w:rPr>
        <w:t>。</w:t>
      </w:r>
    </w:p>
    <w:p w:rsidR="0012488E" w:rsidRP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Pr="00BC50A0">
        <w:rPr>
          <w:rFonts w:ascii="標楷體" w:eastAsia="標楷體" w:hAnsi="標楷體" w:hint="eastAsia"/>
        </w:rPr>
        <w:t>，自行命題</w:t>
      </w:r>
      <w:r w:rsidR="0012488E" w:rsidRPr="00BC50A0">
        <w:rPr>
          <w:rFonts w:ascii="標楷體" w:eastAsia="標楷體" w:hAnsi="標楷體" w:hint="eastAsia"/>
        </w:rPr>
        <w:t>)</w:t>
      </w:r>
      <w:r w:rsidR="00A125DF" w:rsidRPr="00BC50A0">
        <w:rPr>
          <w:rFonts w:ascii="標楷體" w:eastAsia="標楷體" w:hAnsi="標楷體" w:hint="eastAsia"/>
        </w:rPr>
        <w:t>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Pr="00BC50A0">
        <w:rPr>
          <w:rFonts w:ascii="標楷體" w:eastAsia="標楷體" w:hAnsi="標楷體" w:hint="eastAsia"/>
        </w:rPr>
        <w:t>自行命題)。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BC50A0">
        <w:rPr>
          <w:rFonts w:ascii="標楷體" w:eastAsia="標楷體" w:hAnsi="標楷體" w:hint="eastAsia"/>
          <w:b/>
        </w:rPr>
        <w:t>臺灣港灣人文之美</w:t>
      </w:r>
      <w:r w:rsidRPr="00BC50A0">
        <w:rPr>
          <w:rFonts w:ascii="標楷體" w:eastAsia="標楷體" w:hAnsi="標楷體" w:hint="eastAsia"/>
        </w:rPr>
        <w:t xml:space="preserve"> (以港灣生態、港口人文景觀、港務貿易、港口城市多元面貌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等自行</w:t>
      </w:r>
      <w:r w:rsidR="004E384E">
        <w:rPr>
          <w:rFonts w:ascii="標楷體" w:eastAsia="標楷體" w:hAnsi="標楷體" w:hint="eastAsia"/>
        </w:rPr>
        <w:t>命</w:t>
      </w:r>
      <w:r w:rsidRPr="00BC50A0">
        <w:rPr>
          <w:rFonts w:ascii="標楷體" w:eastAsia="標楷體" w:hAnsi="標楷體" w:hint="eastAsia"/>
        </w:rPr>
        <w:t>題)</w:t>
      </w:r>
      <w:r>
        <w:rPr>
          <w:rFonts w:ascii="標楷體" w:eastAsia="標楷體" w:hAnsi="標楷體" w:hint="eastAsia"/>
        </w:rPr>
        <w:t>。</w:t>
      </w:r>
    </w:p>
    <w:p w:rsidR="00F94A11" w:rsidRPr="00BC50A0" w:rsidRDefault="00F94A11" w:rsidP="005A57DD">
      <w:pPr>
        <w:tabs>
          <w:tab w:val="left" w:pos="1265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12488E" w:rsidRPr="008A28A4" w:rsidRDefault="0012488E" w:rsidP="005A57DD">
      <w:pPr>
        <w:pStyle w:val="ae"/>
        <w:tabs>
          <w:tab w:val="left" w:pos="1265"/>
        </w:tabs>
        <w:spacing w:line="480" w:lineRule="exact"/>
        <w:ind w:leftChars="250" w:left="1320" w:hangingChars="300" w:hanging="72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幼稚園最多30件，集體創作每校最多3件）。</w:t>
      </w:r>
    </w:p>
    <w:p w:rsidR="00DF6DDD" w:rsidRPr="0012488E" w:rsidRDefault="00DF6DDD" w:rsidP="005A57DD">
      <w:pPr>
        <w:pStyle w:val="ae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7B2FF7" w:rsidRPr="007B2FF7">
        <w:rPr>
          <w:rFonts w:ascii="標楷體" w:eastAsia="標楷體" w:hAnsi="標楷體"/>
        </w:rPr>
        <w:t>http://clps.ischool.site/</w:t>
      </w:r>
    </w:p>
    <w:p w:rsidR="000220B6" w:rsidRPr="00EE79FE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EE79FE">
        <w:rPr>
          <w:rFonts w:ascii="標楷體" w:eastAsia="標楷體" w:hAnsi="標楷體" w:hint="eastAsia"/>
          <w:u w:val="double"/>
        </w:rPr>
        <w:t>12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0220B6">
        <w:rPr>
          <w:rFonts w:ascii="標楷體" w:eastAsia="標楷體" w:hAnsi="標楷體" w:hint="eastAsia"/>
          <w:u w:val="double"/>
        </w:rPr>
        <w:t>(</w:t>
      </w:r>
      <w:r w:rsidR="004E384E">
        <w:rPr>
          <w:rFonts w:ascii="標楷體" w:eastAsia="標楷體" w:hAnsi="標楷體" w:hint="eastAsia"/>
          <w:u w:val="double"/>
        </w:rPr>
        <w:t>星期</w:t>
      </w:r>
      <w:r w:rsidR="000220B6">
        <w:rPr>
          <w:rFonts w:ascii="標楷體" w:eastAsia="標楷體" w:hAnsi="標楷體" w:hint="eastAsia"/>
          <w:u w:val="double"/>
        </w:rPr>
        <w:t>五)</w:t>
      </w:r>
      <w:r w:rsidR="000220B6" w:rsidRPr="00F87978">
        <w:rPr>
          <w:rFonts w:ascii="標楷體" w:eastAsia="標楷體" w:hAnsi="標楷體" w:hint="eastAsia"/>
          <w:u w:val="double"/>
        </w:rPr>
        <w:t>16:00</w:t>
      </w:r>
      <w:r w:rsidR="000220B6">
        <w:rPr>
          <w:rFonts w:ascii="標楷體" w:eastAsia="標楷體" w:hAnsi="標楷體" w:hint="eastAsia"/>
        </w:rPr>
        <w:t>前</w:t>
      </w:r>
      <w:r w:rsidR="00B84383" w:rsidRPr="00B84383">
        <w:rPr>
          <w:rFonts w:ascii="標楷體" w:eastAsia="標楷體" w:hAnsi="標楷體" w:hint="eastAsia"/>
        </w:rPr>
        <w:t>將</w:t>
      </w:r>
      <w:r w:rsidR="000220B6"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 w:rsidR="000220B6"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 w:rsidR="000220B6"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逾期不受理、不收件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個人、集體創作類），派員送達</w:t>
      </w:r>
      <w:r w:rsidR="00471A8A" w:rsidRPr="007478FC">
        <w:rPr>
          <w:rFonts w:ascii="標楷體" w:eastAsia="標楷體" w:hAnsi="標楷體" w:hint="eastAsia"/>
          <w:u w:val="single"/>
        </w:rPr>
        <w:t>中壢國小</w:t>
      </w:r>
      <w:r w:rsidR="00C4789B" w:rsidRPr="00B84383">
        <w:rPr>
          <w:rFonts w:ascii="標楷體" w:eastAsia="標楷體" w:hAnsi="標楷體" w:hint="eastAsia"/>
        </w:rPr>
        <w:t>訓導</w:t>
      </w:r>
      <w:r w:rsidR="009C4FF1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0220B6">
        <w:rPr>
          <w:rFonts w:ascii="標楷體" w:eastAsia="標楷體" w:hAnsi="標楷體" w:hint="eastAsia"/>
        </w:rPr>
        <w:t>作品</w:t>
      </w:r>
      <w:r w:rsidR="00C4789B" w:rsidRPr="00B84383">
        <w:rPr>
          <w:rFonts w:ascii="標楷體" w:eastAsia="標楷體" w:hAnsi="標楷體" w:hint="eastAsia"/>
        </w:rPr>
        <w:t>清冊</w:t>
      </w:r>
      <w:r w:rsidR="00B84383" w:rsidRPr="00B84383">
        <w:rPr>
          <w:rFonts w:ascii="標楷體" w:eastAsia="標楷體" w:hAnsi="標楷體" w:hint="eastAsia"/>
        </w:rPr>
        <w:t>並自行</w:t>
      </w:r>
      <w:r w:rsidR="00B84383" w:rsidRPr="00B84383">
        <w:rPr>
          <w:rFonts w:ascii="標楷體" w:eastAsia="標楷體" w:hAnsi="標楷體" w:hint="eastAsia"/>
        </w:rPr>
        <w:lastRenderedPageBreak/>
        <w:t>確認作品數量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 w:rsidR="000220B6">
        <w:rPr>
          <w:rFonts w:ascii="標楷體" w:eastAsia="標楷體" w:hAnsi="標楷體" w:hint="eastAsia"/>
        </w:rPr>
        <w:t>，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3612AA" w:rsidRPr="003729D5">
        <w:rPr>
          <w:rFonts w:ascii="標楷體" w:eastAsia="標楷體" w:hAnsi="標楷體" w:hint="eastAsia"/>
          <w:u w:val="double"/>
        </w:rPr>
        <w:t>4</w:t>
      </w:r>
      <w:r w:rsidR="004E384E" w:rsidRPr="003729D5">
        <w:rPr>
          <w:rFonts w:ascii="標楷體" w:eastAsia="標楷體" w:hAnsi="標楷體" w:hint="eastAsia"/>
          <w:u w:val="double"/>
        </w:rPr>
        <w:t>月</w:t>
      </w:r>
      <w:r w:rsidR="003612AA" w:rsidRPr="003729D5">
        <w:rPr>
          <w:rFonts w:ascii="標楷體" w:eastAsia="標楷體" w:hAnsi="標楷體" w:hint="eastAsia"/>
          <w:u w:val="double"/>
        </w:rPr>
        <w:t>1</w:t>
      </w:r>
      <w:r w:rsidR="00E42CC4" w:rsidRPr="003729D5">
        <w:rPr>
          <w:rFonts w:ascii="標楷體" w:eastAsia="標楷體" w:hAnsi="標楷體" w:hint="eastAsia"/>
          <w:u w:val="double"/>
        </w:rPr>
        <w:t>7</w:t>
      </w:r>
      <w:r w:rsidR="004E384E" w:rsidRPr="003729D5">
        <w:rPr>
          <w:rFonts w:ascii="標楷體" w:eastAsia="標楷體" w:hAnsi="標楷體" w:hint="eastAsia"/>
          <w:u w:val="double"/>
        </w:rPr>
        <w:t>日(星期三)</w:t>
      </w:r>
      <w:r w:rsidR="000220B6" w:rsidRPr="003729D5">
        <w:rPr>
          <w:rFonts w:ascii="標楷體" w:eastAsia="標楷體" w:hAnsi="標楷體" w:hint="eastAsia"/>
          <w:u w:val="double"/>
        </w:rPr>
        <w:t>截止，以</w:t>
      </w:r>
      <w:r w:rsidR="00C4789B" w:rsidRPr="003729D5">
        <w:rPr>
          <w:rFonts w:ascii="標楷體" w:eastAsia="標楷體" w:hAnsi="標楷體" w:hint="eastAsia"/>
          <w:u w:val="doub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5A57DD">
      <w:pPr>
        <w:spacing w:line="480" w:lineRule="exact"/>
        <w:ind w:leftChars="199" w:left="1277" w:hangingChars="333" w:hanging="799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5A57DD" w:rsidRDefault="004E7F61" w:rsidP="005A57DD">
      <w:pPr>
        <w:spacing w:line="480" w:lineRule="exact"/>
        <w:ind w:leftChars="200" w:left="2573" w:hangingChars="805" w:hanging="2093"/>
        <w:jc w:val="both"/>
        <w:rPr>
          <w:rFonts w:ascii="標楷體" w:eastAsia="標楷體" w:hAnsi="標楷體"/>
          <w:b/>
          <w:bCs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5A57DD">
        <w:rPr>
          <w:rFonts w:ascii="標楷體" w:eastAsia="標楷體" w:hAnsi="標楷體" w:hint="eastAsia"/>
          <w:b/>
          <w:bCs/>
        </w:rPr>
        <w:t>桃園市</w:t>
      </w:r>
      <w:r w:rsidRPr="005A57DD">
        <w:rPr>
          <w:rFonts w:ascii="標楷體" w:eastAsia="標楷體" w:hAnsi="標楷體" w:hint="eastAsia"/>
          <w:b/>
          <w:bCs/>
        </w:rPr>
        <w:t>複選</w:t>
      </w:r>
      <w:r w:rsidR="00B24898" w:rsidRPr="005A57DD">
        <w:rPr>
          <w:rFonts w:ascii="標楷體" w:eastAsia="標楷體" w:hAnsi="標楷體" w:hint="eastAsia"/>
          <w:b/>
          <w:bCs/>
        </w:rPr>
        <w:t>送件日期</w:t>
      </w:r>
      <w:r w:rsidRPr="005A57DD">
        <w:rPr>
          <w:rFonts w:ascii="標楷體" w:eastAsia="標楷體" w:hAnsi="標楷體" w:hint="eastAsia"/>
          <w:b/>
          <w:bCs/>
        </w:rPr>
        <w:t>：</w:t>
      </w:r>
    </w:p>
    <w:p w:rsidR="003612AA" w:rsidRPr="005A57DD" w:rsidRDefault="00C346D4" w:rsidP="005A57DD">
      <w:pPr>
        <w:spacing w:line="480" w:lineRule="exact"/>
        <w:ind w:leftChars="550" w:left="3254" w:hangingChars="805" w:hanging="1934"/>
        <w:jc w:val="both"/>
        <w:rPr>
          <w:rFonts w:ascii="標楷體" w:eastAsia="標楷體" w:hAnsi="標楷體"/>
          <w:b/>
          <w:bCs/>
        </w:rPr>
      </w:pPr>
      <w:r w:rsidRPr="005A57DD">
        <w:rPr>
          <w:rFonts w:ascii="標楷體" w:eastAsia="標楷體" w:hAnsi="標楷體" w:hint="eastAsia"/>
          <w:b/>
          <w:bCs/>
        </w:rPr>
        <w:t>10</w:t>
      </w:r>
      <w:r w:rsidR="004E384E" w:rsidRPr="005A57DD">
        <w:rPr>
          <w:rFonts w:ascii="標楷體" w:eastAsia="標楷體" w:hAnsi="標楷體" w:hint="eastAsia"/>
          <w:b/>
          <w:bCs/>
        </w:rPr>
        <w:t>8</w:t>
      </w:r>
      <w:r w:rsidR="004E7F61" w:rsidRPr="005A57DD">
        <w:rPr>
          <w:rFonts w:ascii="標楷體" w:eastAsia="標楷體" w:hAnsi="標楷體" w:hint="eastAsia"/>
          <w:b/>
          <w:bCs/>
        </w:rPr>
        <w:t>年</w:t>
      </w:r>
      <w:r w:rsidRPr="005A57DD">
        <w:rPr>
          <w:rFonts w:ascii="標楷體" w:eastAsia="標楷體" w:hAnsi="標楷體" w:hint="eastAsia"/>
          <w:b/>
          <w:bCs/>
        </w:rPr>
        <w:t>4</w:t>
      </w:r>
      <w:r w:rsidR="004E7F61" w:rsidRPr="005A57DD">
        <w:rPr>
          <w:rFonts w:ascii="標楷體" w:eastAsia="標楷體" w:hAnsi="標楷體" w:hint="eastAsia"/>
          <w:b/>
          <w:bCs/>
        </w:rPr>
        <w:t>月</w:t>
      </w:r>
      <w:r w:rsidR="00EE79FE" w:rsidRPr="005A57DD">
        <w:rPr>
          <w:rFonts w:ascii="標楷體" w:eastAsia="標楷體" w:hAnsi="標楷體" w:hint="eastAsia"/>
          <w:b/>
          <w:bCs/>
        </w:rPr>
        <w:t>15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一)</w:t>
      </w:r>
      <w:r w:rsidR="004E384E" w:rsidRPr="005A57DD">
        <w:rPr>
          <w:rFonts w:ascii="標楷體" w:eastAsia="標楷體" w:hAnsi="標楷體" w:hint="eastAsia"/>
          <w:b/>
          <w:bCs/>
        </w:rPr>
        <w:t>至4月</w:t>
      </w:r>
      <w:r w:rsidR="00EE79FE" w:rsidRPr="005A57DD">
        <w:rPr>
          <w:rFonts w:ascii="標楷體" w:eastAsia="標楷體" w:hAnsi="標楷體" w:hint="eastAsia"/>
          <w:b/>
          <w:bCs/>
        </w:rPr>
        <w:t>17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三)</w:t>
      </w:r>
      <w:r w:rsidR="004E7F61" w:rsidRPr="005A57DD">
        <w:rPr>
          <w:rFonts w:ascii="標楷體" w:eastAsia="標楷體" w:hAnsi="標楷體" w:hint="eastAsia"/>
          <w:b/>
          <w:bCs/>
        </w:rPr>
        <w:t>。</w:t>
      </w:r>
      <w:r w:rsidR="00EE79FE" w:rsidRPr="005A57DD">
        <w:rPr>
          <w:rFonts w:ascii="標楷體" w:eastAsia="標楷體" w:hAnsi="標楷體" w:hint="eastAsia"/>
          <w:b/>
          <w:bCs/>
        </w:rPr>
        <w:t>每日上午08:00至下午16:00。</w:t>
      </w:r>
    </w:p>
    <w:p w:rsidR="004E7F61" w:rsidRPr="002F04E5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EE79FE">
        <w:rPr>
          <w:rFonts w:ascii="標楷體" w:eastAsia="標楷體" w:hAnsi="標楷體" w:hint="eastAsia"/>
        </w:rPr>
        <w:t>8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4月2</w:t>
      </w:r>
      <w:r w:rsidR="00EE79FE">
        <w:rPr>
          <w:rFonts w:ascii="標楷體" w:eastAsia="標楷體" w:hAnsi="標楷體" w:hint="eastAsia"/>
        </w:rPr>
        <w:t>0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</w:t>
      </w:r>
      <w:r w:rsidR="004E384E" w:rsidRPr="004E384E">
        <w:rPr>
          <w:rFonts w:ascii="標楷體" w:eastAsia="標楷體" w:hAnsi="標楷體" w:hint="eastAsia"/>
        </w:rPr>
        <w:t>桃園市市立各級學校及幼兒園教職員獎懲要點</w:t>
      </w:r>
      <w:r w:rsidR="003D1460" w:rsidRPr="00282609">
        <w:rPr>
          <w:rFonts w:ascii="標楷體" w:eastAsia="標楷體" w:hAnsi="標楷體" w:hint="eastAsia"/>
        </w:rPr>
        <w:t>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015963">
        <w:rPr>
          <w:rFonts w:eastAsia="標楷體" w:hint="eastAsia"/>
        </w:rPr>
        <w:t>優選指導老師核敘嘉獎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4E384E">
        <w:rPr>
          <w:rFonts w:eastAsia="標楷體" w:hint="eastAsia"/>
        </w:rPr>
        <w:t>頒獎狀</w:t>
      </w:r>
      <w:r w:rsidR="004E384E">
        <w:rPr>
          <w:rFonts w:eastAsia="標楷體" w:hint="eastAsia"/>
        </w:rPr>
        <w:t>1</w:t>
      </w:r>
      <w:r w:rsidR="004E384E">
        <w:rPr>
          <w:rFonts w:eastAsia="標楷體" w:hint="eastAsia"/>
        </w:rPr>
        <w:t>紙</w:t>
      </w:r>
      <w:r w:rsidR="0054538C" w:rsidRPr="002F04E5">
        <w:rPr>
          <w:rFonts w:eastAsia="標楷體" w:hint="eastAsia"/>
        </w:rPr>
        <w:t>；</w:t>
      </w:r>
      <w:r w:rsidR="00241CB4" w:rsidRPr="00241CB4">
        <w:rPr>
          <w:rFonts w:eastAsia="標楷體" w:hint="eastAsia"/>
          <w:b/>
        </w:rPr>
        <w:t>指導教師指導學生參加同一類別比賽以獲得名次之最高</w:t>
      </w:r>
      <w:r w:rsidR="00241CB4" w:rsidRPr="00241CB4">
        <w:rPr>
          <w:rFonts w:eastAsia="標楷體" w:hint="eastAsia"/>
          <w:b/>
        </w:rPr>
        <w:t>2</w:t>
      </w:r>
      <w:r w:rsidR="00241CB4" w:rsidRPr="00241CB4">
        <w:rPr>
          <w:rFonts w:eastAsia="標楷體" w:hint="eastAsia"/>
          <w:b/>
        </w:rPr>
        <w:t>項敘獎，個人創</w:t>
      </w:r>
      <w:r w:rsidR="0095182E">
        <w:rPr>
          <w:rFonts w:eastAsia="標楷體" w:hint="eastAsia"/>
          <w:b/>
        </w:rPr>
        <w:t>作與集體創作組可分別敘獎。指導教師以報名表為主，不得於賽後更換</w:t>
      </w:r>
      <w:r w:rsidR="00634334" w:rsidRPr="002F04E5">
        <w:rPr>
          <w:rFonts w:eastAsia="標楷體"/>
          <w:b/>
        </w:rPr>
        <w:t>。</w:t>
      </w:r>
    </w:p>
    <w:p w:rsidR="00934198" w:rsidRPr="002F04E5" w:rsidRDefault="00934198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5A57DD">
      <w:pPr>
        <w:spacing w:beforeLines="50" w:before="180"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5A57DD">
      <w:pPr>
        <w:spacing w:line="480" w:lineRule="exact"/>
        <w:ind w:left="480"/>
        <w:jc w:val="both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412132" w:rsidRDefault="008A28A4" w:rsidP="005A57DD">
      <w:pPr>
        <w:spacing w:beforeLines="50" w:before="180" w:line="480" w:lineRule="exact"/>
        <w:ind w:left="1560" w:hangingChars="650" w:hanging="1560"/>
        <w:jc w:val="both"/>
        <w:rPr>
          <w:rFonts w:ascii="標楷體" w:eastAsia="標楷體" w:hAnsi="標楷體"/>
        </w:rPr>
      </w:pPr>
      <w:bookmarkStart w:id="0" w:name="_GoBack"/>
      <w:bookmarkEnd w:id="0"/>
      <w:r>
        <w:rPr>
          <w:rFonts w:eastAsia="標楷體" w:hint="eastAsia"/>
        </w:rPr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0D3EBE" w:rsidRPr="000D3EBE" w:rsidRDefault="00412132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 w:hint="eastAsia"/>
        </w:rPr>
      </w:pPr>
      <w:r w:rsidRPr="002F04E5">
        <w:rPr>
          <w:rFonts w:ascii="標楷體" w:eastAsia="標楷體" w:hAnsi="標楷體" w:hint="eastAsia"/>
        </w:rPr>
        <w:t>(一)、</w:t>
      </w:r>
      <w:r w:rsidR="00A8064C">
        <w:rPr>
          <w:rFonts w:ascii="標楷體" w:eastAsia="標楷體" w:hAnsi="標楷體" w:hint="eastAsia"/>
        </w:rPr>
        <w:t>為</w:t>
      </w:r>
      <w:r w:rsidR="000D3EBE" w:rsidRPr="000D3EBE">
        <w:rPr>
          <w:rFonts w:ascii="標楷體" w:eastAsia="標楷體" w:hAnsi="標楷體" w:hint="eastAsia"/>
        </w:rPr>
        <w:t>擴大藝術教育推展層面，增進藝文教育推展效益</w:t>
      </w:r>
      <w:r w:rsidR="00A8064C">
        <w:rPr>
          <w:rFonts w:ascii="標楷體" w:eastAsia="標楷體" w:hAnsi="標楷體" w:hint="eastAsia"/>
        </w:rPr>
        <w:t>，</w:t>
      </w:r>
      <w:r w:rsidR="00A8064C" w:rsidRPr="000D3EBE">
        <w:rPr>
          <w:rFonts w:ascii="標楷體" w:eastAsia="標楷體" w:hAnsi="標楷體" w:hint="eastAsia"/>
        </w:rPr>
        <w:t>辦理第五十屆世界兒童畫展獲得特優及優選之優秀作品48</w:t>
      </w:r>
      <w:r w:rsidR="00A8064C">
        <w:rPr>
          <w:rFonts w:ascii="標楷體" w:eastAsia="標楷體" w:hAnsi="標楷體" w:hint="eastAsia"/>
        </w:rPr>
        <w:t>幅巡迴展覽</w:t>
      </w:r>
      <w:r w:rsidR="000D3EBE" w:rsidRPr="000D3EBE">
        <w:rPr>
          <w:rFonts w:ascii="標楷體" w:eastAsia="標楷體" w:hAnsi="標楷體" w:hint="eastAsia"/>
        </w:rPr>
        <w:t xml:space="preserve">。 </w:t>
      </w:r>
    </w:p>
    <w:p w:rsidR="00412132" w:rsidRPr="00A8064C" w:rsidRDefault="000D3EBE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0D3EBE">
        <w:rPr>
          <w:rFonts w:ascii="標楷體" w:eastAsia="標楷體" w:hAnsi="標楷體" w:hint="eastAsia"/>
        </w:rPr>
        <w:t>(二)、巡迴專題講座申請</w:t>
      </w:r>
      <w:r w:rsidR="00A8064C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A8064C">
        <w:rPr>
          <w:rFonts w:ascii="標楷體" w:eastAsia="標楷體" w:hAnsi="標楷體" w:hint="eastAsia"/>
        </w:rPr>
        <w:t>欲申請學校請於108年5月17日(星期五)前依</w:t>
      </w:r>
      <w:r w:rsidRPr="00A8064C">
        <w:rPr>
          <w:rFonts w:ascii="標楷體" w:eastAsia="標楷體" w:hAnsi="標楷體" w:hint="eastAsia"/>
          <w:b/>
        </w:rPr>
        <w:t>「中華民國第</w:t>
      </w:r>
      <w:r w:rsidRPr="00A8064C">
        <w:rPr>
          <w:rFonts w:ascii="標楷體" w:eastAsia="標楷體" w:hAnsi="標楷體" w:hint="eastAsia"/>
          <w:b/>
        </w:rPr>
        <w:lastRenderedPageBreak/>
        <w:t>五十屆世界兒童畫展桃園市優秀作品市內巡迴專題講座申請辦法」</w:t>
      </w:r>
      <w:r w:rsidR="00A8064C">
        <w:rPr>
          <w:rFonts w:ascii="標楷體" w:eastAsia="標楷體" w:hAnsi="標楷體" w:hint="eastAsia"/>
        </w:rPr>
        <w:t>向中壢國小提出申請</w:t>
      </w:r>
      <w:r w:rsidRPr="000D3EBE">
        <w:rPr>
          <w:rFonts w:ascii="標楷體" w:eastAsia="標楷體" w:hAnsi="標楷體" w:hint="eastAsia"/>
        </w:rPr>
        <w:t>。</w:t>
      </w:r>
    </w:p>
    <w:p w:rsidR="00D655FE" w:rsidRDefault="00FB1632" w:rsidP="00A8064C">
      <w:pPr>
        <w:tabs>
          <w:tab w:val="left" w:pos="790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0D3EBE">
        <w:rPr>
          <w:rFonts w:ascii="標楷體" w:eastAsia="標楷體" w:hAnsi="標楷體" w:hint="eastAsia"/>
        </w:rPr>
        <w:t>配合第五十屆世界兒童畫展獲得特優及優選</w:t>
      </w:r>
      <w:r w:rsidR="00D655FE">
        <w:rPr>
          <w:rFonts w:ascii="標楷體" w:eastAsia="標楷體" w:hAnsi="標楷體" w:hint="eastAsia"/>
        </w:rPr>
        <w:t>之優秀作品48幅巡迴展覽期間，聘請專題講座講師辦理到校服務。</w:t>
      </w:r>
    </w:p>
    <w:p w:rsidR="00D655FE" w:rsidRDefault="00D655FE" w:rsidP="00A8064C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世界兒童畫展作品賞析與兒童繪畫發展階段解析。</w:t>
      </w:r>
    </w:p>
    <w:p w:rsidR="00F32891" w:rsidRPr="00EE79FE" w:rsidRDefault="001C52CA" w:rsidP="00F32891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</w:rPr>
        <w:t>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申請時請務必註明「教師專題講座」或「學童實作講座」。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本案工作人員</w:t>
      </w:r>
      <w:r w:rsidRPr="002F04E5">
        <w:rPr>
          <w:rFonts w:eastAsia="標楷體" w:hint="eastAsia"/>
        </w:rPr>
        <w:t>依</w:t>
      </w:r>
      <w:r w:rsidR="005A57DD">
        <w:rPr>
          <w:rFonts w:eastAsia="標楷體" w:hint="eastAsia"/>
        </w:rPr>
        <w:t>據</w:t>
      </w:r>
      <w:r w:rsidR="00B92B69" w:rsidRPr="00B92B69">
        <w:rPr>
          <w:rFonts w:eastAsia="標楷體" w:hint="eastAsia"/>
        </w:rPr>
        <w:t>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5A57DD">
        <w:rPr>
          <w:rFonts w:eastAsia="標楷體" w:hint="eastAsia"/>
        </w:rPr>
        <w:t>規定敘獎</w:t>
      </w:r>
      <w:r w:rsidRPr="002F04E5"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Chars="-1" w:left="800" w:hangingChars="334" w:hanging="802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</w:t>
      </w:r>
      <w:r w:rsidRPr="002F04E5">
        <w:rPr>
          <w:rFonts w:eastAsia="標楷體" w:hint="eastAsia"/>
        </w:rPr>
        <w:t>經費由</w:t>
      </w:r>
      <w:r w:rsidR="005A57DD">
        <w:rPr>
          <w:rFonts w:eastAsia="標楷體" w:hint="eastAsia"/>
        </w:rPr>
        <w:t>桃園市政府教育局預算支應</w:t>
      </w:r>
      <w:r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</w:t>
      </w:r>
      <w:r w:rsidR="005A57DD">
        <w:rPr>
          <w:rFonts w:eastAsia="標楷體" w:hint="eastAsia"/>
        </w:rPr>
        <w:t>案</w:t>
      </w:r>
      <w:r w:rsidRPr="002F04E5">
        <w:rPr>
          <w:rFonts w:eastAsia="標楷體" w:hint="eastAsia"/>
        </w:rPr>
        <w:t>未盡事宜，悉依『中華民國第</w:t>
      </w:r>
      <w:r>
        <w:rPr>
          <w:rFonts w:eastAsia="標楷體" w:hint="eastAsia"/>
        </w:rPr>
        <w:t>五十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5A57DD">
      <w:pPr>
        <w:spacing w:line="480" w:lineRule="exact"/>
        <w:jc w:val="both"/>
        <w:rPr>
          <w:rFonts w:ascii="標楷體" w:eastAsia="標楷體" w:hAnsi="標楷體" w:cs="標楷體"/>
          <w:color w:val="000000"/>
        </w:rPr>
      </w:pPr>
    </w:p>
    <w:p w:rsidR="000D3EBE" w:rsidRPr="00525D9B" w:rsidRDefault="000D3EBE" w:rsidP="00525D9B">
      <w:pPr>
        <w:spacing w:line="480" w:lineRule="exact"/>
        <w:jc w:val="both"/>
        <w:rPr>
          <w:rFonts w:eastAsia="標楷體" w:hint="eastAsia"/>
          <w:sz w:val="18"/>
        </w:rPr>
      </w:pPr>
    </w:p>
    <w:sectPr w:rsidR="000D3EBE" w:rsidRPr="00525D9B" w:rsidSect="005A57DD">
      <w:pgSz w:w="11906" w:h="16838"/>
      <w:pgMar w:top="720" w:right="73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4E" w:rsidRDefault="007A304E" w:rsidP="00D602BE">
      <w:r>
        <w:separator/>
      </w:r>
    </w:p>
  </w:endnote>
  <w:endnote w:type="continuationSeparator" w:id="0">
    <w:p w:rsidR="007A304E" w:rsidRDefault="007A304E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4E" w:rsidRDefault="007A304E" w:rsidP="00D602BE">
      <w:r>
        <w:separator/>
      </w:r>
    </w:p>
  </w:footnote>
  <w:footnote w:type="continuationSeparator" w:id="0">
    <w:p w:rsidR="007A304E" w:rsidRDefault="007A304E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31DE1"/>
    <w:rsid w:val="00044836"/>
    <w:rsid w:val="00046795"/>
    <w:rsid w:val="00046E1E"/>
    <w:rsid w:val="000575E1"/>
    <w:rsid w:val="000617B3"/>
    <w:rsid w:val="00062779"/>
    <w:rsid w:val="00064040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0D3EBE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279E9"/>
    <w:rsid w:val="00241CB4"/>
    <w:rsid w:val="00243806"/>
    <w:rsid w:val="00245FC9"/>
    <w:rsid w:val="002470CD"/>
    <w:rsid w:val="00250D57"/>
    <w:rsid w:val="00253F7A"/>
    <w:rsid w:val="0026557A"/>
    <w:rsid w:val="002661D6"/>
    <w:rsid w:val="002707D5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20A4C"/>
    <w:rsid w:val="003429A7"/>
    <w:rsid w:val="00356882"/>
    <w:rsid w:val="003612AA"/>
    <w:rsid w:val="003638A0"/>
    <w:rsid w:val="003658E0"/>
    <w:rsid w:val="003729D5"/>
    <w:rsid w:val="00385653"/>
    <w:rsid w:val="003935B2"/>
    <w:rsid w:val="00394E9E"/>
    <w:rsid w:val="003A313E"/>
    <w:rsid w:val="003A525C"/>
    <w:rsid w:val="003B237E"/>
    <w:rsid w:val="003C0276"/>
    <w:rsid w:val="003C41E6"/>
    <w:rsid w:val="003C7955"/>
    <w:rsid w:val="003D1460"/>
    <w:rsid w:val="003E27D3"/>
    <w:rsid w:val="003E7886"/>
    <w:rsid w:val="003F373B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B1B6C"/>
    <w:rsid w:val="004B5BE9"/>
    <w:rsid w:val="004D3982"/>
    <w:rsid w:val="004E384E"/>
    <w:rsid w:val="004E7557"/>
    <w:rsid w:val="004E7F61"/>
    <w:rsid w:val="004F30E5"/>
    <w:rsid w:val="004F7BF3"/>
    <w:rsid w:val="0051118D"/>
    <w:rsid w:val="00513311"/>
    <w:rsid w:val="00525D9B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A57DD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A79DE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304E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5182E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25DF"/>
    <w:rsid w:val="00A16D3C"/>
    <w:rsid w:val="00A37CED"/>
    <w:rsid w:val="00A45949"/>
    <w:rsid w:val="00A5486B"/>
    <w:rsid w:val="00A8064C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D5B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4383"/>
    <w:rsid w:val="00B87A8B"/>
    <w:rsid w:val="00B92B69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D04EB6"/>
    <w:rsid w:val="00D064DB"/>
    <w:rsid w:val="00D321AC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6DDD"/>
    <w:rsid w:val="00E05C30"/>
    <w:rsid w:val="00E23C30"/>
    <w:rsid w:val="00E24E92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2891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6BA1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D87E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8A28-5B7A-4C69-BBBD-40C181CE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331</Words>
  <Characters>1888</Characters>
  <Application>Microsoft Office Word</Application>
  <DocSecurity>0</DocSecurity>
  <Lines>15</Lines>
  <Paragraphs>4</Paragraphs>
  <ScaleCrop>false</ScaleCrop>
  <Company>SYNNEX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莊晴雯</cp:lastModifiedBy>
  <cp:revision>13</cp:revision>
  <cp:lastPrinted>2019-02-27T09:37:00Z</cp:lastPrinted>
  <dcterms:created xsi:type="dcterms:W3CDTF">2019-02-23T07:08:00Z</dcterms:created>
  <dcterms:modified xsi:type="dcterms:W3CDTF">2019-02-27T09:37:00Z</dcterms:modified>
</cp:coreProperties>
</file>