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2E" w:rsidRDefault="00FB652E"/>
    <w:p w:rsidR="009B5825" w:rsidRDefault="009B5825"/>
    <w:p w:rsidR="009B5825" w:rsidRDefault="009B5825"/>
    <w:tbl>
      <w:tblPr>
        <w:tblpPr w:leftFromText="180" w:rightFromText="180" w:vertAnchor="page" w:horzAnchor="margin" w:tblpXSpec="center" w:tblpY="3133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461"/>
        <w:gridCol w:w="3237"/>
      </w:tblGrid>
      <w:tr w:rsidR="009B5825" w:rsidRPr="00813B11" w:rsidTr="009B5825">
        <w:trPr>
          <w:cantSplit/>
        </w:trPr>
        <w:tc>
          <w:tcPr>
            <w:tcW w:w="8368" w:type="dxa"/>
            <w:gridSpan w:val="3"/>
            <w:vAlign w:val="center"/>
          </w:tcPr>
          <w:p w:rsidR="009B5825" w:rsidRPr="00182077" w:rsidRDefault="009B5825" w:rsidP="009B5825">
            <w:pPr>
              <w:jc w:val="center"/>
              <w:rPr>
                <w:rFonts w:ascii="華康海報體W12" w:eastAsia="華康海報體W12" w:hAnsi="標楷體"/>
                <w:sz w:val="40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國語演講</w:t>
            </w:r>
          </w:p>
        </w:tc>
      </w:tr>
      <w:tr w:rsidR="009B5825" w:rsidRPr="00813B11" w:rsidTr="009B5825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61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9B5825" w:rsidRPr="00813B11" w:rsidTr="00E11810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0D3C6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806陳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安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702黃金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諄</w:t>
            </w:r>
            <w:proofErr w:type="gramEnd"/>
          </w:p>
        </w:tc>
      </w:tr>
      <w:tr w:rsidR="009B5825" w:rsidRPr="00813B11" w:rsidTr="00E11810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801蔡秉言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706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林庭羽</w:t>
            </w:r>
            <w:proofErr w:type="gramEnd"/>
          </w:p>
        </w:tc>
      </w:tr>
      <w:tr w:rsidR="009B5825" w:rsidRPr="00813B11" w:rsidTr="00E11810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9B582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803蔡永馨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704洪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顗絜</w:t>
            </w:r>
            <w:proofErr w:type="gramEnd"/>
          </w:p>
        </w:tc>
      </w:tr>
    </w:tbl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tbl>
      <w:tblPr>
        <w:tblpPr w:leftFromText="180" w:rightFromText="180" w:vertAnchor="text" w:horzAnchor="margin" w:tblpXSpec="center" w:tblpY="-7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461"/>
        <w:gridCol w:w="3237"/>
      </w:tblGrid>
      <w:tr w:rsidR="009B5825" w:rsidRPr="00813B11" w:rsidTr="009B5825">
        <w:trPr>
          <w:cantSplit/>
        </w:trPr>
        <w:tc>
          <w:tcPr>
            <w:tcW w:w="8368" w:type="dxa"/>
            <w:gridSpan w:val="3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國語朗讀</w:t>
            </w:r>
          </w:p>
        </w:tc>
      </w:tr>
      <w:tr w:rsidR="009B5825" w:rsidRPr="00813B11" w:rsidTr="009B5825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61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9B5825" w:rsidRPr="00813B11" w:rsidTr="009B5825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803朱芊豫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704郭妍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郁</w:t>
            </w:r>
            <w:proofErr w:type="gramEnd"/>
          </w:p>
        </w:tc>
      </w:tr>
      <w:tr w:rsidR="009B5825" w:rsidRPr="00813B11" w:rsidTr="009B5825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804林芷妍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703楊芯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珮</w:t>
            </w:r>
            <w:proofErr w:type="gramEnd"/>
          </w:p>
        </w:tc>
      </w:tr>
      <w:tr w:rsidR="009B5825" w:rsidRPr="00813B11" w:rsidTr="009B5825">
        <w:trPr>
          <w:cantSplit/>
        </w:trPr>
        <w:tc>
          <w:tcPr>
            <w:tcW w:w="1670" w:type="dxa"/>
            <w:vAlign w:val="center"/>
          </w:tcPr>
          <w:p w:rsidR="009B5825" w:rsidRPr="00813B11" w:rsidRDefault="009B5825" w:rsidP="009B582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805汪純妤</w:t>
            </w:r>
          </w:p>
        </w:tc>
        <w:tc>
          <w:tcPr>
            <w:tcW w:w="3237" w:type="dxa"/>
            <w:vAlign w:val="center"/>
          </w:tcPr>
          <w:p w:rsidR="009B5825" w:rsidRPr="00813B11" w:rsidRDefault="00D8520E" w:rsidP="00E11810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706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奕呈</w:t>
            </w:r>
          </w:p>
        </w:tc>
      </w:tr>
    </w:tbl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/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4016280</wp:posOffset>
            </wp:positionH>
            <wp:positionV relativeFrom="paragraph">
              <wp:posOffset>73659</wp:posOffset>
            </wp:positionV>
            <wp:extent cx="2773680" cy="1401445"/>
            <wp:effectExtent l="0" t="0" r="0" b="179705"/>
            <wp:wrapNone/>
            <wp:docPr id="1" name="圖片 1" descr="擺脫經濟束縛，一起迎向財富自由的人生: 恭喜-夥伴【余柏寬】看懂翰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擺脫經濟束縛，一起迎向財富自由的人生: 恭喜-夥伴【余柏寬】看懂翰元 ..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484">
                      <a:off x="0" y="0"/>
                      <a:ext cx="27736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>
      <w:pPr>
        <w:rPr>
          <w:noProof/>
        </w:rPr>
      </w:pPr>
    </w:p>
    <w:p w:rsidR="009B5825" w:rsidRDefault="009B5825"/>
    <w:tbl>
      <w:tblPr>
        <w:tblW w:w="0" w:type="auto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461"/>
        <w:gridCol w:w="3237"/>
      </w:tblGrid>
      <w:tr w:rsidR="009B5825" w:rsidRPr="00813B11" w:rsidTr="009B5825">
        <w:trPr>
          <w:cantSplit/>
          <w:jc w:val="center"/>
        </w:trPr>
        <w:tc>
          <w:tcPr>
            <w:tcW w:w="8368" w:type="dxa"/>
            <w:gridSpan w:val="3"/>
            <w:vAlign w:val="center"/>
          </w:tcPr>
          <w:p w:rsidR="009B5825" w:rsidRPr="00182077" w:rsidRDefault="00E11810" w:rsidP="000F39BD">
            <w:pPr>
              <w:jc w:val="center"/>
              <w:rPr>
                <w:rFonts w:ascii="華康海報體W12" w:eastAsia="華康海報體W12" w:hAnsi="標楷體"/>
                <w:color w:val="FF0000"/>
                <w:sz w:val="48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閩南語情境式演說</w:t>
            </w:r>
          </w:p>
        </w:tc>
      </w:tr>
      <w:tr w:rsidR="009B5825" w:rsidRPr="00813B11" w:rsidTr="009B5825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61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0F39BD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801張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鈞</w:t>
            </w:r>
          </w:p>
        </w:tc>
        <w:tc>
          <w:tcPr>
            <w:tcW w:w="3237" w:type="dxa"/>
            <w:vAlign w:val="center"/>
          </w:tcPr>
          <w:p w:rsidR="009B5825" w:rsidRPr="00813B11" w:rsidRDefault="00B61B17" w:rsidP="000F39B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702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銥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婕</w:t>
            </w:r>
            <w:proofErr w:type="gramEnd"/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61" w:type="dxa"/>
            <w:vAlign w:val="center"/>
          </w:tcPr>
          <w:p w:rsidR="009B5825" w:rsidRPr="00813B11" w:rsidRDefault="00D8520E" w:rsidP="009A38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盧姵岑</w:t>
            </w:r>
            <w:proofErr w:type="gramEnd"/>
          </w:p>
        </w:tc>
        <w:tc>
          <w:tcPr>
            <w:tcW w:w="3237" w:type="dxa"/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703楊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淂蕙</w:t>
            </w:r>
            <w:proofErr w:type="gramEnd"/>
          </w:p>
        </w:tc>
      </w:tr>
      <w:tr w:rsidR="009B5825" w:rsidRPr="00813B11" w:rsidTr="009B5825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61" w:type="dxa"/>
            <w:vAlign w:val="center"/>
          </w:tcPr>
          <w:p w:rsidR="00E11810" w:rsidRPr="00813B11" w:rsidRDefault="00B61B17" w:rsidP="00E1181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802陳翰喆</w:t>
            </w:r>
          </w:p>
        </w:tc>
        <w:tc>
          <w:tcPr>
            <w:tcW w:w="3237" w:type="dxa"/>
            <w:vAlign w:val="center"/>
          </w:tcPr>
          <w:p w:rsidR="00E11810" w:rsidRPr="00813B11" w:rsidRDefault="00B61B17" w:rsidP="000F39BD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706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楊蕾宣</w:t>
            </w:r>
            <w:proofErr w:type="gramEnd"/>
          </w:p>
        </w:tc>
      </w:tr>
    </w:tbl>
    <w:p w:rsidR="009B5825" w:rsidRDefault="009B5825"/>
    <w:p w:rsidR="009B5825" w:rsidRDefault="009B5825"/>
    <w:p w:rsidR="009B5825" w:rsidRDefault="009B5825"/>
    <w:tbl>
      <w:tblPr>
        <w:tblW w:w="0" w:type="auto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461"/>
        <w:gridCol w:w="3237"/>
      </w:tblGrid>
      <w:tr w:rsidR="009B5825" w:rsidRPr="00813B11" w:rsidTr="009B5825">
        <w:trPr>
          <w:cantSplit/>
          <w:jc w:val="center"/>
        </w:trPr>
        <w:tc>
          <w:tcPr>
            <w:tcW w:w="8368" w:type="dxa"/>
            <w:gridSpan w:val="3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閩南語朗讀</w:t>
            </w:r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61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B61B17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B61B17" w:rsidRPr="00813B11" w:rsidRDefault="00B61B17" w:rsidP="00B61B1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61" w:type="dxa"/>
            <w:vAlign w:val="center"/>
          </w:tcPr>
          <w:p w:rsidR="00B61B17" w:rsidRPr="00813B11" w:rsidRDefault="00B61B17" w:rsidP="00B61B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林泓豪</w:t>
            </w:r>
            <w:proofErr w:type="gramEnd"/>
          </w:p>
        </w:tc>
        <w:tc>
          <w:tcPr>
            <w:tcW w:w="3237" w:type="dxa"/>
            <w:vAlign w:val="center"/>
          </w:tcPr>
          <w:p w:rsidR="00B61B17" w:rsidRPr="00813B11" w:rsidRDefault="00B61B17" w:rsidP="00B61B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703林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纕綺</w:t>
            </w:r>
            <w:proofErr w:type="gramEnd"/>
          </w:p>
        </w:tc>
      </w:tr>
      <w:tr w:rsidR="00B61B17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B61B17" w:rsidRPr="00813B11" w:rsidRDefault="00B61B17" w:rsidP="00B61B1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61" w:type="dxa"/>
            <w:vAlign w:val="center"/>
          </w:tcPr>
          <w:p w:rsidR="00B61B17" w:rsidRPr="00813B11" w:rsidRDefault="00B61B17" w:rsidP="00B61B17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804洪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芯</w:t>
            </w:r>
          </w:p>
        </w:tc>
        <w:tc>
          <w:tcPr>
            <w:tcW w:w="3237" w:type="dxa"/>
            <w:vAlign w:val="center"/>
          </w:tcPr>
          <w:p w:rsidR="00B61B17" w:rsidRPr="00813B11" w:rsidRDefault="00B61B17" w:rsidP="00B61B17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705施采璿</w:t>
            </w:r>
          </w:p>
        </w:tc>
      </w:tr>
      <w:tr w:rsidR="00B61B17" w:rsidRPr="00813B11" w:rsidTr="00182077">
        <w:trPr>
          <w:cantSplit/>
          <w:trHeight w:val="567"/>
          <w:jc w:val="center"/>
        </w:trPr>
        <w:tc>
          <w:tcPr>
            <w:tcW w:w="1670" w:type="dxa"/>
            <w:vAlign w:val="center"/>
          </w:tcPr>
          <w:p w:rsidR="00B61B17" w:rsidRPr="00813B11" w:rsidRDefault="00B61B17" w:rsidP="00B61B1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61" w:type="dxa"/>
            <w:vAlign w:val="center"/>
          </w:tcPr>
          <w:p w:rsidR="00B61B17" w:rsidRPr="00813B11" w:rsidRDefault="00B61B17" w:rsidP="00B61B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801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洪靚玉</w:t>
            </w:r>
            <w:proofErr w:type="gramEnd"/>
          </w:p>
        </w:tc>
        <w:tc>
          <w:tcPr>
            <w:tcW w:w="3237" w:type="dxa"/>
            <w:vAlign w:val="center"/>
          </w:tcPr>
          <w:p w:rsidR="00B61B17" w:rsidRPr="00813B11" w:rsidRDefault="00B61B17" w:rsidP="00B61B1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701賴名義</w:t>
            </w:r>
          </w:p>
        </w:tc>
      </w:tr>
    </w:tbl>
    <w:p w:rsidR="009B5825" w:rsidRDefault="009A38AD">
      <w:r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37918348" wp14:editId="6466342D">
            <wp:simplePos x="0" y="0"/>
            <wp:positionH relativeFrom="margin">
              <wp:posOffset>4572000</wp:posOffset>
            </wp:positionH>
            <wp:positionV relativeFrom="paragraph">
              <wp:posOffset>140335</wp:posOffset>
            </wp:positionV>
            <wp:extent cx="1729740" cy="1729740"/>
            <wp:effectExtent l="0" t="0" r="3810" b="3810"/>
            <wp:wrapSquare wrapText="bothSides"/>
            <wp:docPr id="4" name="圖片 4" descr="C:\Users\user\AppData\Local\Microsoft\Windows\Temporary Internet Files\Content.MSO\7ED66D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MSO\7ED66DE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825" w:rsidRDefault="009B5825"/>
    <w:p w:rsidR="009B5825" w:rsidRDefault="009B5825" w:rsidP="009B5825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3488"/>
        <w:gridCol w:w="3237"/>
      </w:tblGrid>
      <w:tr w:rsidR="009B5825" w:rsidRPr="00813B11" w:rsidTr="009B5825">
        <w:trPr>
          <w:cantSplit/>
          <w:jc w:val="center"/>
        </w:trPr>
        <w:tc>
          <w:tcPr>
            <w:tcW w:w="8368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客語</w:t>
            </w:r>
            <w:r w:rsidR="00E11810"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情境式演說</w:t>
            </w:r>
          </w:p>
        </w:tc>
      </w:tr>
      <w:tr w:rsidR="009B5825" w:rsidRPr="00813B11" w:rsidTr="009B5825">
        <w:trPr>
          <w:cantSplit/>
          <w:jc w:val="center"/>
        </w:trPr>
        <w:tc>
          <w:tcPr>
            <w:tcW w:w="16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3488" w:type="dxa"/>
            <w:tcBorders>
              <w:top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88" w:type="dxa"/>
            <w:tcBorders>
              <w:top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804徐昕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玥</w:t>
            </w:r>
            <w:proofErr w:type="gramEnd"/>
          </w:p>
        </w:tc>
        <w:tc>
          <w:tcPr>
            <w:tcW w:w="3237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B5825" w:rsidRPr="00813B11" w:rsidRDefault="00B61B17" w:rsidP="000F39B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40"/>
                <w:szCs w:val="40"/>
              </w:rPr>
              <w:t>704賴芯妍</w:t>
            </w:r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88" w:type="dxa"/>
            <w:tcBorders>
              <w:top w:val="thickThinSmallGap" w:sz="18" w:space="0" w:color="auto"/>
              <w:bottom w:val="thickThinSmallGap" w:sz="18" w:space="0" w:color="auto"/>
            </w:tcBorders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803甘聿謙</w:t>
            </w:r>
          </w:p>
        </w:tc>
        <w:tc>
          <w:tcPr>
            <w:tcW w:w="3237" w:type="dxa"/>
            <w:tcBorders>
              <w:top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-</w:t>
            </w:r>
          </w:p>
        </w:tc>
      </w:tr>
      <w:tr w:rsidR="009B5825" w:rsidRPr="00813B11" w:rsidTr="00182077">
        <w:trPr>
          <w:cantSplit/>
          <w:trHeight w:val="567"/>
          <w:jc w:val="center"/>
        </w:trPr>
        <w:tc>
          <w:tcPr>
            <w:tcW w:w="164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88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  <w:tr2bl w:val="nil"/>
            </w:tcBorders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-</w:t>
            </w:r>
          </w:p>
        </w:tc>
        <w:tc>
          <w:tcPr>
            <w:tcW w:w="3237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-</w:t>
            </w:r>
          </w:p>
        </w:tc>
      </w:tr>
    </w:tbl>
    <w:p w:rsidR="009B5825" w:rsidRDefault="009B5825"/>
    <w:p w:rsidR="00EE1377" w:rsidRDefault="00EE1377"/>
    <w:p w:rsidR="00EE1377" w:rsidRDefault="00EE1377"/>
    <w:p w:rsidR="00EE7504" w:rsidRDefault="00EE7504"/>
    <w:tbl>
      <w:tblPr>
        <w:tblW w:w="0" w:type="auto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0"/>
        <w:gridCol w:w="3461"/>
        <w:gridCol w:w="3237"/>
      </w:tblGrid>
      <w:tr w:rsidR="009B5825" w:rsidRPr="00813B11" w:rsidTr="009B5825">
        <w:trPr>
          <w:cantSplit/>
          <w:jc w:val="center"/>
        </w:trPr>
        <w:tc>
          <w:tcPr>
            <w:tcW w:w="8368" w:type="dxa"/>
            <w:gridSpan w:val="3"/>
            <w:vAlign w:val="center"/>
          </w:tcPr>
          <w:p w:rsidR="009B5825" w:rsidRPr="00182077" w:rsidRDefault="009B5825" w:rsidP="000F39BD">
            <w:pPr>
              <w:jc w:val="center"/>
              <w:rPr>
                <w:rFonts w:ascii="華康海報體W12" w:eastAsia="華康海報體W12" w:hAnsi="標楷體"/>
                <w:color w:val="FF0000"/>
                <w:sz w:val="48"/>
                <w:szCs w:val="40"/>
              </w:rPr>
            </w:pPr>
            <w:r w:rsidRPr="00182077">
              <w:rPr>
                <w:rFonts w:ascii="華康海報體W12" w:eastAsia="華康海報體W12" w:hAnsi="標楷體" w:hint="eastAsia"/>
                <w:color w:val="FF0000"/>
                <w:sz w:val="48"/>
                <w:szCs w:val="40"/>
              </w:rPr>
              <w:t>客語朗讀</w:t>
            </w:r>
          </w:p>
        </w:tc>
      </w:tr>
      <w:tr w:rsidR="009B5825" w:rsidRPr="00813B11" w:rsidTr="009B5825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61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八年級</w:t>
            </w:r>
          </w:p>
        </w:tc>
        <w:tc>
          <w:tcPr>
            <w:tcW w:w="3237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七年級</w:t>
            </w:r>
          </w:p>
        </w:tc>
      </w:tr>
      <w:tr w:rsidR="009B5825" w:rsidRPr="00813B11" w:rsidTr="00E87E4D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第一名</w:t>
            </w:r>
          </w:p>
        </w:tc>
        <w:tc>
          <w:tcPr>
            <w:tcW w:w="3461" w:type="dxa"/>
            <w:tcBorders>
              <w:bottom w:val="thickThinSmallGap" w:sz="18" w:space="0" w:color="auto"/>
            </w:tcBorders>
            <w:vAlign w:val="center"/>
          </w:tcPr>
          <w:p w:rsidR="009B5825" w:rsidRPr="00813B11" w:rsidRDefault="00B61B17" w:rsidP="00EE7504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804曾芯俞</w:t>
            </w:r>
          </w:p>
        </w:tc>
        <w:tc>
          <w:tcPr>
            <w:tcW w:w="3237" w:type="dxa"/>
            <w:vAlign w:val="center"/>
          </w:tcPr>
          <w:p w:rsidR="009B5825" w:rsidRPr="00813B11" w:rsidRDefault="00B61B17" w:rsidP="00EE7504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704曾翊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絜</w:t>
            </w:r>
            <w:proofErr w:type="gramEnd"/>
          </w:p>
        </w:tc>
      </w:tr>
      <w:tr w:rsidR="009B5825" w:rsidRPr="00813B11" w:rsidTr="00EE7504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第二名</w:t>
            </w:r>
          </w:p>
        </w:tc>
        <w:tc>
          <w:tcPr>
            <w:tcW w:w="3461" w:type="dxa"/>
            <w:vAlign w:val="center"/>
          </w:tcPr>
          <w:p w:rsidR="009B5825" w:rsidRPr="00813B11" w:rsidRDefault="00B61B17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803魏智愷</w:t>
            </w:r>
            <w:bookmarkStart w:id="0" w:name="_GoBack"/>
            <w:bookmarkEnd w:id="0"/>
          </w:p>
        </w:tc>
        <w:tc>
          <w:tcPr>
            <w:tcW w:w="3237" w:type="dxa"/>
            <w:vAlign w:val="center"/>
          </w:tcPr>
          <w:p w:rsidR="009B5825" w:rsidRPr="00813B11" w:rsidRDefault="00B61B17" w:rsidP="000F39BD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702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苡寧</w:t>
            </w:r>
          </w:p>
        </w:tc>
      </w:tr>
      <w:tr w:rsidR="009B5825" w:rsidRPr="00813B11" w:rsidTr="00EE7504">
        <w:trPr>
          <w:cantSplit/>
          <w:jc w:val="center"/>
        </w:trPr>
        <w:tc>
          <w:tcPr>
            <w:tcW w:w="1670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13B11">
              <w:rPr>
                <w:rFonts w:ascii="標楷體" w:eastAsia="標楷體" w:hAnsi="標楷體" w:hint="eastAsia"/>
                <w:sz w:val="40"/>
                <w:szCs w:val="40"/>
              </w:rPr>
              <w:t>第三名</w:t>
            </w:r>
          </w:p>
        </w:tc>
        <w:tc>
          <w:tcPr>
            <w:tcW w:w="3461" w:type="dxa"/>
            <w:vAlign w:val="center"/>
          </w:tcPr>
          <w:p w:rsidR="009B5825" w:rsidRPr="00813B11" w:rsidRDefault="009B5825" w:rsidP="000F39B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237" w:type="dxa"/>
            <w:vAlign w:val="center"/>
          </w:tcPr>
          <w:p w:rsidR="009B5825" w:rsidRPr="00813B11" w:rsidRDefault="009B5825" w:rsidP="000F39BD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B5825" w:rsidRDefault="00616DCF">
      <w:r>
        <w:rPr>
          <w:noProof/>
        </w:rPr>
        <w:drawing>
          <wp:anchor distT="0" distB="0" distL="114300" distR="114300" simplePos="0" relativeHeight="251662336" behindDoc="1" locked="0" layoutInCell="1" allowOverlap="1" wp14:anchorId="1D10DBEA" wp14:editId="2AD154B9">
            <wp:simplePos x="0" y="0"/>
            <wp:positionH relativeFrom="column">
              <wp:posOffset>3801745</wp:posOffset>
            </wp:positionH>
            <wp:positionV relativeFrom="paragraph">
              <wp:posOffset>755015</wp:posOffset>
            </wp:positionV>
            <wp:extent cx="2773680" cy="1401445"/>
            <wp:effectExtent l="57150" t="0" r="0" b="122555"/>
            <wp:wrapNone/>
            <wp:docPr id="2" name="圖片 2" descr="擺脫經濟束縛，一起迎向財富自由的人生: 恭喜-夥伴【余柏寬】看懂翰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擺脫經濟束縛，一起迎向財富自由的人生: 恭喜-夥伴【余柏寬】看懂翰元 ..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965">
                      <a:off x="0" y="0"/>
                      <a:ext cx="27736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5825" w:rsidSect="009B582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4A" w:rsidRDefault="006A034A" w:rsidP="009B5825">
      <w:r>
        <w:separator/>
      </w:r>
    </w:p>
  </w:endnote>
  <w:endnote w:type="continuationSeparator" w:id="0">
    <w:p w:rsidR="006A034A" w:rsidRDefault="006A034A" w:rsidP="009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海報體W12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4A" w:rsidRDefault="006A034A" w:rsidP="009B5825">
      <w:r>
        <w:separator/>
      </w:r>
    </w:p>
  </w:footnote>
  <w:footnote w:type="continuationSeparator" w:id="0">
    <w:p w:rsidR="006A034A" w:rsidRDefault="006A034A" w:rsidP="009B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825" w:rsidRPr="00182077" w:rsidRDefault="009B5825" w:rsidP="00E11810">
    <w:pPr>
      <w:spacing w:before="240" w:after="240"/>
      <w:jc w:val="center"/>
      <w:rPr>
        <w:rFonts w:ascii="華康海報體W12" w:eastAsia="華康海報體W12" w:hAnsi="標楷體"/>
        <w:color w:val="0070C0"/>
        <w:sz w:val="52"/>
        <w:szCs w:val="40"/>
      </w:rPr>
    </w:pPr>
    <w:r w:rsidRPr="00182077">
      <w:rPr>
        <w:rFonts w:ascii="華康海報體W12" w:eastAsia="華康海報體W12" w:hAnsi="標楷體" w:hint="eastAsia"/>
        <w:color w:val="0070C0"/>
        <w:sz w:val="52"/>
        <w:szCs w:val="40"/>
      </w:rPr>
      <w:t>1</w:t>
    </w:r>
    <w:r w:rsidR="00E11810" w:rsidRPr="00182077">
      <w:rPr>
        <w:rFonts w:ascii="華康海報體W12" w:eastAsia="華康海報體W12" w:hAnsi="標楷體" w:hint="eastAsia"/>
        <w:color w:val="0070C0"/>
        <w:sz w:val="52"/>
        <w:szCs w:val="40"/>
      </w:rPr>
      <w:t>1</w:t>
    </w:r>
    <w:r w:rsidR="00D8520E">
      <w:rPr>
        <w:rFonts w:ascii="華康海報體W12" w:eastAsia="華康海報體W12" w:hAnsi="標楷體" w:hint="eastAsia"/>
        <w:color w:val="0070C0"/>
        <w:sz w:val="52"/>
        <w:szCs w:val="40"/>
      </w:rPr>
      <w:t>1</w:t>
    </w:r>
    <w:r w:rsidRPr="00182077">
      <w:rPr>
        <w:rFonts w:ascii="華康海報體W12" w:eastAsia="華康海報體W12" w:hAnsi="標楷體" w:hint="eastAsia"/>
        <w:color w:val="0070C0"/>
        <w:sz w:val="52"/>
        <w:szCs w:val="40"/>
      </w:rPr>
      <w:t>學年度第二學期語文競賽得獎名單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25"/>
    <w:rsid w:val="000D3C64"/>
    <w:rsid w:val="00182077"/>
    <w:rsid w:val="00292B99"/>
    <w:rsid w:val="002C1E18"/>
    <w:rsid w:val="00302961"/>
    <w:rsid w:val="00311D38"/>
    <w:rsid w:val="0045781C"/>
    <w:rsid w:val="005A2F02"/>
    <w:rsid w:val="00616DCF"/>
    <w:rsid w:val="0068503F"/>
    <w:rsid w:val="006A034A"/>
    <w:rsid w:val="007A2CC2"/>
    <w:rsid w:val="0080552B"/>
    <w:rsid w:val="008827C0"/>
    <w:rsid w:val="00896086"/>
    <w:rsid w:val="009A38AD"/>
    <w:rsid w:val="009B5825"/>
    <w:rsid w:val="00B61B17"/>
    <w:rsid w:val="00C7660D"/>
    <w:rsid w:val="00C84000"/>
    <w:rsid w:val="00D8520E"/>
    <w:rsid w:val="00E11810"/>
    <w:rsid w:val="00E32C6D"/>
    <w:rsid w:val="00E87E4D"/>
    <w:rsid w:val="00EE1377"/>
    <w:rsid w:val="00EE7504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90CA"/>
  <w15:chartTrackingRefBased/>
  <w15:docId w15:val="{6ED53285-F5D1-4790-A206-01E83AA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8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8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5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8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2.bp.blogspot.com/-KsIGVVtLRmU/VkoEtI-YH4I/AAAAAAAAAEM/xM_MNlei5rg/s400/scatchmain_wi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24F5-DDEB-443B-90EF-C1D0315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2022-04-27T08:32:00Z</cp:lastPrinted>
  <dcterms:created xsi:type="dcterms:W3CDTF">2022-04-27T08:49:00Z</dcterms:created>
  <dcterms:modified xsi:type="dcterms:W3CDTF">2023-05-03T07:51:00Z</dcterms:modified>
</cp:coreProperties>
</file>